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F7" w:rsidRPr="005E5864" w:rsidRDefault="00082EF7" w:rsidP="00082EF7">
      <w:pPr>
        <w:spacing w:after="120"/>
        <w:rPr>
          <w:rFonts w:ascii="Arial Narrow" w:hAnsi="Arial Narrow"/>
          <w:b/>
          <w:i/>
          <w:sz w:val="32"/>
          <w:szCs w:val="32"/>
        </w:rPr>
      </w:pPr>
      <w:r w:rsidRPr="005E5864">
        <w:rPr>
          <w:rFonts w:ascii="Arial Narrow" w:hAnsi="Arial Narrow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1905</wp:posOffset>
            </wp:positionV>
            <wp:extent cx="1386840" cy="1189355"/>
            <wp:effectExtent l="0" t="0" r="0" b="0"/>
            <wp:wrapTight wrapText="bothSides">
              <wp:wrapPolygon edited="0">
                <wp:start x="0" y="0"/>
                <wp:lineTo x="0" y="21104"/>
                <wp:lineTo x="21363" y="21104"/>
                <wp:lineTo x="21363" y="0"/>
                <wp:lineTo x="0" y="0"/>
              </wp:wrapPolygon>
            </wp:wrapTight>
            <wp:docPr id="2" name="Obrázek 1" descr="O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5864">
        <w:rPr>
          <w:rFonts w:ascii="Arial Narrow" w:hAnsi="Arial Narrow"/>
          <w:b/>
          <w:i/>
          <w:sz w:val="32"/>
          <w:szCs w:val="32"/>
        </w:rPr>
        <w:t xml:space="preserve">Fines – Limes – </w:t>
      </w:r>
      <w:proofErr w:type="spellStart"/>
      <w:r w:rsidRPr="005E5864">
        <w:rPr>
          <w:rFonts w:ascii="Arial Narrow" w:hAnsi="Arial Narrow"/>
          <w:b/>
          <w:i/>
          <w:sz w:val="32"/>
          <w:szCs w:val="32"/>
        </w:rPr>
        <w:t>Termini</w:t>
      </w:r>
      <w:proofErr w:type="spellEnd"/>
      <w:r w:rsidRPr="005E5864">
        <w:rPr>
          <w:rFonts w:ascii="Arial Narrow" w:hAnsi="Arial Narrow"/>
          <w:b/>
          <w:i/>
          <w:sz w:val="32"/>
          <w:szCs w:val="32"/>
        </w:rPr>
        <w:t>. Hranice mezi filosofickou kategorií, sociální interakcí a kartografickým zápisem</w:t>
      </w:r>
    </w:p>
    <w:p w:rsidR="00082EF7" w:rsidRPr="00082EF7" w:rsidRDefault="00082EF7" w:rsidP="005E5864">
      <w:pPr>
        <w:spacing w:before="120" w:after="240"/>
        <w:rPr>
          <w:rFonts w:ascii="Arial Narrow" w:hAnsi="Arial Narrow"/>
          <w:sz w:val="24"/>
        </w:rPr>
      </w:pPr>
      <w:r w:rsidRPr="00082EF7">
        <w:rPr>
          <w:rFonts w:ascii="Arial Narrow" w:hAnsi="Arial Narrow"/>
          <w:sz w:val="24"/>
        </w:rPr>
        <w:t>30. mezinárodní komeniologické kolokvium 12. – 13. 10. 2016</w:t>
      </w:r>
    </w:p>
    <w:p w:rsidR="00082EF7" w:rsidRPr="00082EF7" w:rsidRDefault="00082EF7" w:rsidP="00082EF7">
      <w:pPr>
        <w:rPr>
          <w:rFonts w:ascii="Arial Narrow" w:hAnsi="Arial Narrow"/>
        </w:rPr>
      </w:pPr>
      <w:r w:rsidRPr="00082EF7">
        <w:rPr>
          <w:rFonts w:ascii="Arial Narrow" w:hAnsi="Arial Narrow"/>
        </w:rPr>
        <w:t xml:space="preserve">Muzeum J. A. Komenského v Uherském Brodě </w:t>
      </w:r>
      <w:r w:rsidR="0029048B">
        <w:rPr>
          <w:rFonts w:ascii="Arial Narrow" w:hAnsi="Arial Narrow"/>
        </w:rPr>
        <w:t xml:space="preserve">spolu </w:t>
      </w:r>
      <w:r w:rsidR="005E5864">
        <w:rPr>
          <w:rFonts w:ascii="Arial Narrow" w:hAnsi="Arial Narrow"/>
        </w:rPr>
        <w:t xml:space="preserve">s Unií </w:t>
      </w:r>
      <w:proofErr w:type="spellStart"/>
      <w:r w:rsidR="005E5864">
        <w:rPr>
          <w:rFonts w:ascii="Arial Narrow" w:hAnsi="Arial Narrow"/>
        </w:rPr>
        <w:t>Comenius</w:t>
      </w:r>
      <w:proofErr w:type="spellEnd"/>
      <w:r w:rsidR="005E5864">
        <w:rPr>
          <w:rFonts w:ascii="Arial Narrow" w:hAnsi="Arial Narrow"/>
        </w:rPr>
        <w:t xml:space="preserve"> a </w:t>
      </w:r>
      <w:r w:rsidRPr="00082EF7">
        <w:rPr>
          <w:rFonts w:ascii="Arial Narrow" w:hAnsi="Arial Narrow"/>
        </w:rPr>
        <w:t>ve spolupráci s Filosofickým ústavem a Historickým ústavem AV ČR v Praze</w:t>
      </w:r>
    </w:p>
    <w:p w:rsidR="00CF0F92" w:rsidRPr="00AC44DE" w:rsidRDefault="00CF0F92">
      <w:pPr>
        <w:rPr>
          <w:rFonts w:ascii="Arial Narrow" w:hAnsi="Arial Narrow" w:cs="Times New Roman"/>
        </w:rPr>
      </w:pPr>
    </w:p>
    <w:p w:rsidR="00AC44DE" w:rsidRPr="00AC44DE" w:rsidRDefault="00AC44DE">
      <w:pPr>
        <w:rPr>
          <w:rFonts w:ascii="Arial Narrow" w:hAnsi="Arial Narrow" w:cs="Times New Roman"/>
        </w:rPr>
      </w:pPr>
    </w:p>
    <w:p w:rsidR="00AC44DE" w:rsidRDefault="00AC44DE">
      <w:pPr>
        <w:rPr>
          <w:rFonts w:ascii="Arial Narrow" w:hAnsi="Arial Narrow" w:cs="Times New Roman"/>
        </w:rPr>
      </w:pPr>
    </w:p>
    <w:p w:rsidR="00082EF7" w:rsidRPr="00AC44DE" w:rsidRDefault="00082EF7">
      <w:pPr>
        <w:rPr>
          <w:rFonts w:ascii="Arial Narrow" w:hAnsi="Arial Narrow" w:cs="Times New Roman"/>
        </w:rPr>
      </w:pPr>
    </w:p>
    <w:p w:rsidR="00AC44DE" w:rsidRPr="000736C1" w:rsidRDefault="00AC44DE" w:rsidP="00DE466A">
      <w:pPr>
        <w:spacing w:after="480"/>
        <w:jc w:val="center"/>
        <w:rPr>
          <w:rFonts w:ascii="Arial" w:hAnsi="Arial" w:cs="Arial"/>
          <w:b/>
          <w:sz w:val="36"/>
        </w:rPr>
      </w:pPr>
      <w:r w:rsidRPr="000736C1">
        <w:rPr>
          <w:rFonts w:ascii="Arial" w:hAnsi="Arial" w:cs="Arial"/>
          <w:b/>
          <w:sz w:val="36"/>
        </w:rPr>
        <w:t>Přihláška na kolokvium</w:t>
      </w:r>
    </w:p>
    <w:p w:rsidR="00082EF7" w:rsidRPr="004C39FA" w:rsidRDefault="004C39FA" w:rsidP="004C39FA">
      <w:pPr>
        <w:spacing w:after="120"/>
        <w:jc w:val="center"/>
        <w:rPr>
          <w:rFonts w:ascii="Arial Narrow" w:hAnsi="Arial Narrow" w:cs="Arial"/>
          <w:b/>
          <w:sz w:val="24"/>
        </w:rPr>
      </w:pPr>
      <w:r w:rsidRPr="004C39FA">
        <w:rPr>
          <w:rFonts w:ascii="Arial Narrow" w:hAnsi="Arial Narrow" w:cs="Arial"/>
          <w:b/>
          <w:sz w:val="24"/>
        </w:rPr>
        <w:t>Osobní údaje</w:t>
      </w:r>
    </w:p>
    <w:tbl>
      <w:tblPr>
        <w:tblStyle w:val="Svtlmkatabulky1"/>
        <w:tblW w:w="0" w:type="auto"/>
        <w:tblLook w:val="04A0" w:firstRow="1" w:lastRow="0" w:firstColumn="1" w:lastColumn="0" w:noHBand="0" w:noVBand="1"/>
      </w:tblPr>
      <w:tblGrid>
        <w:gridCol w:w="1951"/>
        <w:gridCol w:w="3719"/>
        <w:gridCol w:w="982"/>
        <w:gridCol w:w="2560"/>
      </w:tblGrid>
      <w:tr w:rsidR="00DE466A" w:rsidRPr="00317F75" w:rsidTr="00DE466A">
        <w:tc>
          <w:tcPr>
            <w:tcW w:w="1951" w:type="dxa"/>
          </w:tcPr>
          <w:p w:rsidR="00DE466A" w:rsidRPr="00B11ED3" w:rsidRDefault="00DE466A" w:rsidP="000807B1">
            <w:pPr>
              <w:spacing w:before="120" w:after="120"/>
              <w:rPr>
                <w:rFonts w:ascii="Arial Narrow" w:hAnsi="Arial Narrow" w:cs="Arial"/>
                <w:sz w:val="24"/>
              </w:rPr>
            </w:pPr>
            <w:r w:rsidRPr="00B11ED3">
              <w:rPr>
                <w:rFonts w:ascii="Arial Narrow" w:hAnsi="Arial Narrow" w:cs="Arial"/>
                <w:b/>
                <w:sz w:val="24"/>
              </w:rPr>
              <w:t xml:space="preserve">Jméno a příjmení: </w:t>
            </w:r>
          </w:p>
        </w:tc>
        <w:tc>
          <w:tcPr>
            <w:tcW w:w="3719" w:type="dxa"/>
          </w:tcPr>
          <w:p w:rsidR="00DE466A" w:rsidRPr="00B11ED3" w:rsidRDefault="00DE466A" w:rsidP="000807B1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982" w:type="dxa"/>
          </w:tcPr>
          <w:p w:rsidR="00DE466A" w:rsidRPr="00DE466A" w:rsidRDefault="00DE466A" w:rsidP="000807B1">
            <w:pPr>
              <w:spacing w:before="120" w:after="120"/>
              <w:rPr>
                <w:rFonts w:ascii="Arial Narrow" w:hAnsi="Arial Narrow" w:cs="Arial"/>
                <w:sz w:val="24"/>
              </w:rPr>
            </w:pPr>
            <w:r w:rsidRPr="00B11ED3">
              <w:rPr>
                <w:rFonts w:ascii="Arial Narrow" w:hAnsi="Arial Narrow" w:cs="Arial"/>
                <w:b/>
                <w:sz w:val="24"/>
              </w:rPr>
              <w:t xml:space="preserve">Titul: </w:t>
            </w:r>
          </w:p>
        </w:tc>
        <w:tc>
          <w:tcPr>
            <w:tcW w:w="2560" w:type="dxa"/>
          </w:tcPr>
          <w:p w:rsidR="00DE466A" w:rsidRPr="00DE466A" w:rsidRDefault="00DE466A" w:rsidP="000807B1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</w:tc>
      </w:tr>
      <w:tr w:rsidR="0022702F" w:rsidRPr="00317F75" w:rsidTr="00DE466A">
        <w:tc>
          <w:tcPr>
            <w:tcW w:w="1951" w:type="dxa"/>
          </w:tcPr>
          <w:p w:rsidR="0022702F" w:rsidRPr="00B11ED3" w:rsidRDefault="0022702F" w:rsidP="000807B1">
            <w:pPr>
              <w:spacing w:before="120" w:after="120"/>
              <w:rPr>
                <w:rFonts w:ascii="Arial Narrow" w:hAnsi="Arial Narrow" w:cs="Arial"/>
                <w:b/>
                <w:sz w:val="24"/>
              </w:rPr>
            </w:pPr>
            <w:r w:rsidRPr="00B11ED3">
              <w:rPr>
                <w:rFonts w:ascii="Arial Narrow" w:hAnsi="Arial Narrow" w:cs="Arial"/>
                <w:b/>
                <w:sz w:val="24"/>
              </w:rPr>
              <w:t>Email:</w:t>
            </w:r>
          </w:p>
        </w:tc>
        <w:tc>
          <w:tcPr>
            <w:tcW w:w="3719" w:type="dxa"/>
          </w:tcPr>
          <w:p w:rsidR="0022702F" w:rsidRPr="00B11ED3" w:rsidRDefault="0022702F" w:rsidP="000807B1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982" w:type="dxa"/>
          </w:tcPr>
          <w:p w:rsidR="0022702F" w:rsidRPr="00B11ED3" w:rsidRDefault="0022702F" w:rsidP="000807B1">
            <w:pPr>
              <w:spacing w:before="120" w:after="120"/>
              <w:rPr>
                <w:rFonts w:ascii="Arial Narrow" w:hAnsi="Arial Narrow" w:cs="Arial"/>
                <w:b/>
                <w:sz w:val="24"/>
              </w:rPr>
            </w:pPr>
            <w:r w:rsidRPr="00B11ED3">
              <w:rPr>
                <w:rFonts w:ascii="Arial Narrow" w:hAnsi="Arial Narrow" w:cs="Arial"/>
                <w:b/>
                <w:sz w:val="24"/>
              </w:rPr>
              <w:t>Telefon:</w:t>
            </w:r>
          </w:p>
        </w:tc>
        <w:tc>
          <w:tcPr>
            <w:tcW w:w="2560" w:type="dxa"/>
          </w:tcPr>
          <w:p w:rsidR="0022702F" w:rsidRPr="00B11ED3" w:rsidRDefault="0022702F" w:rsidP="000807B1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</w:tc>
      </w:tr>
      <w:tr w:rsidR="003624AB" w:rsidRPr="00317F75" w:rsidTr="00961A04">
        <w:tc>
          <w:tcPr>
            <w:tcW w:w="1951" w:type="dxa"/>
          </w:tcPr>
          <w:p w:rsidR="003624AB" w:rsidRPr="0022702F" w:rsidRDefault="003624AB" w:rsidP="00961A04">
            <w:pPr>
              <w:spacing w:before="120" w:after="120"/>
              <w:rPr>
                <w:rFonts w:ascii="Arial Narrow" w:hAnsi="Arial Narrow" w:cs="Arial"/>
                <w:b/>
                <w:sz w:val="24"/>
              </w:rPr>
            </w:pPr>
            <w:r w:rsidRPr="0022702F">
              <w:rPr>
                <w:rFonts w:ascii="Arial Narrow" w:hAnsi="Arial Narrow" w:cs="Arial"/>
                <w:b/>
                <w:sz w:val="24"/>
              </w:rPr>
              <w:t>Instituce:</w:t>
            </w:r>
          </w:p>
        </w:tc>
        <w:tc>
          <w:tcPr>
            <w:tcW w:w="7261" w:type="dxa"/>
            <w:gridSpan w:val="3"/>
          </w:tcPr>
          <w:p w:rsidR="003624AB" w:rsidRPr="000522E6" w:rsidRDefault="003624AB" w:rsidP="00961A04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</w:tc>
      </w:tr>
    </w:tbl>
    <w:p w:rsidR="004C39FA" w:rsidRPr="004C39FA" w:rsidRDefault="0022702F" w:rsidP="00DE466A">
      <w:pPr>
        <w:spacing w:before="360" w:after="12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U</w:t>
      </w:r>
      <w:r w:rsidR="004C39FA" w:rsidRPr="004C39FA">
        <w:rPr>
          <w:rFonts w:ascii="Arial Narrow" w:hAnsi="Arial Narrow" w:cs="Arial"/>
          <w:b/>
          <w:sz w:val="24"/>
        </w:rPr>
        <w:t>bytování</w:t>
      </w:r>
    </w:p>
    <w:tbl>
      <w:tblPr>
        <w:tblStyle w:val="Svtlmkatabulky1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709"/>
        <w:gridCol w:w="1559"/>
        <w:gridCol w:w="709"/>
        <w:gridCol w:w="1701"/>
        <w:gridCol w:w="738"/>
      </w:tblGrid>
      <w:tr w:rsidR="009134E4" w:rsidRPr="001E3B32" w:rsidTr="006E4EC5">
        <w:tc>
          <w:tcPr>
            <w:tcW w:w="2235" w:type="dxa"/>
          </w:tcPr>
          <w:p w:rsidR="009134E4" w:rsidRDefault="009134E4" w:rsidP="001E3B32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spacing w:before="120" w:after="120"/>
              <w:rPr>
                <w:rFonts w:ascii="Arial Narrow" w:hAnsi="Arial Narrow" w:cs="Arial"/>
                <w:b/>
                <w:sz w:val="24"/>
              </w:rPr>
            </w:pPr>
            <w:r w:rsidRPr="001E3B32">
              <w:rPr>
                <w:rFonts w:ascii="Arial Narrow" w:hAnsi="Arial Narrow" w:cs="Arial"/>
                <w:b/>
                <w:sz w:val="24"/>
              </w:rPr>
              <w:t>Objednat ubytování:</w:t>
            </w:r>
          </w:p>
          <w:p w:rsidR="009134E4" w:rsidRPr="007C5EC9" w:rsidRDefault="009134E4" w:rsidP="009134E4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spacing w:before="120" w:after="120"/>
              <w:rPr>
                <w:rFonts w:ascii="Arial Narrow" w:hAnsi="Arial Narrow" w:cs="Arial"/>
                <w:b/>
                <w:sz w:val="24"/>
              </w:rPr>
            </w:pPr>
            <w:r w:rsidRPr="009134E4">
              <w:rPr>
                <w:rFonts w:ascii="Arial Narrow" w:hAnsi="Arial Narrow" w:cs="Arial"/>
              </w:rPr>
              <w:t>(nehodící se vymažte)</w:t>
            </w:r>
          </w:p>
        </w:tc>
        <w:tc>
          <w:tcPr>
            <w:tcW w:w="1559" w:type="dxa"/>
            <w:tcBorders>
              <w:right w:val="dotted" w:sz="4" w:space="0" w:color="BFBFBF" w:themeColor="background1" w:themeShade="BF"/>
            </w:tcBorders>
            <w:vAlign w:val="center"/>
          </w:tcPr>
          <w:p w:rsidR="009134E4" w:rsidRPr="0028045F" w:rsidRDefault="005E5864" w:rsidP="005E5864">
            <w:pPr>
              <w:spacing w:before="120" w:after="120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28045F">
              <w:rPr>
                <w:rFonts w:ascii="Arial Narrow" w:hAnsi="Arial Narrow" w:cs="Arial"/>
                <w:b/>
                <w:sz w:val="23"/>
                <w:szCs w:val="23"/>
              </w:rPr>
              <w:t>noc z 11. 10. na 12. 10.</w:t>
            </w:r>
            <w:r w:rsidR="0028045F" w:rsidRPr="0028045F">
              <w:rPr>
                <w:rFonts w:ascii="Arial Narrow" w:hAnsi="Arial Narrow" w:cs="Arial"/>
                <w:b/>
                <w:sz w:val="23"/>
                <w:szCs w:val="23"/>
              </w:rPr>
              <w:t xml:space="preserve"> 201</w:t>
            </w:r>
            <w:r w:rsidR="0028045F">
              <w:rPr>
                <w:rFonts w:ascii="Arial Narrow" w:hAnsi="Arial Narrow" w:cs="Arial"/>
                <w:b/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left w:val="dotted" w:sz="4" w:space="0" w:color="BFBFBF" w:themeColor="background1" w:themeShade="BF"/>
            </w:tcBorders>
            <w:vAlign w:val="center"/>
          </w:tcPr>
          <w:p w:rsidR="009134E4" w:rsidRPr="001E3B32" w:rsidRDefault="009134E4" w:rsidP="007C5EC9">
            <w:pPr>
              <w:spacing w:before="120" w:after="120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ano</w:t>
            </w:r>
            <w:r w:rsidRPr="009134E4">
              <w:rPr>
                <w:rFonts w:ascii="Arial Narrow" w:hAnsi="Arial Narrow" w:cs="Arial"/>
                <w:sz w:val="24"/>
              </w:rPr>
              <w:t xml:space="preserve"> ne</w:t>
            </w:r>
          </w:p>
        </w:tc>
        <w:tc>
          <w:tcPr>
            <w:tcW w:w="1559" w:type="dxa"/>
            <w:tcBorders>
              <w:right w:val="dotted" w:sz="4" w:space="0" w:color="BFBFBF" w:themeColor="background1" w:themeShade="BF"/>
            </w:tcBorders>
            <w:vAlign w:val="center"/>
          </w:tcPr>
          <w:p w:rsidR="009134E4" w:rsidRPr="001E3B32" w:rsidRDefault="005E5864" w:rsidP="005E5864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spacing w:before="120" w:after="120"/>
              <w:jc w:val="center"/>
              <w:rPr>
                <w:rFonts w:ascii="Arial Narrow" w:hAnsi="Arial Narrow" w:cs="Arial"/>
                <w:sz w:val="24"/>
              </w:rPr>
            </w:pPr>
            <w:r w:rsidRPr="0028045F">
              <w:rPr>
                <w:rFonts w:ascii="Arial Narrow" w:hAnsi="Arial Narrow" w:cs="Arial"/>
                <w:b/>
                <w:sz w:val="23"/>
                <w:szCs w:val="23"/>
              </w:rPr>
              <w:t>noc z 12. 10. na 13. 10.</w:t>
            </w:r>
            <w:r w:rsidR="0028045F" w:rsidRPr="0028045F">
              <w:rPr>
                <w:rFonts w:ascii="Arial Narrow" w:hAnsi="Arial Narrow" w:cs="Arial"/>
                <w:b/>
                <w:sz w:val="23"/>
                <w:szCs w:val="23"/>
              </w:rPr>
              <w:t xml:space="preserve"> 2016</w:t>
            </w:r>
          </w:p>
        </w:tc>
        <w:tc>
          <w:tcPr>
            <w:tcW w:w="709" w:type="dxa"/>
            <w:tcBorders>
              <w:left w:val="dotted" w:sz="4" w:space="0" w:color="BFBFBF" w:themeColor="background1" w:themeShade="BF"/>
            </w:tcBorders>
            <w:vAlign w:val="center"/>
          </w:tcPr>
          <w:p w:rsidR="009134E4" w:rsidRPr="001E3B32" w:rsidRDefault="00653DD2" w:rsidP="00653DD2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spacing w:before="120" w:after="120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ano</w:t>
            </w:r>
            <w:r w:rsidRPr="009134E4">
              <w:rPr>
                <w:rFonts w:ascii="Arial Narrow" w:hAnsi="Arial Narrow" w:cs="Arial"/>
                <w:sz w:val="24"/>
              </w:rPr>
              <w:t xml:space="preserve"> ne</w:t>
            </w:r>
          </w:p>
        </w:tc>
        <w:tc>
          <w:tcPr>
            <w:tcW w:w="1701" w:type="dxa"/>
            <w:tcBorders>
              <w:right w:val="dotted" w:sz="4" w:space="0" w:color="BFBFBF" w:themeColor="background1" w:themeShade="BF"/>
            </w:tcBorders>
            <w:vAlign w:val="center"/>
          </w:tcPr>
          <w:p w:rsidR="005E5864" w:rsidRPr="0028045F" w:rsidRDefault="005E5864" w:rsidP="0028045F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28045F">
              <w:rPr>
                <w:rFonts w:ascii="Arial Narrow" w:hAnsi="Arial Narrow" w:cs="Arial"/>
                <w:b/>
                <w:sz w:val="23"/>
                <w:szCs w:val="23"/>
              </w:rPr>
              <w:t>noc z 13. 10.</w:t>
            </w:r>
          </w:p>
          <w:p w:rsidR="009134E4" w:rsidRPr="001E3B32" w:rsidRDefault="005E5864" w:rsidP="0028045F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28045F">
              <w:rPr>
                <w:rFonts w:ascii="Arial Narrow" w:hAnsi="Arial Narrow" w:cs="Arial"/>
                <w:b/>
                <w:sz w:val="23"/>
                <w:szCs w:val="23"/>
              </w:rPr>
              <w:t>na 14. 10.</w:t>
            </w:r>
            <w:r w:rsidR="0028045F" w:rsidRPr="0028045F">
              <w:rPr>
                <w:rFonts w:ascii="Arial Narrow" w:hAnsi="Arial Narrow" w:cs="Arial"/>
                <w:b/>
                <w:sz w:val="23"/>
                <w:szCs w:val="23"/>
              </w:rPr>
              <w:t xml:space="preserve"> 2016</w:t>
            </w:r>
          </w:p>
        </w:tc>
        <w:tc>
          <w:tcPr>
            <w:tcW w:w="738" w:type="dxa"/>
            <w:tcBorders>
              <w:left w:val="dotted" w:sz="4" w:space="0" w:color="BFBFBF" w:themeColor="background1" w:themeShade="BF"/>
            </w:tcBorders>
            <w:vAlign w:val="center"/>
          </w:tcPr>
          <w:p w:rsidR="009134E4" w:rsidRPr="001E3B32" w:rsidRDefault="00653DD2" w:rsidP="00653DD2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spacing w:before="120" w:after="120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ano</w:t>
            </w:r>
            <w:r w:rsidRPr="009134E4">
              <w:rPr>
                <w:rFonts w:ascii="Arial Narrow" w:hAnsi="Arial Narrow" w:cs="Arial"/>
                <w:sz w:val="24"/>
              </w:rPr>
              <w:t xml:space="preserve"> ne</w:t>
            </w:r>
          </w:p>
        </w:tc>
      </w:tr>
    </w:tbl>
    <w:p w:rsidR="00317F75" w:rsidRPr="004C39FA" w:rsidRDefault="004C39FA" w:rsidP="00DE466A">
      <w:pPr>
        <w:spacing w:before="360" w:after="120"/>
        <w:jc w:val="center"/>
        <w:rPr>
          <w:rFonts w:ascii="Arial Narrow" w:hAnsi="Arial Narrow" w:cs="Arial"/>
          <w:b/>
          <w:sz w:val="24"/>
        </w:rPr>
      </w:pPr>
      <w:r w:rsidRPr="004C39FA">
        <w:rPr>
          <w:rFonts w:ascii="Arial Narrow" w:hAnsi="Arial Narrow" w:cs="Arial"/>
          <w:b/>
          <w:sz w:val="24"/>
        </w:rPr>
        <w:t>Příspěvek</w:t>
      </w:r>
    </w:p>
    <w:tbl>
      <w:tblPr>
        <w:tblStyle w:val="Svtlmkatabulky1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4E5A29" w:rsidRPr="004C39FA" w:rsidTr="004E5A29">
        <w:tc>
          <w:tcPr>
            <w:tcW w:w="1951" w:type="dxa"/>
          </w:tcPr>
          <w:p w:rsidR="004E5A29" w:rsidRPr="007C5EC9" w:rsidRDefault="004E5A29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  <w:r w:rsidRPr="007C5EC9">
              <w:rPr>
                <w:rFonts w:ascii="Arial Narrow" w:hAnsi="Arial Narrow" w:cs="Arial"/>
                <w:b/>
                <w:sz w:val="24"/>
              </w:rPr>
              <w:t>Název příspěvku:</w:t>
            </w:r>
          </w:p>
        </w:tc>
        <w:tc>
          <w:tcPr>
            <w:tcW w:w="7261" w:type="dxa"/>
          </w:tcPr>
          <w:p w:rsidR="004E5A29" w:rsidRPr="007C5EC9" w:rsidRDefault="004E5A29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</w:tc>
      </w:tr>
      <w:tr w:rsidR="004E5A29" w:rsidRPr="004C39FA" w:rsidTr="004E5A29">
        <w:tc>
          <w:tcPr>
            <w:tcW w:w="1951" w:type="dxa"/>
          </w:tcPr>
          <w:p w:rsidR="004E5A29" w:rsidRPr="007C5EC9" w:rsidRDefault="004E5A29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  <w:r w:rsidRPr="007C5EC9">
              <w:rPr>
                <w:rFonts w:ascii="Arial Narrow" w:hAnsi="Arial Narrow" w:cs="Arial"/>
                <w:b/>
                <w:sz w:val="24"/>
              </w:rPr>
              <w:t>Jazyk prezentace:</w:t>
            </w:r>
          </w:p>
        </w:tc>
        <w:tc>
          <w:tcPr>
            <w:tcW w:w="7261" w:type="dxa"/>
          </w:tcPr>
          <w:p w:rsidR="004E5A29" w:rsidRPr="007C5EC9" w:rsidRDefault="004E5A29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</w:tc>
      </w:tr>
      <w:tr w:rsidR="004C39FA" w:rsidRPr="004C39FA" w:rsidTr="007C5EC9">
        <w:tc>
          <w:tcPr>
            <w:tcW w:w="9212" w:type="dxa"/>
            <w:gridSpan w:val="2"/>
          </w:tcPr>
          <w:p w:rsidR="004C39FA" w:rsidRDefault="004C39FA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  <w:r w:rsidRPr="007C5EC9">
              <w:rPr>
                <w:rFonts w:ascii="Arial Narrow" w:hAnsi="Arial Narrow" w:cs="Arial"/>
                <w:b/>
                <w:sz w:val="24"/>
              </w:rPr>
              <w:t>Anotace</w:t>
            </w:r>
            <w:r w:rsidRPr="004C39FA">
              <w:rPr>
                <w:rFonts w:ascii="Arial Narrow" w:hAnsi="Arial Narrow" w:cs="Arial"/>
                <w:sz w:val="24"/>
              </w:rPr>
              <w:t xml:space="preserve"> (max. 1800 znaků):</w:t>
            </w:r>
          </w:p>
          <w:p w:rsidR="004C39FA" w:rsidRDefault="004C39FA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  <w:p w:rsidR="004C39FA" w:rsidRDefault="004C39FA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  <w:p w:rsidR="004C39FA" w:rsidRDefault="004C39FA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  <w:p w:rsidR="004C39FA" w:rsidRDefault="004C39FA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  <w:p w:rsidR="004C39FA" w:rsidRDefault="004C39FA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  <w:p w:rsidR="004C39FA" w:rsidRDefault="004C39FA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  <w:p w:rsidR="00DE466A" w:rsidRDefault="00DE466A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  <w:p w:rsidR="004C39FA" w:rsidRDefault="004C39FA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  <w:p w:rsidR="004C39FA" w:rsidRPr="004C39FA" w:rsidRDefault="004C39FA" w:rsidP="00F07E55">
            <w:pPr>
              <w:spacing w:before="120" w:after="120"/>
              <w:rPr>
                <w:rFonts w:ascii="Arial Narrow" w:hAnsi="Arial Narrow" w:cs="Arial"/>
                <w:sz w:val="24"/>
              </w:rPr>
            </w:pPr>
          </w:p>
        </w:tc>
      </w:tr>
    </w:tbl>
    <w:p w:rsidR="00317F75" w:rsidRDefault="00317F75">
      <w:pPr>
        <w:rPr>
          <w:rFonts w:ascii="Arial Narrow" w:hAnsi="Arial Narrow" w:cs="Arial"/>
          <w:sz w:val="24"/>
        </w:rPr>
      </w:pPr>
    </w:p>
    <w:p w:rsidR="00BD6437" w:rsidRDefault="00BD6437">
      <w:pPr>
        <w:rPr>
          <w:rFonts w:ascii="Arial Narrow" w:hAnsi="Arial Narrow" w:cs="Arial"/>
          <w:sz w:val="24"/>
        </w:rPr>
      </w:pPr>
    </w:p>
    <w:p w:rsidR="00CC4A32" w:rsidRPr="00D03330" w:rsidRDefault="00CC4A32" w:rsidP="00CC4A32">
      <w:pPr>
        <w:spacing w:after="120"/>
        <w:rPr>
          <w:rFonts w:ascii="Arial Narrow" w:eastAsia="Calibri" w:hAnsi="Arial Narrow" w:cs="Times New Roman"/>
          <w:b/>
          <w:sz w:val="29"/>
          <w:szCs w:val="29"/>
          <w:lang w:val="en-GB"/>
        </w:rPr>
      </w:pPr>
      <w:r w:rsidRPr="00D03330">
        <w:rPr>
          <w:rFonts w:ascii="Arial Narrow" w:hAnsi="Arial Narrow" w:cs="Times New Roman"/>
          <w:noProof/>
          <w:sz w:val="29"/>
          <w:szCs w:val="29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2E2EBCCE" wp14:editId="520E04AD">
            <wp:simplePos x="0" y="0"/>
            <wp:positionH relativeFrom="column">
              <wp:posOffset>54610</wp:posOffset>
            </wp:positionH>
            <wp:positionV relativeFrom="paragraph">
              <wp:posOffset>-7620</wp:posOffset>
            </wp:positionV>
            <wp:extent cx="1462405" cy="1254125"/>
            <wp:effectExtent l="19050" t="0" r="4445" b="0"/>
            <wp:wrapTight wrapText="bothSides">
              <wp:wrapPolygon edited="0">
                <wp:start x="-281" y="0"/>
                <wp:lineTo x="-281" y="21327"/>
                <wp:lineTo x="21666" y="21327"/>
                <wp:lineTo x="21666" y="0"/>
                <wp:lineTo x="-281" y="0"/>
              </wp:wrapPolygon>
            </wp:wrapTight>
            <wp:docPr id="1" name="Obrázek 1" descr="O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330">
        <w:rPr>
          <w:rFonts w:ascii="Arial Narrow" w:eastAsia="Calibri" w:hAnsi="Arial Narrow" w:cs="Times New Roman"/>
          <w:b/>
          <w:i/>
          <w:sz w:val="29"/>
          <w:szCs w:val="29"/>
          <w:lang w:val="en-GB"/>
        </w:rPr>
        <w:t>Fines – Limes – Termini. A border between a philosophical category, social interaction, and cartographic notation</w:t>
      </w:r>
    </w:p>
    <w:p w:rsidR="00CC4A32" w:rsidRPr="00F92044" w:rsidRDefault="00CC4A32" w:rsidP="00CC4A32">
      <w:pPr>
        <w:spacing w:after="120"/>
        <w:rPr>
          <w:rFonts w:ascii="Arial Narrow" w:hAnsi="Arial Narrow"/>
          <w:szCs w:val="24"/>
          <w:lang w:val="en-GB"/>
        </w:rPr>
      </w:pPr>
      <w:r w:rsidRPr="00F92044">
        <w:rPr>
          <w:rFonts w:ascii="Arial Narrow" w:eastAsia="Calibri" w:hAnsi="Arial Narrow" w:cs="Times New Roman"/>
          <w:szCs w:val="24"/>
          <w:lang w:val="en-GB"/>
        </w:rPr>
        <w:t>30</w:t>
      </w:r>
      <w:r w:rsidRPr="00F92044">
        <w:rPr>
          <w:rFonts w:ascii="Arial Narrow" w:eastAsia="Calibri" w:hAnsi="Arial Narrow" w:cs="Times New Roman"/>
          <w:szCs w:val="24"/>
          <w:vertAlign w:val="superscript"/>
          <w:lang w:val="en-GB"/>
        </w:rPr>
        <w:t>th</w:t>
      </w:r>
      <w:r w:rsidRPr="00F92044">
        <w:rPr>
          <w:rFonts w:ascii="Arial Narrow" w:eastAsia="Calibri" w:hAnsi="Arial Narrow" w:cs="Times New Roman"/>
          <w:szCs w:val="24"/>
          <w:lang w:val="en-GB"/>
        </w:rPr>
        <w:t xml:space="preserve"> International </w:t>
      </w:r>
      <w:proofErr w:type="spellStart"/>
      <w:r w:rsidRPr="00F92044">
        <w:rPr>
          <w:rFonts w:ascii="Arial Narrow" w:eastAsia="Calibri" w:hAnsi="Arial Narrow" w:cs="Times New Roman"/>
          <w:szCs w:val="24"/>
          <w:lang w:val="en-GB"/>
        </w:rPr>
        <w:t>Comeniological</w:t>
      </w:r>
      <w:proofErr w:type="spellEnd"/>
      <w:r w:rsidRPr="00F92044">
        <w:rPr>
          <w:rFonts w:ascii="Arial Narrow" w:eastAsia="Calibri" w:hAnsi="Arial Narrow" w:cs="Times New Roman"/>
          <w:szCs w:val="24"/>
          <w:lang w:val="en-GB"/>
        </w:rPr>
        <w:t xml:space="preserve"> Colloquium12–13 October 2016</w:t>
      </w:r>
    </w:p>
    <w:p w:rsidR="00CC4A32" w:rsidRPr="00F92044" w:rsidRDefault="00CC4A32" w:rsidP="00CC4A32">
      <w:pPr>
        <w:rPr>
          <w:rFonts w:ascii="Arial Narrow" w:eastAsia="Calibri" w:hAnsi="Arial Narrow" w:cs="Times New Roman"/>
          <w:sz w:val="21"/>
          <w:szCs w:val="21"/>
          <w:lang w:val="en-GB"/>
        </w:rPr>
      </w:pPr>
      <w:r>
        <w:rPr>
          <w:rFonts w:ascii="Arial Narrow" w:eastAsia="Calibri" w:hAnsi="Arial Narrow" w:cs="Times New Roman"/>
          <w:sz w:val="21"/>
          <w:szCs w:val="21"/>
          <w:lang w:val="en-GB"/>
        </w:rPr>
        <w:t xml:space="preserve">J. A. Comenius Museum </w:t>
      </w:r>
      <w:proofErr w:type="spellStart"/>
      <w:r>
        <w:rPr>
          <w:rFonts w:ascii="Arial Narrow" w:eastAsia="Calibri" w:hAnsi="Arial Narrow" w:cs="Times New Roman"/>
          <w:sz w:val="21"/>
          <w:szCs w:val="21"/>
          <w:lang w:val="en-GB"/>
        </w:rPr>
        <w:t>Uherský</w:t>
      </w:r>
      <w:proofErr w:type="spellEnd"/>
      <w:r>
        <w:rPr>
          <w:rFonts w:ascii="Arial Narrow" w:eastAsia="Calibri" w:hAnsi="Arial Narrow" w:cs="Times New Roman"/>
          <w:sz w:val="21"/>
          <w:szCs w:val="21"/>
          <w:lang w:val="en-GB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1"/>
          <w:szCs w:val="21"/>
          <w:lang w:val="en-GB"/>
        </w:rPr>
        <w:t>Brod</w:t>
      </w:r>
      <w:proofErr w:type="spellEnd"/>
      <w:r>
        <w:rPr>
          <w:rFonts w:ascii="Arial Narrow" w:eastAsia="Calibri" w:hAnsi="Arial Narrow" w:cs="Times New Roman"/>
          <w:sz w:val="21"/>
          <w:szCs w:val="21"/>
          <w:lang w:val="en-GB"/>
        </w:rPr>
        <w:t xml:space="preserve"> with </w:t>
      </w:r>
      <w:proofErr w:type="spellStart"/>
      <w:r>
        <w:rPr>
          <w:rFonts w:ascii="Arial Narrow" w:eastAsia="Calibri" w:hAnsi="Arial Narrow" w:cs="Times New Roman"/>
          <w:sz w:val="21"/>
          <w:szCs w:val="21"/>
          <w:lang w:val="en-GB"/>
        </w:rPr>
        <w:t>Unie</w:t>
      </w:r>
      <w:proofErr w:type="spellEnd"/>
      <w:r>
        <w:rPr>
          <w:rFonts w:ascii="Arial Narrow" w:eastAsia="Calibri" w:hAnsi="Arial Narrow" w:cs="Times New Roman"/>
          <w:sz w:val="21"/>
          <w:szCs w:val="21"/>
          <w:lang w:val="en-GB"/>
        </w:rPr>
        <w:t xml:space="preserve"> Comenius</w:t>
      </w:r>
      <w:r w:rsidRPr="00F92044">
        <w:rPr>
          <w:rFonts w:ascii="Arial Narrow" w:eastAsia="Calibri" w:hAnsi="Arial Narrow" w:cs="Times New Roman"/>
          <w:sz w:val="21"/>
          <w:szCs w:val="21"/>
          <w:lang w:val="en-GB"/>
        </w:rPr>
        <w:t xml:space="preserve"> in cooperation with the Institutes of Philosophy and History of the Cze</w:t>
      </w:r>
      <w:r>
        <w:rPr>
          <w:rFonts w:ascii="Arial Narrow" w:eastAsia="Calibri" w:hAnsi="Arial Narrow" w:cs="Times New Roman"/>
          <w:sz w:val="21"/>
          <w:szCs w:val="21"/>
          <w:lang w:val="en-GB"/>
        </w:rPr>
        <w:t>ch Academy of Sciences, Prague</w:t>
      </w:r>
    </w:p>
    <w:p w:rsidR="00CC4A32" w:rsidRPr="00F92044" w:rsidRDefault="00CC4A32" w:rsidP="00CC4A32">
      <w:pPr>
        <w:rPr>
          <w:rFonts w:ascii="Arial Narrow" w:hAnsi="Arial Narrow" w:cs="Times New Roman"/>
          <w:lang w:val="en-GB"/>
        </w:rPr>
      </w:pPr>
    </w:p>
    <w:p w:rsidR="00CC4A32" w:rsidRPr="00F92044" w:rsidRDefault="00CC4A32" w:rsidP="00CC4A32">
      <w:pPr>
        <w:rPr>
          <w:rFonts w:ascii="Arial Narrow" w:hAnsi="Arial Narrow" w:cs="Times New Roman"/>
          <w:lang w:val="en-GB"/>
        </w:rPr>
      </w:pPr>
    </w:p>
    <w:p w:rsidR="00CC4A32" w:rsidRPr="00F92044" w:rsidRDefault="00CC4A32" w:rsidP="00CC4A32">
      <w:pPr>
        <w:rPr>
          <w:rFonts w:ascii="Arial Narrow" w:hAnsi="Arial Narrow" w:cs="Times New Roman"/>
          <w:lang w:val="en-GB"/>
        </w:rPr>
      </w:pPr>
    </w:p>
    <w:p w:rsidR="00CC4A32" w:rsidRPr="00F92044" w:rsidRDefault="00CC4A32" w:rsidP="00CC4A32">
      <w:pPr>
        <w:rPr>
          <w:rFonts w:ascii="Arial Narrow" w:hAnsi="Arial Narrow" w:cs="Times New Roman"/>
          <w:lang w:val="en-GB"/>
        </w:rPr>
      </w:pPr>
    </w:p>
    <w:p w:rsidR="00CC4A32" w:rsidRPr="00F92044" w:rsidRDefault="00CC4A32" w:rsidP="00CC4A32">
      <w:pPr>
        <w:jc w:val="center"/>
        <w:rPr>
          <w:rFonts w:ascii="Arial" w:hAnsi="Arial" w:cs="Arial"/>
          <w:b/>
          <w:sz w:val="32"/>
          <w:szCs w:val="24"/>
          <w:lang w:val="en-GB"/>
        </w:rPr>
      </w:pPr>
      <w:r w:rsidRPr="00F92044">
        <w:rPr>
          <w:rFonts w:ascii="Arial" w:hAnsi="Arial" w:cs="Arial"/>
          <w:b/>
          <w:sz w:val="32"/>
          <w:szCs w:val="24"/>
          <w:lang w:val="en-GB"/>
        </w:rPr>
        <w:t>Application form</w:t>
      </w:r>
    </w:p>
    <w:p w:rsidR="00CC4A32" w:rsidRPr="00F92044" w:rsidRDefault="00CC4A32" w:rsidP="00CC4A32">
      <w:pPr>
        <w:rPr>
          <w:rFonts w:ascii="Times New Roman" w:hAnsi="Times New Roman"/>
          <w:sz w:val="24"/>
          <w:szCs w:val="24"/>
          <w:lang w:val="en-GB"/>
        </w:rPr>
      </w:pPr>
    </w:p>
    <w:p w:rsidR="00CC4A32" w:rsidRPr="00F92044" w:rsidRDefault="00CC4A32" w:rsidP="00CC4A32">
      <w:pPr>
        <w:rPr>
          <w:rFonts w:ascii="Arial Narrow" w:hAnsi="Arial Narrow"/>
          <w:sz w:val="24"/>
          <w:szCs w:val="24"/>
          <w:lang w:val="en-GB"/>
        </w:rPr>
      </w:pPr>
    </w:p>
    <w:p w:rsidR="00CC4A32" w:rsidRPr="00F92044" w:rsidRDefault="00CC4A32" w:rsidP="00CC4A32">
      <w:pPr>
        <w:spacing w:after="120"/>
        <w:jc w:val="center"/>
        <w:rPr>
          <w:rFonts w:ascii="Arial Narrow" w:hAnsi="Arial Narrow" w:cs="Arial"/>
          <w:b/>
          <w:sz w:val="24"/>
          <w:lang w:val="en-GB"/>
        </w:rPr>
      </w:pPr>
      <w:r w:rsidRPr="00F92044">
        <w:rPr>
          <w:rFonts w:ascii="Arial Narrow" w:hAnsi="Arial Narrow" w:cs="Arial"/>
          <w:b/>
          <w:sz w:val="24"/>
          <w:lang w:val="en-GB"/>
        </w:rPr>
        <w:t>Personal data</w:t>
      </w:r>
    </w:p>
    <w:tbl>
      <w:tblPr>
        <w:tblStyle w:val="Svtlmkatabulky1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2180"/>
      </w:tblGrid>
      <w:tr w:rsidR="00CC4A32" w:rsidRPr="00F92044" w:rsidTr="00D67827">
        <w:tc>
          <w:tcPr>
            <w:tcW w:w="2235" w:type="dxa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  <w:r w:rsidRPr="00F92044">
              <w:rPr>
                <w:rFonts w:ascii="Arial Narrow" w:hAnsi="Arial Narrow" w:cs="Arial"/>
                <w:b/>
                <w:sz w:val="24"/>
                <w:lang w:val="en-GB"/>
              </w:rPr>
              <w:t xml:space="preserve">Name and surname: </w:t>
            </w:r>
          </w:p>
        </w:tc>
        <w:tc>
          <w:tcPr>
            <w:tcW w:w="3118" w:type="dxa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</w:tc>
        <w:tc>
          <w:tcPr>
            <w:tcW w:w="1701" w:type="dxa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  <w:r>
              <w:rPr>
                <w:rFonts w:ascii="Arial Narrow" w:hAnsi="Arial Narrow" w:cs="Arial"/>
                <w:b/>
                <w:sz w:val="24"/>
                <w:lang w:val="en-GB"/>
              </w:rPr>
              <w:t>Title</w:t>
            </w:r>
            <w:r w:rsidRPr="00F92044">
              <w:rPr>
                <w:rFonts w:ascii="Arial Narrow" w:hAnsi="Arial Narrow" w:cs="Arial"/>
                <w:b/>
                <w:sz w:val="24"/>
                <w:lang w:val="en-GB"/>
              </w:rPr>
              <w:t xml:space="preserve">: </w:t>
            </w:r>
          </w:p>
        </w:tc>
        <w:tc>
          <w:tcPr>
            <w:tcW w:w="2180" w:type="dxa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  <w:tr w:rsidR="00CC4A32" w:rsidRPr="00F92044" w:rsidTr="00D67827">
        <w:tc>
          <w:tcPr>
            <w:tcW w:w="2235" w:type="dxa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b/>
                <w:sz w:val="24"/>
                <w:lang w:val="en-GB"/>
              </w:rPr>
            </w:pPr>
            <w:r w:rsidRPr="00F92044">
              <w:rPr>
                <w:rFonts w:ascii="Arial Narrow" w:hAnsi="Arial Narrow" w:cs="Arial"/>
                <w:b/>
                <w:sz w:val="24"/>
                <w:lang w:val="en-GB"/>
              </w:rPr>
              <w:t>Email:</w:t>
            </w:r>
          </w:p>
        </w:tc>
        <w:tc>
          <w:tcPr>
            <w:tcW w:w="3118" w:type="dxa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</w:tc>
        <w:tc>
          <w:tcPr>
            <w:tcW w:w="1701" w:type="dxa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b/>
                <w:sz w:val="24"/>
                <w:lang w:val="en-GB"/>
              </w:rPr>
            </w:pPr>
            <w:r>
              <w:rPr>
                <w:rFonts w:ascii="Arial Narrow" w:hAnsi="Arial Narrow" w:cs="Arial"/>
                <w:b/>
                <w:sz w:val="24"/>
                <w:lang w:val="en-GB"/>
              </w:rPr>
              <w:t>Phone number</w:t>
            </w:r>
            <w:r w:rsidRPr="00F92044">
              <w:rPr>
                <w:rFonts w:ascii="Arial Narrow" w:hAnsi="Arial Narrow" w:cs="Arial"/>
                <w:b/>
                <w:sz w:val="24"/>
                <w:lang w:val="en-GB"/>
              </w:rPr>
              <w:t>:</w:t>
            </w:r>
          </w:p>
        </w:tc>
        <w:tc>
          <w:tcPr>
            <w:tcW w:w="2180" w:type="dxa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  <w:tr w:rsidR="00CC4A32" w:rsidRPr="00F92044" w:rsidTr="00D67827">
        <w:tc>
          <w:tcPr>
            <w:tcW w:w="2235" w:type="dxa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b/>
                <w:sz w:val="24"/>
                <w:lang w:val="en-GB"/>
              </w:rPr>
            </w:pPr>
            <w:r>
              <w:rPr>
                <w:rFonts w:ascii="Arial Narrow" w:hAnsi="Arial Narrow" w:cs="Arial"/>
                <w:b/>
                <w:sz w:val="24"/>
                <w:lang w:val="en-GB"/>
              </w:rPr>
              <w:t>Institution</w:t>
            </w:r>
            <w:r w:rsidRPr="00F92044">
              <w:rPr>
                <w:rFonts w:ascii="Arial Narrow" w:hAnsi="Arial Narrow" w:cs="Arial"/>
                <w:b/>
                <w:sz w:val="24"/>
                <w:lang w:val="en-GB"/>
              </w:rPr>
              <w:t>:</w:t>
            </w:r>
          </w:p>
        </w:tc>
        <w:tc>
          <w:tcPr>
            <w:tcW w:w="6999" w:type="dxa"/>
            <w:gridSpan w:val="3"/>
          </w:tcPr>
          <w:p w:rsidR="00CC4A32" w:rsidRPr="006F7BB5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</w:tbl>
    <w:p w:rsidR="00CC4A32" w:rsidRPr="00F92044" w:rsidRDefault="00CC4A32" w:rsidP="00CC4A32">
      <w:pPr>
        <w:spacing w:before="360" w:after="120"/>
        <w:jc w:val="center"/>
        <w:rPr>
          <w:rFonts w:ascii="Arial Narrow" w:hAnsi="Arial Narrow" w:cs="Arial"/>
          <w:b/>
          <w:sz w:val="24"/>
          <w:lang w:val="en-GB"/>
        </w:rPr>
      </w:pPr>
      <w:r>
        <w:rPr>
          <w:rFonts w:ascii="Arial Narrow" w:hAnsi="Arial Narrow" w:cs="Arial"/>
          <w:b/>
          <w:sz w:val="24"/>
          <w:lang w:val="en-GB"/>
        </w:rPr>
        <w:t>Accommodation</w:t>
      </w:r>
    </w:p>
    <w:tbl>
      <w:tblPr>
        <w:tblStyle w:val="Svtlmkatabulky1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709"/>
        <w:gridCol w:w="1559"/>
        <w:gridCol w:w="709"/>
        <w:gridCol w:w="1701"/>
        <w:gridCol w:w="738"/>
      </w:tblGrid>
      <w:tr w:rsidR="00CC4A32" w:rsidRPr="00F92044" w:rsidTr="00D67827">
        <w:tc>
          <w:tcPr>
            <w:tcW w:w="2235" w:type="dxa"/>
          </w:tcPr>
          <w:p w:rsidR="00CC4A32" w:rsidRPr="00F92044" w:rsidRDefault="00CC4A32" w:rsidP="00D67827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spacing w:before="120" w:after="120"/>
              <w:rPr>
                <w:rFonts w:ascii="Arial Narrow" w:hAnsi="Arial Narrow" w:cs="Arial"/>
                <w:b/>
                <w:sz w:val="24"/>
                <w:lang w:val="en-GB"/>
              </w:rPr>
            </w:pPr>
            <w:r>
              <w:rPr>
                <w:rFonts w:ascii="Arial Narrow" w:hAnsi="Arial Narrow" w:cs="Arial"/>
                <w:b/>
                <w:sz w:val="24"/>
                <w:lang w:val="en-GB"/>
              </w:rPr>
              <w:t>Accommodation</w:t>
            </w:r>
            <w:r w:rsidRPr="00F92044">
              <w:rPr>
                <w:rFonts w:ascii="Arial Narrow" w:hAnsi="Arial Narrow" w:cs="Arial"/>
                <w:b/>
                <w:sz w:val="24"/>
                <w:lang w:val="en-GB"/>
              </w:rPr>
              <w:t>:</w:t>
            </w:r>
          </w:p>
          <w:p w:rsidR="00CC4A32" w:rsidRPr="00F92044" w:rsidRDefault="00CC4A32" w:rsidP="00D67827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spacing w:before="120" w:after="120"/>
              <w:rPr>
                <w:rFonts w:ascii="Arial Narrow" w:hAnsi="Arial Narrow" w:cs="Arial"/>
                <w:b/>
                <w:sz w:val="24"/>
                <w:lang w:val="en-GB"/>
              </w:rPr>
            </w:pPr>
            <w:r w:rsidRPr="00F92044">
              <w:rPr>
                <w:rFonts w:ascii="Arial Narrow" w:hAnsi="Arial Narrow" w:cs="Arial"/>
                <w:lang w:val="en-GB"/>
              </w:rPr>
              <w:t>(</w:t>
            </w:r>
            <w:r>
              <w:rPr>
                <w:rFonts w:ascii="Arial Narrow" w:hAnsi="Arial Narrow" w:cs="Arial"/>
                <w:lang w:val="en-GB"/>
              </w:rPr>
              <w:t>not suitable delete</w:t>
            </w:r>
            <w:r w:rsidRPr="00F92044">
              <w:rPr>
                <w:rFonts w:ascii="Arial Narrow" w:hAnsi="Arial Narrow" w:cs="Arial"/>
                <w:lang w:val="en-GB"/>
              </w:rPr>
              <w:t>)</w:t>
            </w:r>
          </w:p>
        </w:tc>
        <w:tc>
          <w:tcPr>
            <w:tcW w:w="1559" w:type="dxa"/>
            <w:tcBorders>
              <w:right w:val="dotted" w:sz="4" w:space="0" w:color="BFBFBF" w:themeColor="background1" w:themeShade="BF"/>
            </w:tcBorders>
            <w:vAlign w:val="center"/>
          </w:tcPr>
          <w:p w:rsidR="00CC4A32" w:rsidRPr="00F92044" w:rsidRDefault="00CC4A32" w:rsidP="00D67827">
            <w:pPr>
              <w:spacing w:before="120" w:after="120"/>
              <w:jc w:val="center"/>
              <w:rPr>
                <w:rFonts w:ascii="Arial Narrow" w:hAnsi="Arial Narrow" w:cs="Arial"/>
                <w:sz w:val="24"/>
                <w:lang w:val="en-GB"/>
              </w:rPr>
            </w:pPr>
            <w:r>
              <w:rPr>
                <w:rFonts w:ascii="Arial Narrow" w:hAnsi="Arial Narrow" w:cs="Arial"/>
                <w:b/>
                <w:sz w:val="24"/>
                <w:lang w:val="en-GB"/>
              </w:rPr>
              <w:t xml:space="preserve">Night from </w:t>
            </w:r>
            <w:r w:rsidRPr="00F92044">
              <w:rPr>
                <w:rFonts w:ascii="Arial Narrow" w:hAnsi="Arial Narrow" w:cs="Arial"/>
                <w:b/>
                <w:sz w:val="24"/>
                <w:lang w:val="en-GB"/>
              </w:rPr>
              <w:t>11</w:t>
            </w:r>
            <w:r w:rsidRPr="00D03330">
              <w:rPr>
                <w:rFonts w:ascii="Arial Narrow" w:hAnsi="Arial Narrow" w:cs="Arial"/>
                <w:b/>
                <w:sz w:val="24"/>
                <w:vertAlign w:val="superscript"/>
                <w:lang w:val="en-GB"/>
              </w:rPr>
              <w:t>th</w:t>
            </w:r>
            <w:r>
              <w:rPr>
                <w:rFonts w:ascii="Arial Narrow" w:hAnsi="Arial Narrow" w:cs="Arial"/>
                <w:b/>
                <w:sz w:val="24"/>
                <w:lang w:val="en-GB"/>
              </w:rPr>
              <w:t xml:space="preserve">  to 12</w:t>
            </w:r>
            <w:r w:rsidRPr="00D03330">
              <w:rPr>
                <w:rFonts w:ascii="Arial Narrow" w:hAnsi="Arial Narrow" w:cs="Arial"/>
                <w:b/>
                <w:sz w:val="24"/>
                <w:vertAlign w:val="superscript"/>
                <w:lang w:val="en-GB"/>
              </w:rPr>
              <w:t>th</w:t>
            </w:r>
            <w:r>
              <w:rPr>
                <w:rFonts w:ascii="Arial Narrow" w:hAnsi="Arial Narrow" w:cs="Arial"/>
                <w:b/>
                <w:sz w:val="24"/>
                <w:lang w:val="en-GB"/>
              </w:rPr>
              <w:t xml:space="preserve"> October 2016</w:t>
            </w:r>
          </w:p>
        </w:tc>
        <w:tc>
          <w:tcPr>
            <w:tcW w:w="709" w:type="dxa"/>
            <w:tcBorders>
              <w:left w:val="dotted" w:sz="4" w:space="0" w:color="BFBFBF" w:themeColor="background1" w:themeShade="BF"/>
            </w:tcBorders>
            <w:vAlign w:val="center"/>
          </w:tcPr>
          <w:p w:rsidR="00CC4A32" w:rsidRPr="00F92044" w:rsidRDefault="00CC4A32" w:rsidP="00D67827">
            <w:pPr>
              <w:spacing w:before="120" w:after="120"/>
              <w:jc w:val="center"/>
              <w:rPr>
                <w:rFonts w:ascii="Arial Narrow" w:hAnsi="Arial Narrow" w:cs="Arial"/>
                <w:sz w:val="24"/>
                <w:lang w:val="en-GB"/>
              </w:rPr>
            </w:pPr>
            <w:r>
              <w:rPr>
                <w:rFonts w:ascii="Arial Narrow" w:hAnsi="Arial Narrow" w:cs="Arial"/>
                <w:sz w:val="24"/>
                <w:lang w:val="en-GB"/>
              </w:rPr>
              <w:t>yes</w:t>
            </w:r>
            <w:r w:rsidRPr="00F92044">
              <w:rPr>
                <w:rFonts w:ascii="Arial Narrow" w:hAnsi="Arial Narrow" w:cs="Arial"/>
                <w:sz w:val="24"/>
                <w:lang w:val="en-GB"/>
              </w:rPr>
              <w:t xml:space="preserve"> n</w:t>
            </w:r>
            <w:r>
              <w:rPr>
                <w:rFonts w:ascii="Arial Narrow" w:hAnsi="Arial Narrow" w:cs="Arial"/>
                <w:sz w:val="24"/>
                <w:lang w:val="en-GB"/>
              </w:rPr>
              <w:t>o</w:t>
            </w:r>
          </w:p>
        </w:tc>
        <w:tc>
          <w:tcPr>
            <w:tcW w:w="1559" w:type="dxa"/>
            <w:tcBorders>
              <w:right w:val="dotted" w:sz="4" w:space="0" w:color="BFBFBF" w:themeColor="background1" w:themeShade="BF"/>
            </w:tcBorders>
            <w:vAlign w:val="center"/>
          </w:tcPr>
          <w:p w:rsidR="00CC4A32" w:rsidRPr="00F92044" w:rsidRDefault="00CC4A32" w:rsidP="00D67827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spacing w:before="120" w:after="120"/>
              <w:jc w:val="center"/>
              <w:rPr>
                <w:rFonts w:ascii="Arial Narrow" w:hAnsi="Arial Narrow" w:cs="Arial"/>
                <w:sz w:val="24"/>
                <w:lang w:val="en-GB"/>
              </w:rPr>
            </w:pPr>
            <w:r>
              <w:rPr>
                <w:rFonts w:ascii="Arial Narrow" w:hAnsi="Arial Narrow" w:cs="Arial"/>
                <w:b/>
                <w:sz w:val="24"/>
                <w:lang w:val="en-GB"/>
              </w:rPr>
              <w:t>Night from 12</w:t>
            </w:r>
            <w:r w:rsidRPr="00D03330">
              <w:rPr>
                <w:rFonts w:ascii="Arial Narrow" w:hAnsi="Arial Narrow" w:cs="Arial"/>
                <w:b/>
                <w:sz w:val="24"/>
                <w:vertAlign w:val="superscript"/>
                <w:lang w:val="en-GB"/>
              </w:rPr>
              <w:t>th</w:t>
            </w:r>
            <w:r>
              <w:rPr>
                <w:rFonts w:ascii="Arial Narrow" w:hAnsi="Arial Narrow" w:cs="Arial"/>
                <w:b/>
                <w:sz w:val="24"/>
                <w:lang w:val="en-GB"/>
              </w:rPr>
              <w:t xml:space="preserve"> to 13</w:t>
            </w:r>
            <w:r w:rsidRPr="00D03330">
              <w:rPr>
                <w:rFonts w:ascii="Arial Narrow" w:hAnsi="Arial Narrow" w:cs="Arial"/>
                <w:b/>
                <w:sz w:val="24"/>
                <w:vertAlign w:val="superscript"/>
                <w:lang w:val="en-GB"/>
              </w:rPr>
              <w:t>th</w:t>
            </w:r>
            <w:r>
              <w:rPr>
                <w:rFonts w:ascii="Arial Narrow" w:hAnsi="Arial Narrow" w:cs="Arial"/>
                <w:b/>
                <w:sz w:val="24"/>
                <w:lang w:val="en-GB"/>
              </w:rPr>
              <w:t xml:space="preserve"> October 2016</w:t>
            </w:r>
          </w:p>
        </w:tc>
        <w:tc>
          <w:tcPr>
            <w:tcW w:w="709" w:type="dxa"/>
            <w:tcBorders>
              <w:left w:val="dotted" w:sz="4" w:space="0" w:color="BFBFBF" w:themeColor="background1" w:themeShade="BF"/>
            </w:tcBorders>
            <w:vAlign w:val="center"/>
          </w:tcPr>
          <w:p w:rsidR="00CC4A32" w:rsidRPr="00F92044" w:rsidRDefault="00CC4A32" w:rsidP="00D67827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spacing w:before="120" w:after="120"/>
              <w:jc w:val="center"/>
              <w:rPr>
                <w:rFonts w:ascii="Arial Narrow" w:hAnsi="Arial Narrow" w:cs="Arial"/>
                <w:sz w:val="24"/>
                <w:lang w:val="en-GB"/>
              </w:rPr>
            </w:pPr>
            <w:r>
              <w:rPr>
                <w:rFonts w:ascii="Arial Narrow" w:hAnsi="Arial Narrow" w:cs="Arial"/>
                <w:sz w:val="24"/>
                <w:lang w:val="en-GB"/>
              </w:rPr>
              <w:t>yes</w:t>
            </w:r>
            <w:r w:rsidRPr="00F92044">
              <w:rPr>
                <w:rFonts w:ascii="Arial Narrow" w:hAnsi="Arial Narrow" w:cs="Arial"/>
                <w:sz w:val="24"/>
                <w:lang w:val="en-GB"/>
              </w:rPr>
              <w:t xml:space="preserve"> n</w:t>
            </w:r>
            <w:r>
              <w:rPr>
                <w:rFonts w:ascii="Arial Narrow" w:hAnsi="Arial Narrow" w:cs="Arial"/>
                <w:sz w:val="24"/>
                <w:lang w:val="en-GB"/>
              </w:rPr>
              <w:t>o</w:t>
            </w:r>
          </w:p>
        </w:tc>
        <w:tc>
          <w:tcPr>
            <w:tcW w:w="1701" w:type="dxa"/>
            <w:tcBorders>
              <w:right w:val="dotted" w:sz="4" w:space="0" w:color="BFBFBF" w:themeColor="background1" w:themeShade="BF"/>
            </w:tcBorders>
            <w:vAlign w:val="center"/>
          </w:tcPr>
          <w:p w:rsidR="00CC4A32" w:rsidRDefault="00CC4A32" w:rsidP="00D67827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jc w:val="center"/>
              <w:rPr>
                <w:rFonts w:ascii="Arial Narrow" w:hAnsi="Arial Narrow" w:cs="Arial"/>
                <w:b/>
                <w:sz w:val="24"/>
                <w:lang w:val="en-GB"/>
              </w:rPr>
            </w:pPr>
            <w:r>
              <w:rPr>
                <w:rFonts w:ascii="Arial Narrow" w:hAnsi="Arial Narrow" w:cs="Arial"/>
                <w:b/>
                <w:sz w:val="24"/>
                <w:lang w:val="en-GB"/>
              </w:rPr>
              <w:t>Night from</w:t>
            </w:r>
          </w:p>
          <w:p w:rsidR="00CC4A32" w:rsidRPr="00F92044" w:rsidRDefault="00CC4A32" w:rsidP="00D67827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jc w:val="center"/>
              <w:rPr>
                <w:rFonts w:ascii="Arial Narrow" w:hAnsi="Arial Narrow" w:cs="Arial"/>
                <w:sz w:val="24"/>
                <w:lang w:val="en-GB"/>
              </w:rPr>
            </w:pPr>
            <w:r>
              <w:rPr>
                <w:rFonts w:ascii="Arial Narrow" w:hAnsi="Arial Narrow" w:cs="Arial"/>
                <w:b/>
                <w:sz w:val="24"/>
                <w:lang w:val="en-GB"/>
              </w:rPr>
              <w:t>13</w:t>
            </w:r>
            <w:r w:rsidRPr="00D03330">
              <w:rPr>
                <w:rFonts w:ascii="Arial Narrow" w:hAnsi="Arial Narrow" w:cs="Arial"/>
                <w:b/>
                <w:sz w:val="24"/>
                <w:vertAlign w:val="superscript"/>
                <w:lang w:val="en-GB"/>
              </w:rPr>
              <w:t>th</w:t>
            </w:r>
            <w:r>
              <w:rPr>
                <w:rFonts w:ascii="Arial Narrow" w:hAnsi="Arial Narrow" w:cs="Arial"/>
                <w:b/>
                <w:sz w:val="24"/>
                <w:lang w:val="en-GB"/>
              </w:rPr>
              <w:t xml:space="preserve"> to 14</w:t>
            </w:r>
            <w:r w:rsidRPr="00D03330">
              <w:rPr>
                <w:rFonts w:ascii="Arial Narrow" w:hAnsi="Arial Narrow" w:cs="Arial"/>
                <w:b/>
                <w:sz w:val="24"/>
                <w:vertAlign w:val="superscript"/>
                <w:lang w:val="en-GB"/>
              </w:rPr>
              <w:t>th</w:t>
            </w:r>
            <w:r>
              <w:rPr>
                <w:rFonts w:ascii="Arial Narrow" w:hAnsi="Arial Narrow" w:cs="Arial"/>
                <w:b/>
                <w:sz w:val="24"/>
                <w:lang w:val="en-GB"/>
              </w:rPr>
              <w:t xml:space="preserve"> October 2016</w:t>
            </w:r>
          </w:p>
        </w:tc>
        <w:tc>
          <w:tcPr>
            <w:tcW w:w="738" w:type="dxa"/>
            <w:tcBorders>
              <w:left w:val="dotted" w:sz="4" w:space="0" w:color="BFBFBF" w:themeColor="background1" w:themeShade="BF"/>
            </w:tcBorders>
            <w:vAlign w:val="center"/>
          </w:tcPr>
          <w:p w:rsidR="00CC4A32" w:rsidRPr="00F92044" w:rsidRDefault="00CC4A32" w:rsidP="00D67827">
            <w:pPr>
              <w:tabs>
                <w:tab w:val="left" w:pos="1843"/>
                <w:tab w:val="left" w:pos="3119"/>
                <w:tab w:val="left" w:pos="4111"/>
                <w:tab w:val="left" w:pos="5387"/>
                <w:tab w:val="left" w:pos="6521"/>
              </w:tabs>
              <w:spacing w:before="120" w:after="120"/>
              <w:jc w:val="center"/>
              <w:rPr>
                <w:rFonts w:ascii="Arial Narrow" w:hAnsi="Arial Narrow" w:cs="Arial"/>
                <w:sz w:val="24"/>
                <w:lang w:val="en-GB"/>
              </w:rPr>
            </w:pPr>
            <w:r>
              <w:rPr>
                <w:rFonts w:ascii="Arial Narrow" w:hAnsi="Arial Narrow" w:cs="Arial"/>
                <w:sz w:val="24"/>
                <w:lang w:val="en-GB"/>
              </w:rPr>
              <w:t>yes</w:t>
            </w:r>
            <w:r w:rsidRPr="00F92044">
              <w:rPr>
                <w:rFonts w:ascii="Arial Narrow" w:hAnsi="Arial Narrow" w:cs="Arial"/>
                <w:sz w:val="24"/>
                <w:lang w:val="en-GB"/>
              </w:rPr>
              <w:t xml:space="preserve"> n</w:t>
            </w:r>
            <w:r>
              <w:rPr>
                <w:rFonts w:ascii="Arial Narrow" w:hAnsi="Arial Narrow" w:cs="Arial"/>
                <w:sz w:val="24"/>
                <w:lang w:val="en-GB"/>
              </w:rPr>
              <w:t>o</w:t>
            </w:r>
          </w:p>
        </w:tc>
      </w:tr>
    </w:tbl>
    <w:p w:rsidR="00CC4A32" w:rsidRPr="00F92044" w:rsidRDefault="00CC4A32" w:rsidP="00CC4A32">
      <w:pPr>
        <w:spacing w:before="360" w:after="120"/>
        <w:jc w:val="center"/>
        <w:rPr>
          <w:rFonts w:ascii="Arial Narrow" w:hAnsi="Arial Narrow" w:cs="Arial"/>
          <w:b/>
          <w:sz w:val="24"/>
          <w:lang w:val="en-GB"/>
        </w:rPr>
      </w:pPr>
      <w:r>
        <w:rPr>
          <w:rFonts w:ascii="Arial Narrow" w:hAnsi="Arial Narrow" w:cs="Arial"/>
          <w:b/>
          <w:sz w:val="24"/>
          <w:lang w:val="en-GB"/>
        </w:rPr>
        <w:t>Contribution</w:t>
      </w:r>
    </w:p>
    <w:tbl>
      <w:tblPr>
        <w:tblStyle w:val="Svtlmkatabulky1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CC4A32" w:rsidRPr="00F92044" w:rsidTr="00D67827">
        <w:tc>
          <w:tcPr>
            <w:tcW w:w="2802" w:type="dxa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  <w:r>
              <w:rPr>
                <w:rFonts w:ascii="Arial Narrow" w:hAnsi="Arial Narrow" w:cs="Arial"/>
                <w:b/>
                <w:sz w:val="24"/>
                <w:lang w:val="en-GB"/>
              </w:rPr>
              <w:t>Title of contribution</w:t>
            </w:r>
            <w:r w:rsidRPr="00F92044">
              <w:rPr>
                <w:rFonts w:ascii="Arial Narrow" w:hAnsi="Arial Narrow" w:cs="Arial"/>
                <w:b/>
                <w:sz w:val="24"/>
                <w:lang w:val="en-GB"/>
              </w:rPr>
              <w:t xml:space="preserve">: </w:t>
            </w:r>
          </w:p>
        </w:tc>
        <w:tc>
          <w:tcPr>
            <w:tcW w:w="6410" w:type="dxa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  <w:tr w:rsidR="00CC4A32" w:rsidRPr="00F92044" w:rsidTr="00D67827">
        <w:tc>
          <w:tcPr>
            <w:tcW w:w="2802" w:type="dxa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  <w:r>
              <w:rPr>
                <w:rFonts w:ascii="Arial Narrow" w:hAnsi="Arial Narrow" w:cs="Arial"/>
                <w:b/>
                <w:sz w:val="24"/>
                <w:lang w:val="en-GB"/>
              </w:rPr>
              <w:t>Language of presentation</w:t>
            </w:r>
            <w:r w:rsidRPr="00F92044">
              <w:rPr>
                <w:rFonts w:ascii="Arial Narrow" w:hAnsi="Arial Narrow" w:cs="Arial"/>
                <w:b/>
                <w:sz w:val="24"/>
                <w:lang w:val="en-GB"/>
              </w:rPr>
              <w:t xml:space="preserve">: </w:t>
            </w:r>
          </w:p>
        </w:tc>
        <w:tc>
          <w:tcPr>
            <w:tcW w:w="6410" w:type="dxa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  <w:tr w:rsidR="00CC4A32" w:rsidRPr="00F92044" w:rsidTr="00D67827">
        <w:tc>
          <w:tcPr>
            <w:tcW w:w="9212" w:type="dxa"/>
            <w:gridSpan w:val="2"/>
          </w:tcPr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  <w:r>
              <w:rPr>
                <w:rFonts w:ascii="Arial Narrow" w:hAnsi="Arial Narrow" w:cs="Arial"/>
                <w:b/>
                <w:sz w:val="24"/>
                <w:lang w:val="en-GB"/>
              </w:rPr>
              <w:t>Abstract</w:t>
            </w:r>
            <w:r w:rsidRPr="00F92044">
              <w:rPr>
                <w:rFonts w:ascii="Arial Narrow" w:hAnsi="Arial Narrow" w:cs="Arial"/>
                <w:sz w:val="24"/>
                <w:lang w:val="en-GB"/>
              </w:rPr>
              <w:t xml:space="preserve"> (max. 1800 </w:t>
            </w:r>
            <w:r>
              <w:rPr>
                <w:rFonts w:ascii="Arial Narrow" w:hAnsi="Arial Narrow" w:cs="Arial"/>
                <w:sz w:val="24"/>
                <w:lang w:val="en-GB"/>
              </w:rPr>
              <w:t>signs</w:t>
            </w:r>
            <w:r w:rsidRPr="00F92044">
              <w:rPr>
                <w:rFonts w:ascii="Arial Narrow" w:hAnsi="Arial Narrow" w:cs="Arial"/>
                <w:sz w:val="24"/>
                <w:lang w:val="en-GB"/>
              </w:rPr>
              <w:t>):</w:t>
            </w:r>
          </w:p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  <w:p w:rsidR="00CC4A32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  <w:p w:rsidR="00CC4A32" w:rsidRPr="00F92044" w:rsidRDefault="00CC4A32" w:rsidP="00D67827">
            <w:pPr>
              <w:spacing w:before="120" w:after="120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</w:tbl>
    <w:p w:rsidR="00CC4A32" w:rsidRDefault="00CC4A32">
      <w:pPr>
        <w:rPr>
          <w:rFonts w:ascii="Arial Narrow" w:hAnsi="Arial Narrow" w:cs="Arial"/>
          <w:sz w:val="24"/>
        </w:rPr>
      </w:pPr>
      <w:bookmarkStart w:id="0" w:name="_GoBack"/>
      <w:bookmarkEnd w:id="0"/>
    </w:p>
    <w:sectPr w:rsidR="00CC4A32" w:rsidSect="001E3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A4" w:rsidRDefault="00C928A4" w:rsidP="00582D9B">
      <w:r>
        <w:separator/>
      </w:r>
    </w:p>
  </w:endnote>
  <w:endnote w:type="continuationSeparator" w:id="0">
    <w:p w:rsidR="00C928A4" w:rsidRDefault="00C928A4" w:rsidP="0058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2" w:rsidRDefault="00655A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F74" w:rsidRPr="00FA4F74" w:rsidRDefault="00FA4F74" w:rsidP="00FA4F74">
    <w:pPr>
      <w:pStyle w:val="Zpat"/>
      <w:jc w:val="center"/>
      <w:rPr>
        <w:rFonts w:ascii="Arial Narrow" w:hAnsi="Arial Narrow"/>
      </w:rPr>
    </w:pPr>
    <w:r w:rsidRPr="00FA4F74">
      <w:rPr>
        <w:rFonts w:ascii="Arial Narrow" w:hAnsi="Arial Narrow"/>
      </w:rPr>
      <w:t>Muzeum Jana Amose Komenského v Uherském Brodě</w:t>
    </w:r>
  </w:p>
  <w:p w:rsidR="00FA4F74" w:rsidRPr="00FA4F74" w:rsidRDefault="00FA4F74" w:rsidP="00FA4F74">
    <w:pPr>
      <w:pStyle w:val="Zpat"/>
      <w:jc w:val="center"/>
      <w:rPr>
        <w:rFonts w:ascii="Arial Narrow" w:hAnsi="Arial Narrow"/>
      </w:rPr>
    </w:pPr>
    <w:r w:rsidRPr="00FA4F74">
      <w:rPr>
        <w:rFonts w:ascii="Arial Narrow" w:hAnsi="Arial Narrow"/>
      </w:rPr>
      <w:t xml:space="preserve">www.mjakub.cz, </w:t>
    </w:r>
    <w:r w:rsidR="00610633">
      <w:rPr>
        <w:rFonts w:ascii="Arial Narrow" w:hAnsi="Arial Narrow"/>
      </w:rPr>
      <w:t xml:space="preserve">email: </w:t>
    </w:r>
    <w:r w:rsidRPr="00FA4F74">
      <w:rPr>
        <w:rFonts w:ascii="Arial Narrow" w:hAnsi="Arial Narrow"/>
      </w:rPr>
      <w:t>urbankova@mjakub.cz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2" w:rsidRDefault="00655A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A4" w:rsidRDefault="00C928A4" w:rsidP="00582D9B">
      <w:r>
        <w:separator/>
      </w:r>
    </w:p>
  </w:footnote>
  <w:footnote w:type="continuationSeparator" w:id="0">
    <w:p w:rsidR="00C928A4" w:rsidRDefault="00C928A4" w:rsidP="0058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2" w:rsidRDefault="00655A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2" w:rsidRDefault="00655A0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2" w:rsidRDefault="00655A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9B"/>
    <w:rsid w:val="00045770"/>
    <w:rsid w:val="000522E6"/>
    <w:rsid w:val="00056DBA"/>
    <w:rsid w:val="000736C1"/>
    <w:rsid w:val="00082EF7"/>
    <w:rsid w:val="000D321F"/>
    <w:rsid w:val="001B7B18"/>
    <w:rsid w:val="001E3B32"/>
    <w:rsid w:val="00222B55"/>
    <w:rsid w:val="0022702F"/>
    <w:rsid w:val="0028045F"/>
    <w:rsid w:val="0029048B"/>
    <w:rsid w:val="002A2EB9"/>
    <w:rsid w:val="00317F75"/>
    <w:rsid w:val="003347AC"/>
    <w:rsid w:val="003624AB"/>
    <w:rsid w:val="004C39FA"/>
    <w:rsid w:val="004E5A29"/>
    <w:rsid w:val="00582D9B"/>
    <w:rsid w:val="005E5864"/>
    <w:rsid w:val="00610633"/>
    <w:rsid w:val="00653DD2"/>
    <w:rsid w:val="00655A02"/>
    <w:rsid w:val="006648AD"/>
    <w:rsid w:val="006E0FB5"/>
    <w:rsid w:val="006E4EC5"/>
    <w:rsid w:val="006F0017"/>
    <w:rsid w:val="007C3DA9"/>
    <w:rsid w:val="007C5EC9"/>
    <w:rsid w:val="00815787"/>
    <w:rsid w:val="00817BBE"/>
    <w:rsid w:val="009134E4"/>
    <w:rsid w:val="009F1E34"/>
    <w:rsid w:val="00AC44DE"/>
    <w:rsid w:val="00B11ED3"/>
    <w:rsid w:val="00BD6437"/>
    <w:rsid w:val="00C928A4"/>
    <w:rsid w:val="00CC4A32"/>
    <w:rsid w:val="00CF0F92"/>
    <w:rsid w:val="00D4378B"/>
    <w:rsid w:val="00DE466A"/>
    <w:rsid w:val="00DF42B6"/>
    <w:rsid w:val="00F4308F"/>
    <w:rsid w:val="00F7599E"/>
    <w:rsid w:val="00FA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99278B-403A-4F81-8AD1-99505072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F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82D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2D9B"/>
  </w:style>
  <w:style w:type="paragraph" w:styleId="Zpat">
    <w:name w:val="footer"/>
    <w:basedOn w:val="Normln"/>
    <w:link w:val="ZpatChar"/>
    <w:uiPriority w:val="99"/>
    <w:semiHidden/>
    <w:unhideWhenUsed/>
    <w:rsid w:val="00582D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82D9B"/>
  </w:style>
  <w:style w:type="paragraph" w:styleId="Textbubliny">
    <w:name w:val="Balloon Text"/>
    <w:basedOn w:val="Normln"/>
    <w:link w:val="TextbublinyChar"/>
    <w:uiPriority w:val="99"/>
    <w:semiHidden/>
    <w:unhideWhenUsed/>
    <w:rsid w:val="00582D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D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F1E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A4F74"/>
    <w:rPr>
      <w:color w:val="0000FF" w:themeColor="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7C5E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113B-A44D-4F81-B196-AAA7C617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Kollmann</cp:lastModifiedBy>
  <cp:revision>2</cp:revision>
  <dcterms:created xsi:type="dcterms:W3CDTF">2016-03-16T11:11:00Z</dcterms:created>
  <dcterms:modified xsi:type="dcterms:W3CDTF">2016-03-16T11:11:00Z</dcterms:modified>
</cp:coreProperties>
</file>