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3D" w:rsidRDefault="002D4893">
      <w:r>
        <w:rPr>
          <w:noProof/>
          <w:u w:val="single"/>
          <w:lang w:eastAsia="cs-CZ"/>
        </w:rPr>
        <w:drawing>
          <wp:inline distT="0" distB="0" distL="0" distR="0">
            <wp:extent cx="1689100" cy="639119"/>
            <wp:effectExtent l="0" t="0" r="6350" b="8890"/>
            <wp:docPr id="3" name="Obrázek 3" descr="C:\Users\travnicek\Desktop\AVCR-CAS_zakladni_znac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vnicek\Desktop\AVCR-CAS_zakladni_znacka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63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080911" cy="838200"/>
            <wp:effectExtent l="0" t="0" r="5080" b="0"/>
            <wp:docPr id="4" name="Obrázek 4" descr="C:\Users\travnicek\Desktop\MZM_logo_n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vnicek\Desktop\MZM_logo_ne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1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89150" cy="725463"/>
            <wp:effectExtent l="0" t="0" r="6350" b="0"/>
            <wp:docPr id="5" name="Obrázek 5" descr="C:\Users\travnicek\Desktop\logo_KJM_velk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vnicek\Desktop\logo_KJM_velk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84" cy="7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93" w:rsidRDefault="002D4893"/>
    <w:p w:rsidR="00CC0C7D" w:rsidRDefault="00BB3AC2">
      <w:r>
        <w:t>Ústav pro českou literaturu AV ČR, v. v. i.</w:t>
      </w:r>
      <w:r w:rsidR="00D91C08">
        <w:t>,</w:t>
      </w:r>
      <w:r>
        <w:t xml:space="preserve"> (pobočka v Brně) (ÚČL), Květná 8, Brno; Moravské zemské muzeum (MZM), Zelný trh 6, 659 37 Brno; Knihovna Jiřího Mahena v Brně (KJM), Kobližná 4, 601 50 Brno</w:t>
      </w:r>
    </w:p>
    <w:p w:rsidR="00BB3AC2" w:rsidRDefault="00BB3AC2">
      <w:r>
        <w:t>Tisková zpráva ze dne 20. června 2016</w:t>
      </w:r>
    </w:p>
    <w:p w:rsidR="00BB3AC2" w:rsidRDefault="00BB3AC2"/>
    <w:p w:rsidR="00BB3AC2" w:rsidRPr="00BB3AC2" w:rsidRDefault="00BB3AC2">
      <w:pPr>
        <w:rPr>
          <w:b/>
        </w:rPr>
      </w:pPr>
      <w:r w:rsidRPr="00BB3AC2">
        <w:rPr>
          <w:b/>
        </w:rPr>
        <w:t>Brno poetické – instalace prvního panelu</w:t>
      </w:r>
    </w:p>
    <w:p w:rsidR="00BB3AC2" w:rsidRDefault="00BB3AC2"/>
    <w:p w:rsidR="00BB3AC2" w:rsidRDefault="004755A6" w:rsidP="0040798C">
      <w:pPr>
        <w:jc w:val="both"/>
      </w:pPr>
      <w:r>
        <w:t xml:space="preserve">Brno poetické </w:t>
      </w:r>
      <w:r w:rsidR="002D4893">
        <w:t>vzniklo na</w:t>
      </w:r>
      <w:r>
        <w:t xml:space="preserve"> podzim 2014 v podobě webových stránek (</w:t>
      </w:r>
      <w:hyperlink r:id="rId7" w:history="1">
        <w:r w:rsidRPr="001F5A77">
          <w:rPr>
            <w:rStyle w:val="Hypertextovodkaz"/>
          </w:rPr>
          <w:t>www.brnopoeticke.cz</w:t>
        </w:r>
      </w:hyperlink>
      <w:r>
        <w:t xml:space="preserve">) a jeho </w:t>
      </w:r>
      <w:r w:rsidR="00A1333D">
        <w:t>záměrem</w:t>
      </w:r>
      <w:r>
        <w:t xml:space="preserve"> je pomocí interaktivní mapy vyznačit ta místa, jimž jednotliví básníci různých dob věnovali své verše</w:t>
      </w:r>
      <w:r w:rsidR="0040798C">
        <w:t>,</w:t>
      </w:r>
      <w:r>
        <w:t xml:space="preserve"> a tyto verše </w:t>
      </w:r>
      <w:r w:rsidR="00A1333D">
        <w:t>do daných míst</w:t>
      </w:r>
      <w:r>
        <w:t xml:space="preserve"> umístit. Je to svého druhu brněnský básnický zeměpis. </w:t>
      </w:r>
      <w:r w:rsidR="00A1333D">
        <w:t>Existují</w:t>
      </w:r>
      <w:r>
        <w:t xml:space="preserve"> tří možnosti, jak </w:t>
      </w:r>
      <w:r w:rsidR="00A1333D">
        <w:t>se na této</w:t>
      </w:r>
      <w:r>
        <w:t xml:space="preserve"> básnicko-zeměpisn</w:t>
      </w:r>
      <w:r w:rsidR="00A1333D">
        <w:t>é mapě orientovat</w:t>
      </w:r>
      <w:r>
        <w:t>: podle mapy, pod</w:t>
      </w:r>
      <w:r w:rsidR="00A1333D">
        <w:t>le seznamu míst a</w:t>
      </w:r>
      <w:r w:rsidR="0040798C">
        <w:t> </w:t>
      </w:r>
      <w:r w:rsidR="00A1333D">
        <w:t>podle básníků.</w:t>
      </w:r>
      <w:r>
        <w:t xml:space="preserve"> </w:t>
      </w:r>
      <w:r w:rsidR="00823F03">
        <w:t xml:space="preserve">Webové stránky nabízejí i varianty v němčině a angličtině. </w:t>
      </w:r>
      <w:r>
        <w:t xml:space="preserve">Již od počátku bylo záměrem </w:t>
      </w:r>
      <w:r w:rsidR="00A1333D">
        <w:t>tvůrců projektu</w:t>
      </w:r>
      <w:r>
        <w:t xml:space="preserve">, aby na tuto </w:t>
      </w:r>
      <w:r w:rsidR="00A1333D">
        <w:t>virtuálně-</w:t>
      </w:r>
      <w:r>
        <w:t>webovou fázi navázala fáze</w:t>
      </w:r>
      <w:r w:rsidR="00A1333D">
        <w:t xml:space="preserve"> „reálná“;</w:t>
      </w:r>
      <w:r>
        <w:t xml:space="preserve"> v ní </w:t>
      </w:r>
      <w:r w:rsidR="00823F03">
        <w:t xml:space="preserve">by měly </w:t>
      </w:r>
      <w:r>
        <w:t xml:space="preserve">jednotlivé úryvky z básní </w:t>
      </w:r>
      <w:r w:rsidR="00A1333D">
        <w:t xml:space="preserve">být instalovány </w:t>
      </w:r>
      <w:r>
        <w:t>na místech, jichž se týkají. Spuštění této fáze (</w:t>
      </w:r>
      <w:r w:rsidR="005C3A04">
        <w:t>instalace</w:t>
      </w:r>
      <w:r>
        <w:t xml:space="preserve"> prvního panelu) proběhne dne 23. června 2016 v 17:00</w:t>
      </w:r>
      <w:r w:rsidR="00A1333D">
        <w:t xml:space="preserve"> </w:t>
      </w:r>
      <w:r w:rsidR="005C3A04">
        <w:t>v maloměřické pobočce KJM (Selská 3). Další panely budou instalovány na podzim tohoto roku a pak v následujícím období.</w:t>
      </w:r>
    </w:p>
    <w:p w:rsidR="005C3A04" w:rsidRDefault="005C3A04" w:rsidP="0040798C">
      <w:pPr>
        <w:jc w:val="both"/>
      </w:pPr>
      <w:r>
        <w:t xml:space="preserve">Celá akce bude pojata jako „garden party“ v poetické zahradě pobočky. V roli moderátorky </w:t>
      </w:r>
      <w:r w:rsidR="0040798C">
        <w:t>bude působit  I</w:t>
      </w:r>
      <w:r w:rsidR="00D91C08">
        <w:t>ng. Libuše</w:t>
      </w:r>
      <w:r>
        <w:t xml:space="preserve"> Nivnická, ředitelka </w:t>
      </w:r>
      <w:proofErr w:type="spellStart"/>
      <w:r>
        <w:t>KJM</w:t>
      </w:r>
      <w:proofErr w:type="spellEnd"/>
      <w:r>
        <w:t>; promluví prof. PhDr. Jiří Trávníček, M. A.,</w:t>
      </w:r>
      <w:r w:rsidR="00823F03">
        <w:t xml:space="preserve"> zás</w:t>
      </w:r>
      <w:bookmarkStart w:id="0" w:name="_GoBack"/>
      <w:bookmarkEnd w:id="0"/>
      <w:r w:rsidR="00823F03">
        <w:t xml:space="preserve">tupce ředitele ÚČL, </w:t>
      </w:r>
      <w:r>
        <w:t xml:space="preserve"> jeden z „otců myšlenky“, dále pak </w:t>
      </w:r>
      <w:r w:rsidR="00A1333D">
        <w:t xml:space="preserve">pan Vlastimil Břicháček, </w:t>
      </w:r>
      <w:r>
        <w:t>starosta městské části; verše z díla Ivana Blatného (právě úryvek z jeho básně inspirované  Maloměřicemi se objeví na panelu) přednese Eva Janěková.</w:t>
      </w:r>
    </w:p>
    <w:p w:rsidR="005C3A04" w:rsidRDefault="005C3A04">
      <w:r>
        <w:t xml:space="preserve">Více o celém projektu Brno poetické </w:t>
      </w:r>
      <w:r w:rsidR="00A1333D">
        <w:t>lze najít na</w:t>
      </w:r>
      <w:r>
        <w:t xml:space="preserve"> </w:t>
      </w:r>
      <w:hyperlink r:id="rId8" w:history="1">
        <w:r w:rsidRPr="001F5A77">
          <w:rPr>
            <w:rStyle w:val="Hypertextovodkaz"/>
          </w:rPr>
          <w:t>www.brnopoeticke.cz</w:t>
        </w:r>
      </w:hyperlink>
      <w:r>
        <w:t>.</w:t>
      </w:r>
    </w:p>
    <w:p w:rsidR="005C3A04" w:rsidRDefault="005C3A04">
      <w:r w:rsidRPr="00A1333D">
        <w:rPr>
          <w:u w:val="single"/>
        </w:rPr>
        <w:t>Kontakt</w:t>
      </w:r>
      <w:r>
        <w:t>:</w:t>
      </w:r>
    </w:p>
    <w:p w:rsidR="005C3A04" w:rsidRPr="007B5F8A" w:rsidRDefault="005C3A04">
      <w:r w:rsidRPr="00A1333D">
        <w:rPr>
          <w:b/>
        </w:rPr>
        <w:t>KJM</w:t>
      </w:r>
      <w:r>
        <w:t xml:space="preserve">: PhDr. Hana Vacková, </w:t>
      </w:r>
      <w:r w:rsidR="007B5F8A" w:rsidRPr="007B5F8A">
        <w:t xml:space="preserve">tel.: </w:t>
      </w:r>
      <w:r w:rsidR="007B5F8A" w:rsidRPr="007B5F8A">
        <w:rPr>
          <w:rFonts w:cs="Arial"/>
          <w:shd w:val="clear" w:color="auto" w:fill="F1FCEB"/>
        </w:rPr>
        <w:t>542 532 101,</w:t>
      </w:r>
      <w:r w:rsidRPr="007B5F8A">
        <w:t xml:space="preserve"> </w:t>
      </w:r>
      <w:r w:rsidR="007B5F8A" w:rsidRPr="007B5F8A">
        <w:t>e-</w:t>
      </w:r>
      <w:r w:rsidRPr="007B5F8A">
        <w:t>mail.:</w:t>
      </w:r>
      <w:r w:rsidR="007B5F8A" w:rsidRPr="007B5F8A">
        <w:t xml:space="preserve"> </w:t>
      </w:r>
      <w:hyperlink r:id="rId9" w:history="1">
        <w:proofErr w:type="spellStart"/>
        <w:r w:rsidR="007B5F8A" w:rsidRPr="007B5F8A">
          <w:rPr>
            <w:rStyle w:val="Hypertextovodkaz"/>
            <w:rFonts w:cs="Arial"/>
            <w:color w:val="auto"/>
            <w:u w:val="none"/>
            <w:bdr w:val="none" w:sz="0" w:space="0" w:color="auto" w:frame="1"/>
            <w:shd w:val="clear" w:color="auto" w:fill="F1FCEB"/>
          </w:rPr>
          <w:t>vackova</w:t>
        </w:r>
        <w:proofErr w:type="spellEnd"/>
        <w:r w:rsidR="007B5F8A" w:rsidRPr="007B5F8A">
          <w:rPr>
            <w:rStyle w:val="Hypertextovodkaz"/>
            <w:rFonts w:cs="Arial"/>
            <w:color w:val="auto"/>
            <w:u w:val="none"/>
            <w:bdr w:val="none" w:sz="0" w:space="0" w:color="auto" w:frame="1"/>
            <w:shd w:val="clear" w:color="auto" w:fill="F1FCEB"/>
          </w:rPr>
          <w:t>@</w:t>
        </w:r>
        <w:proofErr w:type="spellStart"/>
        <w:r w:rsidR="007B5F8A" w:rsidRPr="007B5F8A">
          <w:rPr>
            <w:rStyle w:val="Hypertextovodkaz"/>
            <w:rFonts w:cs="Arial"/>
            <w:color w:val="auto"/>
            <w:u w:val="none"/>
            <w:bdr w:val="none" w:sz="0" w:space="0" w:color="auto" w:frame="1"/>
            <w:shd w:val="clear" w:color="auto" w:fill="F1FCEB"/>
          </w:rPr>
          <w:t>kjm.cz</w:t>
        </w:r>
        <w:proofErr w:type="spellEnd"/>
      </w:hyperlink>
    </w:p>
    <w:p w:rsidR="005C3A04" w:rsidRDefault="005C3A04">
      <w:r w:rsidRPr="00A1333D">
        <w:rPr>
          <w:b/>
        </w:rPr>
        <w:t>ÚČL</w:t>
      </w:r>
      <w:r>
        <w:t>: Prof. PhDr. Jiří Trávníček, M. A.; mob.</w:t>
      </w:r>
      <w:r w:rsidR="007B5F8A">
        <w:t>:</w:t>
      </w:r>
      <w:r>
        <w:t xml:space="preserve"> 776</w:t>
      </w:r>
      <w:r w:rsidR="007B5F8A">
        <w:t> </w:t>
      </w:r>
      <w:r>
        <w:t>803</w:t>
      </w:r>
      <w:r w:rsidR="007B5F8A">
        <w:t xml:space="preserve"> </w:t>
      </w:r>
      <w:r>
        <w:t>874</w:t>
      </w:r>
      <w:r w:rsidR="00A1333D">
        <w:t xml:space="preserve">, e-mail: </w:t>
      </w:r>
      <w:proofErr w:type="spellStart"/>
      <w:r w:rsidR="00A1333D">
        <w:t>travnicek</w:t>
      </w:r>
      <w:proofErr w:type="spellEnd"/>
      <w:r w:rsidR="00A1333D">
        <w:t>@</w:t>
      </w:r>
      <w:proofErr w:type="spellStart"/>
      <w:r w:rsidR="00A1333D">
        <w:t>ucl.cas.cz</w:t>
      </w:r>
      <w:proofErr w:type="spellEnd"/>
    </w:p>
    <w:p w:rsidR="00BB3AC2" w:rsidRDefault="00BB3AC2"/>
    <w:p w:rsidR="00BB3AC2" w:rsidRDefault="00BB3AC2"/>
    <w:sectPr w:rsidR="00BB3AC2" w:rsidSect="0082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3AC2"/>
    <w:rsid w:val="000C730D"/>
    <w:rsid w:val="001157D0"/>
    <w:rsid w:val="001E1359"/>
    <w:rsid w:val="002612DE"/>
    <w:rsid w:val="002D4893"/>
    <w:rsid w:val="003D4D67"/>
    <w:rsid w:val="0040798C"/>
    <w:rsid w:val="00473FF1"/>
    <w:rsid w:val="004755A6"/>
    <w:rsid w:val="005047F9"/>
    <w:rsid w:val="005C3A04"/>
    <w:rsid w:val="005D72A1"/>
    <w:rsid w:val="006537F0"/>
    <w:rsid w:val="006F5D78"/>
    <w:rsid w:val="00723528"/>
    <w:rsid w:val="007B5F8A"/>
    <w:rsid w:val="00823F03"/>
    <w:rsid w:val="00827808"/>
    <w:rsid w:val="009A7E6E"/>
    <w:rsid w:val="00A107D8"/>
    <w:rsid w:val="00A1333D"/>
    <w:rsid w:val="00A74B17"/>
    <w:rsid w:val="00AC7BE3"/>
    <w:rsid w:val="00AE251F"/>
    <w:rsid w:val="00B72331"/>
    <w:rsid w:val="00BB3AC2"/>
    <w:rsid w:val="00BC2F1A"/>
    <w:rsid w:val="00CC0C7D"/>
    <w:rsid w:val="00D61097"/>
    <w:rsid w:val="00D91C08"/>
    <w:rsid w:val="00E055A6"/>
    <w:rsid w:val="00F04BD3"/>
    <w:rsid w:val="00F36D52"/>
    <w:rsid w:val="00F52666"/>
    <w:rsid w:val="00F91969"/>
    <w:rsid w:val="00FA4D2A"/>
    <w:rsid w:val="00FB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5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5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poetick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nopoeticke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ackova@kj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Sli</cp:lastModifiedBy>
  <cp:revision>2</cp:revision>
  <dcterms:created xsi:type="dcterms:W3CDTF">2016-06-21T13:11:00Z</dcterms:created>
  <dcterms:modified xsi:type="dcterms:W3CDTF">2016-06-21T13:11:00Z</dcterms:modified>
</cp:coreProperties>
</file>