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65" w:rsidRPr="0045424B" w:rsidRDefault="00EF1C28" w:rsidP="0045424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5424B">
        <w:rPr>
          <w:rFonts w:ascii="Times New Roman" w:hAnsi="Times New Roman" w:cs="Times New Roman"/>
          <w:b/>
          <w:sz w:val="32"/>
          <w:szCs w:val="24"/>
        </w:rPr>
        <w:t>Kde sehnat vybavení?</w:t>
      </w:r>
    </w:p>
    <w:tbl>
      <w:tblPr>
        <w:tblStyle w:val="Mkatabulky"/>
        <w:tblW w:w="9291" w:type="dxa"/>
        <w:tblLayout w:type="fixed"/>
        <w:tblLook w:val="04A0" w:firstRow="1" w:lastRow="0" w:firstColumn="1" w:lastColumn="0" w:noHBand="0" w:noVBand="1"/>
      </w:tblPr>
      <w:tblGrid>
        <w:gridCol w:w="2660"/>
        <w:gridCol w:w="4961"/>
        <w:gridCol w:w="1670"/>
      </w:tblGrid>
      <w:tr w:rsidR="00876977" w:rsidRPr="0045424B" w:rsidTr="0066646A">
        <w:tc>
          <w:tcPr>
            <w:tcW w:w="2660" w:type="dxa"/>
          </w:tcPr>
          <w:p w:rsidR="00876977" w:rsidRPr="0045424B" w:rsidRDefault="00876977" w:rsidP="0045424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24B">
              <w:rPr>
                <w:rFonts w:ascii="Arial" w:hAnsi="Arial" w:cs="Arial"/>
                <w:b/>
                <w:sz w:val="24"/>
                <w:szCs w:val="24"/>
              </w:rPr>
              <w:t>Produkt</w:t>
            </w:r>
          </w:p>
        </w:tc>
        <w:tc>
          <w:tcPr>
            <w:tcW w:w="4961" w:type="dxa"/>
          </w:tcPr>
          <w:p w:rsidR="00876977" w:rsidRPr="0045424B" w:rsidRDefault="00876977" w:rsidP="0045424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24B">
              <w:rPr>
                <w:rFonts w:ascii="Arial" w:hAnsi="Arial" w:cs="Arial"/>
                <w:b/>
                <w:sz w:val="24"/>
                <w:szCs w:val="24"/>
              </w:rPr>
              <w:t>Dostupnost</w:t>
            </w:r>
          </w:p>
        </w:tc>
        <w:tc>
          <w:tcPr>
            <w:tcW w:w="1670" w:type="dxa"/>
          </w:tcPr>
          <w:p w:rsidR="00876977" w:rsidRPr="0045424B" w:rsidRDefault="00876977" w:rsidP="0045424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24B">
              <w:rPr>
                <w:rFonts w:ascii="Arial" w:hAnsi="Arial" w:cs="Arial"/>
                <w:b/>
                <w:sz w:val="24"/>
                <w:szCs w:val="24"/>
              </w:rPr>
              <w:t>Orientační cena</w:t>
            </w:r>
          </w:p>
        </w:tc>
      </w:tr>
      <w:tr w:rsidR="00876977" w:rsidRPr="0045424B" w:rsidTr="0045424B">
        <w:tc>
          <w:tcPr>
            <w:tcW w:w="2660" w:type="dxa"/>
            <w:shd w:val="clear" w:color="auto" w:fill="B6DDE8" w:themeFill="accent5" w:themeFillTint="66"/>
            <w:vAlign w:val="center"/>
          </w:tcPr>
          <w:p w:rsidR="00EF1C28" w:rsidRPr="0045424B" w:rsidRDefault="00876977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Mražené hrotnatky</w:t>
            </w:r>
            <w:r w:rsidR="0066646A" w:rsidRPr="004542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1C28" w:rsidRPr="0045424B">
              <w:rPr>
                <w:rFonts w:ascii="Times New Roman" w:hAnsi="Times New Roman" w:cs="Times New Roman"/>
                <w:sz w:val="24"/>
                <w:szCs w:val="24"/>
              </w:rPr>
              <w:t>buchanky</w:t>
            </w:r>
            <w:r w:rsidR="0066646A" w:rsidRPr="004542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F1C28" w:rsidRPr="0045424B">
              <w:rPr>
                <w:rFonts w:ascii="Times New Roman" w:hAnsi="Times New Roman" w:cs="Times New Roman"/>
                <w:sz w:val="24"/>
                <w:szCs w:val="24"/>
              </w:rPr>
              <w:t>kaluženky</w:t>
            </w:r>
            <w:proofErr w:type="spellEnd"/>
            <w:r w:rsidR="0066646A" w:rsidRPr="004542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1C28" w:rsidRPr="0045424B">
              <w:rPr>
                <w:rFonts w:ascii="Times New Roman" w:hAnsi="Times New Roman" w:cs="Times New Roman"/>
                <w:sz w:val="24"/>
                <w:szCs w:val="24"/>
              </w:rPr>
              <w:t>žábronožky solné</w:t>
            </w:r>
          </w:p>
        </w:tc>
        <w:tc>
          <w:tcPr>
            <w:tcW w:w="4961" w:type="dxa"/>
            <w:shd w:val="clear" w:color="auto" w:fill="B6DDE8" w:themeFill="accent5" w:themeFillTint="66"/>
            <w:vAlign w:val="center"/>
          </w:tcPr>
          <w:p w:rsidR="00876977" w:rsidRPr="0045424B" w:rsidRDefault="00876977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 xml:space="preserve">Lze zakoupit běžně v chovatelských </w:t>
            </w:r>
            <w:r w:rsidR="00EF1C28" w:rsidRPr="0045424B">
              <w:rPr>
                <w:rFonts w:ascii="Times New Roman" w:hAnsi="Times New Roman" w:cs="Times New Roman"/>
                <w:sz w:val="24"/>
                <w:szCs w:val="24"/>
              </w:rPr>
              <w:t xml:space="preserve">potřebách pod označením dafnie, </w:t>
            </w:r>
            <w:proofErr w:type="spellStart"/>
            <w:r w:rsidR="00EF1C28" w:rsidRPr="0045424B">
              <w:rPr>
                <w:rFonts w:ascii="Times New Roman" w:hAnsi="Times New Roman" w:cs="Times New Roman"/>
                <w:sz w:val="24"/>
                <w:szCs w:val="24"/>
              </w:rPr>
              <w:t>cyklop</w:t>
            </w:r>
            <w:proofErr w:type="spellEnd"/>
            <w:r w:rsidR="00EF1C28" w:rsidRPr="004542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F1C28" w:rsidRPr="0045424B">
              <w:rPr>
                <w:rFonts w:ascii="Times New Roman" w:hAnsi="Times New Roman" w:cs="Times New Roman"/>
                <w:sz w:val="24"/>
                <w:szCs w:val="24"/>
              </w:rPr>
              <w:t>moina</w:t>
            </w:r>
            <w:proofErr w:type="spellEnd"/>
            <w:r w:rsidR="00EF1C28" w:rsidRPr="0045424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EF1C28" w:rsidRPr="0045424B">
              <w:rPr>
                <w:rFonts w:ascii="Times New Roman" w:hAnsi="Times New Roman" w:cs="Times New Roman"/>
                <w:sz w:val="24"/>
                <w:szCs w:val="24"/>
              </w:rPr>
              <w:t>artemie</w:t>
            </w:r>
            <w:proofErr w:type="spellEnd"/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6977" w:rsidRPr="0045424B" w:rsidRDefault="00876977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Dostupné bývají např. v ZOO ve dveře</w:t>
            </w:r>
            <w:r w:rsidR="002115F8" w:rsidRPr="0045424B">
              <w:rPr>
                <w:rFonts w:ascii="Times New Roman" w:hAnsi="Times New Roman" w:cs="Times New Roman"/>
                <w:sz w:val="24"/>
                <w:szCs w:val="24"/>
              </w:rPr>
              <w:t>, v </w:t>
            </w:r>
            <w:proofErr w:type="spellStart"/>
            <w:proofErr w:type="gramStart"/>
            <w:r w:rsidR="002115F8" w:rsidRPr="0045424B"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  <w:proofErr w:type="spellEnd"/>
            <w:proofErr w:type="gramEnd"/>
            <w:r w:rsidR="002115F8" w:rsidRPr="0045424B">
              <w:rPr>
                <w:rFonts w:ascii="Times New Roman" w:hAnsi="Times New Roman" w:cs="Times New Roman"/>
                <w:sz w:val="24"/>
                <w:szCs w:val="24"/>
              </w:rPr>
              <w:t xml:space="preserve"> Centrech i hobby marketech </w:t>
            </w:r>
            <w:proofErr w:type="spellStart"/>
            <w:r w:rsidR="002115F8" w:rsidRPr="0045424B">
              <w:rPr>
                <w:rFonts w:ascii="Times New Roman" w:hAnsi="Times New Roman" w:cs="Times New Roman"/>
                <w:sz w:val="24"/>
                <w:szCs w:val="24"/>
              </w:rPr>
              <w:t>Hornbach</w:t>
            </w:r>
            <w:proofErr w:type="spellEnd"/>
            <w:r w:rsidR="002115F8" w:rsidRPr="0045424B">
              <w:rPr>
                <w:rFonts w:ascii="Times New Roman" w:hAnsi="Times New Roman" w:cs="Times New Roman"/>
                <w:sz w:val="24"/>
                <w:szCs w:val="24"/>
              </w:rPr>
              <w:t>. Zakoupit je lze i na akvaristických burzách např. Ryby a rybičky (www.rybyarybicky.cz)</w:t>
            </w:r>
          </w:p>
          <w:p w:rsidR="00876977" w:rsidRPr="0045424B" w:rsidRDefault="00876977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B6DDE8" w:themeFill="accent5" w:themeFillTint="66"/>
            <w:vAlign w:val="center"/>
          </w:tcPr>
          <w:p w:rsidR="00876977" w:rsidRPr="0045424B" w:rsidRDefault="00876977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E48DB" w:rsidRPr="004542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E48DB" w:rsidRPr="004542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</w:tr>
      <w:tr w:rsidR="00876977" w:rsidRPr="0045424B" w:rsidTr="0045424B">
        <w:tc>
          <w:tcPr>
            <w:tcW w:w="2660" w:type="dxa"/>
            <w:shd w:val="clear" w:color="auto" w:fill="E5B8B7" w:themeFill="accent2" w:themeFillTint="66"/>
            <w:vAlign w:val="center"/>
          </w:tcPr>
          <w:p w:rsidR="00876977" w:rsidRPr="0045424B" w:rsidRDefault="0066646A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Žábronožka solná – vajíčka k líhnutí</w:t>
            </w:r>
          </w:p>
        </w:tc>
        <w:tc>
          <w:tcPr>
            <w:tcW w:w="4961" w:type="dxa"/>
            <w:shd w:val="clear" w:color="auto" w:fill="E5B8B7" w:themeFill="accent2" w:themeFillTint="66"/>
            <w:vAlign w:val="center"/>
          </w:tcPr>
          <w:p w:rsidR="00876977" w:rsidRPr="0045424B" w:rsidRDefault="0066646A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http://www.profiplants.cz/produkt/easyfish-artemie-k-lihnuti-50g-vakuovana</w:t>
            </w:r>
          </w:p>
        </w:tc>
        <w:tc>
          <w:tcPr>
            <w:tcW w:w="1670" w:type="dxa"/>
            <w:shd w:val="clear" w:color="auto" w:fill="E5B8B7" w:themeFill="accent2" w:themeFillTint="66"/>
            <w:vAlign w:val="center"/>
          </w:tcPr>
          <w:p w:rsidR="00876977" w:rsidRPr="0045424B" w:rsidRDefault="0066646A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220 Kč</w:t>
            </w:r>
          </w:p>
        </w:tc>
      </w:tr>
      <w:tr w:rsidR="00876977" w:rsidRPr="0045424B" w:rsidTr="0045424B">
        <w:tc>
          <w:tcPr>
            <w:tcW w:w="2660" w:type="dxa"/>
            <w:shd w:val="clear" w:color="auto" w:fill="E5B8B7" w:themeFill="accent2" w:themeFillTint="66"/>
            <w:vAlign w:val="center"/>
          </w:tcPr>
          <w:p w:rsidR="00876977" w:rsidRPr="0045424B" w:rsidRDefault="0066646A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 xml:space="preserve">Násada </w:t>
            </w:r>
            <w:proofErr w:type="spellStart"/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kaluženky</w:t>
            </w:r>
            <w:proofErr w:type="spellEnd"/>
            <w:r w:rsidRPr="0045424B">
              <w:rPr>
                <w:rFonts w:ascii="Times New Roman" w:hAnsi="Times New Roman" w:cs="Times New Roman"/>
                <w:sz w:val="24"/>
                <w:szCs w:val="24"/>
              </w:rPr>
              <w:t xml:space="preserve"> klínohlavé v lékařské kapsli</w:t>
            </w:r>
          </w:p>
        </w:tc>
        <w:tc>
          <w:tcPr>
            <w:tcW w:w="4961" w:type="dxa"/>
            <w:shd w:val="clear" w:color="auto" w:fill="E5B8B7" w:themeFill="accent2" w:themeFillTint="66"/>
            <w:vAlign w:val="center"/>
          </w:tcPr>
          <w:p w:rsidR="00876977" w:rsidRPr="0045424B" w:rsidRDefault="0066646A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http://www.krevetkus.cz/eshop/ostatni-zivocichove/moina-macrocopa.php</w:t>
            </w:r>
          </w:p>
        </w:tc>
        <w:tc>
          <w:tcPr>
            <w:tcW w:w="1670" w:type="dxa"/>
            <w:shd w:val="clear" w:color="auto" w:fill="E5B8B7" w:themeFill="accent2" w:themeFillTint="66"/>
            <w:vAlign w:val="center"/>
          </w:tcPr>
          <w:p w:rsidR="00876977" w:rsidRPr="0045424B" w:rsidRDefault="0066646A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150 Kč</w:t>
            </w:r>
          </w:p>
        </w:tc>
      </w:tr>
      <w:tr w:rsidR="00876977" w:rsidRPr="0045424B" w:rsidTr="0045424B">
        <w:tc>
          <w:tcPr>
            <w:tcW w:w="2660" w:type="dxa"/>
            <w:shd w:val="clear" w:color="auto" w:fill="E5B8B7" w:themeFill="accent2" w:themeFillTint="66"/>
            <w:vAlign w:val="center"/>
          </w:tcPr>
          <w:p w:rsidR="00876977" w:rsidRPr="0045424B" w:rsidRDefault="0066646A" w:rsidP="0045424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 xml:space="preserve">Násada </w:t>
            </w: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žábronožky</w:t>
            </w:r>
            <w:r w:rsidRPr="0045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48DB" w:rsidRPr="0045424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5424B">
              <w:rPr>
                <w:rStyle w:val="Siln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treptocephalus</w:t>
            </w:r>
            <w:proofErr w:type="spellEnd"/>
            <w:r w:rsidRPr="0045424B">
              <w:rPr>
                <w:rStyle w:val="Siln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 </w:t>
            </w:r>
            <w:proofErr w:type="spellStart"/>
            <w:r w:rsidRPr="0045424B">
              <w:rPr>
                <w:rStyle w:val="Siln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siamensis</w:t>
            </w:r>
            <w:proofErr w:type="spellEnd"/>
            <w:r w:rsidR="0045424B" w:rsidRPr="0045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v lékařské kapsli</w:t>
            </w:r>
          </w:p>
        </w:tc>
        <w:tc>
          <w:tcPr>
            <w:tcW w:w="4961" w:type="dxa"/>
            <w:shd w:val="clear" w:color="auto" w:fill="E5B8B7" w:themeFill="accent2" w:themeFillTint="66"/>
            <w:vAlign w:val="center"/>
          </w:tcPr>
          <w:p w:rsidR="00876977" w:rsidRPr="0045424B" w:rsidRDefault="0066646A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http://www.krevetkus.cz/eshop/ostatni-zivocichove/streptocephalus-siamensis-sladkovodni-zabronozka.php</w:t>
            </w:r>
          </w:p>
        </w:tc>
        <w:tc>
          <w:tcPr>
            <w:tcW w:w="1670" w:type="dxa"/>
            <w:shd w:val="clear" w:color="auto" w:fill="E5B8B7" w:themeFill="accent2" w:themeFillTint="66"/>
            <w:vAlign w:val="center"/>
          </w:tcPr>
          <w:p w:rsidR="00876977" w:rsidRPr="0045424B" w:rsidRDefault="0066646A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99 Kč</w:t>
            </w:r>
          </w:p>
        </w:tc>
      </w:tr>
      <w:tr w:rsidR="00876977" w:rsidRPr="0045424B" w:rsidTr="0045424B">
        <w:tc>
          <w:tcPr>
            <w:tcW w:w="2660" w:type="dxa"/>
            <w:shd w:val="clear" w:color="auto" w:fill="E5B8B7" w:themeFill="accent2" w:themeFillTint="66"/>
            <w:vAlign w:val="center"/>
          </w:tcPr>
          <w:p w:rsidR="00876977" w:rsidRPr="0045424B" w:rsidRDefault="0066646A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Krevetky</w:t>
            </w:r>
            <w:r w:rsidRPr="004542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424B">
              <w:rPr>
                <w:rFonts w:ascii="Times New Roman" w:hAnsi="Times New Roman" w:cs="Times New Roman"/>
                <w:i/>
                <w:sz w:val="24"/>
                <w:szCs w:val="24"/>
              </w:rPr>
              <w:t>Neocaridina</w:t>
            </w:r>
            <w:proofErr w:type="spellEnd"/>
            <w:r w:rsidRPr="004542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424B">
              <w:rPr>
                <w:rFonts w:ascii="Times New Roman" w:hAnsi="Times New Roman" w:cs="Times New Roman"/>
                <w:i/>
                <w:sz w:val="24"/>
                <w:szCs w:val="24"/>
              </w:rPr>
              <w:t>denticulata</w:t>
            </w:r>
            <w:proofErr w:type="spellEnd"/>
          </w:p>
        </w:tc>
        <w:tc>
          <w:tcPr>
            <w:tcW w:w="4961" w:type="dxa"/>
            <w:shd w:val="clear" w:color="auto" w:fill="E5B8B7" w:themeFill="accent2" w:themeFillTint="66"/>
            <w:vAlign w:val="center"/>
          </w:tcPr>
          <w:p w:rsidR="00876977" w:rsidRPr="0045424B" w:rsidRDefault="0066646A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http://www.krevetkus.cz/eshop/krevetky/neocaridina-heteropoda-var-red-cherry.php</w:t>
            </w:r>
          </w:p>
          <w:p w:rsidR="0066646A" w:rsidRPr="0045424B" w:rsidRDefault="0066646A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nebo akvaristické burzy např</w:t>
            </w:r>
            <w:r w:rsidR="00C36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Ryby a rybičky (www.rybyarybicky.cz)</w:t>
            </w:r>
          </w:p>
        </w:tc>
        <w:tc>
          <w:tcPr>
            <w:tcW w:w="1670" w:type="dxa"/>
            <w:shd w:val="clear" w:color="auto" w:fill="E5B8B7" w:themeFill="accent2" w:themeFillTint="66"/>
            <w:vAlign w:val="center"/>
          </w:tcPr>
          <w:p w:rsidR="00876977" w:rsidRPr="0045424B" w:rsidRDefault="00DE48DB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646A" w:rsidRPr="0045424B">
              <w:rPr>
                <w:rFonts w:ascii="Times New Roman" w:hAnsi="Times New Roman" w:cs="Times New Roman"/>
                <w:sz w:val="24"/>
                <w:szCs w:val="24"/>
              </w:rPr>
              <w:t>–25 Kč/ks</w:t>
            </w:r>
          </w:p>
        </w:tc>
      </w:tr>
      <w:tr w:rsidR="0066646A" w:rsidRPr="0045424B" w:rsidTr="0045424B">
        <w:trPr>
          <w:trHeight w:val="71"/>
        </w:trPr>
        <w:tc>
          <w:tcPr>
            <w:tcW w:w="2660" w:type="dxa"/>
            <w:shd w:val="clear" w:color="auto" w:fill="D6E3BC" w:themeFill="accent3" w:themeFillTint="66"/>
            <w:vAlign w:val="center"/>
          </w:tcPr>
          <w:p w:rsidR="0066646A" w:rsidRPr="0045424B" w:rsidRDefault="00DE48DB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řasokoule</w:t>
            </w:r>
            <w:proofErr w:type="spellEnd"/>
            <w:r w:rsidRPr="0045424B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45424B">
              <w:rPr>
                <w:rFonts w:ascii="Times New Roman" w:hAnsi="Times New Roman" w:cs="Times New Roman"/>
                <w:i/>
                <w:sz w:val="24"/>
                <w:szCs w:val="24"/>
              </w:rPr>
              <w:t>Cladophora</w:t>
            </w:r>
            <w:proofErr w:type="spellEnd"/>
            <w:r w:rsidRPr="004542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424B">
              <w:rPr>
                <w:rFonts w:ascii="Times New Roman" w:hAnsi="Times New Roman" w:cs="Times New Roman"/>
                <w:i/>
                <w:sz w:val="24"/>
                <w:szCs w:val="24"/>
              </w:rPr>
              <w:t>aegagropila</w:t>
            </w:r>
            <w:proofErr w:type="spellEnd"/>
          </w:p>
        </w:tc>
        <w:tc>
          <w:tcPr>
            <w:tcW w:w="4961" w:type="dxa"/>
            <w:shd w:val="clear" w:color="auto" w:fill="D6E3BC" w:themeFill="accent3" w:themeFillTint="66"/>
            <w:vAlign w:val="center"/>
          </w:tcPr>
          <w:p w:rsidR="00DE48DB" w:rsidRPr="0045424B" w:rsidRDefault="00DE48DB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K dostání v</w:t>
            </w: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akvaristikách</w:t>
            </w: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 xml:space="preserve"> a na akvaristických burzách.</w:t>
            </w:r>
          </w:p>
          <w:p w:rsidR="00DE48DB" w:rsidRPr="0045424B" w:rsidRDefault="00DE48DB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6A" w:rsidRPr="0045424B" w:rsidRDefault="00DE48DB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http://www.profiplants.cz/produkt/cladophora-aegagropila</w:t>
            </w:r>
          </w:p>
        </w:tc>
        <w:tc>
          <w:tcPr>
            <w:tcW w:w="1670" w:type="dxa"/>
            <w:shd w:val="clear" w:color="auto" w:fill="D6E3BC" w:themeFill="accent3" w:themeFillTint="66"/>
            <w:vAlign w:val="center"/>
          </w:tcPr>
          <w:p w:rsidR="0066646A" w:rsidRPr="0045424B" w:rsidRDefault="00DE48DB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50 Kč</w:t>
            </w:r>
          </w:p>
        </w:tc>
      </w:tr>
      <w:tr w:rsidR="0066646A" w:rsidRPr="0045424B" w:rsidTr="0045424B">
        <w:trPr>
          <w:trHeight w:val="71"/>
        </w:trPr>
        <w:tc>
          <w:tcPr>
            <w:tcW w:w="2660" w:type="dxa"/>
            <w:shd w:val="clear" w:color="auto" w:fill="D6E3BC" w:themeFill="accent3" w:themeFillTint="66"/>
            <w:vAlign w:val="center"/>
          </w:tcPr>
          <w:p w:rsidR="0066646A" w:rsidRPr="0045424B" w:rsidRDefault="00DE48DB" w:rsidP="00C36BD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Rostlin</w:t>
            </w:r>
            <w:r w:rsidR="00C36BD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 xml:space="preserve"> rodu </w:t>
            </w:r>
            <w:proofErr w:type="spellStart"/>
            <w:r w:rsidRPr="0045424B">
              <w:rPr>
                <w:rFonts w:ascii="Times New Roman" w:hAnsi="Times New Roman" w:cs="Times New Roman"/>
                <w:i/>
                <w:sz w:val="24"/>
                <w:szCs w:val="24"/>
              </w:rPr>
              <w:t>Anubias</w:t>
            </w:r>
            <w:proofErr w:type="spellEnd"/>
          </w:p>
        </w:tc>
        <w:tc>
          <w:tcPr>
            <w:tcW w:w="4961" w:type="dxa"/>
            <w:shd w:val="clear" w:color="auto" w:fill="D6E3BC" w:themeFill="accent3" w:themeFillTint="66"/>
            <w:vAlign w:val="center"/>
          </w:tcPr>
          <w:p w:rsidR="00DE48DB" w:rsidRPr="0045424B" w:rsidRDefault="00DE48DB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K dostání běžně v</w:t>
            </w: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akvaristikách</w:t>
            </w: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8DB" w:rsidRPr="0045424B" w:rsidRDefault="00DE48DB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DB" w:rsidRPr="0045424B" w:rsidRDefault="00DE48DB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http://www.aqua-daho.cz/cs/akvarijni-rostliny</w:t>
            </w:r>
          </w:p>
          <w:p w:rsidR="0066646A" w:rsidRPr="0045424B" w:rsidRDefault="00DE48DB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http://www.profiplants.cz/produkt/anubias-nana</w:t>
            </w:r>
          </w:p>
          <w:p w:rsidR="00DE48DB" w:rsidRPr="0045424B" w:rsidRDefault="00DE48DB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DB" w:rsidRPr="0045424B" w:rsidRDefault="00DE48DB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D6E3BC" w:themeFill="accent3" w:themeFillTint="66"/>
            <w:vAlign w:val="center"/>
          </w:tcPr>
          <w:p w:rsidR="0066646A" w:rsidRPr="0045424B" w:rsidRDefault="00DE48DB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200 Kč</w:t>
            </w:r>
            <w:r w:rsidR="00C36BD9">
              <w:rPr>
                <w:rFonts w:ascii="Times New Roman" w:hAnsi="Times New Roman" w:cs="Times New Roman"/>
                <w:sz w:val="24"/>
                <w:szCs w:val="24"/>
              </w:rPr>
              <w:t>/ks</w:t>
            </w:r>
          </w:p>
        </w:tc>
      </w:tr>
      <w:tr w:rsidR="00BF5367" w:rsidRPr="0045424B" w:rsidTr="0045424B">
        <w:tc>
          <w:tcPr>
            <w:tcW w:w="2660" w:type="dxa"/>
            <w:shd w:val="clear" w:color="auto" w:fill="D6E3BC" w:themeFill="accent3" w:themeFillTint="66"/>
            <w:vAlign w:val="center"/>
          </w:tcPr>
          <w:p w:rsidR="00EF1C28" w:rsidRPr="0045424B" w:rsidRDefault="00EF1C28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5424B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Mechýřka</w:t>
            </w:r>
            <w:proofErr w:type="spellEnd"/>
            <w:r w:rsidRPr="0045424B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jávská (</w:t>
            </w:r>
            <w:proofErr w:type="spellStart"/>
            <w:r w:rsidRPr="00C36BD9">
              <w:rPr>
                <w:rFonts w:ascii="Times New Roman" w:hAnsi="Times New Roman" w:cs="Times New Roman"/>
                <w:i/>
                <w:sz w:val="24"/>
                <w:szCs w:val="24"/>
                <w:lang w:eastAsia="cs-CZ"/>
              </w:rPr>
              <w:fldChar w:fldCharType="begin"/>
            </w:r>
            <w:r w:rsidRPr="00C36BD9">
              <w:rPr>
                <w:rFonts w:ascii="Times New Roman" w:hAnsi="Times New Roman" w:cs="Times New Roman"/>
                <w:i/>
                <w:sz w:val="24"/>
                <w:szCs w:val="24"/>
                <w:lang w:eastAsia="cs-CZ"/>
              </w:rPr>
              <w:instrText xml:space="preserve"> HYPERLINK "http://rybicky.net/atlasrostlin/vesicularia_dubyana" </w:instrText>
            </w:r>
            <w:r w:rsidRPr="00C36BD9">
              <w:rPr>
                <w:rFonts w:ascii="Times New Roman" w:hAnsi="Times New Roman" w:cs="Times New Roman"/>
                <w:i/>
                <w:sz w:val="24"/>
                <w:szCs w:val="24"/>
                <w:lang w:eastAsia="cs-CZ"/>
              </w:rPr>
              <w:fldChar w:fldCharType="separate"/>
            </w:r>
            <w:r w:rsidRPr="00C36BD9">
              <w:rPr>
                <w:rFonts w:ascii="Times New Roman" w:hAnsi="Times New Roman" w:cs="Times New Roman"/>
                <w:i/>
                <w:sz w:val="24"/>
                <w:szCs w:val="24"/>
                <w:lang w:eastAsia="cs-CZ"/>
              </w:rPr>
              <w:t>Taxiphyl</w:t>
            </w:r>
            <w:r w:rsidR="00C02B8E" w:rsidRPr="00C36BD9">
              <w:rPr>
                <w:rFonts w:ascii="Times New Roman" w:hAnsi="Times New Roman" w:cs="Times New Roman"/>
                <w:i/>
                <w:sz w:val="24"/>
                <w:szCs w:val="24"/>
                <w:lang w:eastAsia="cs-CZ"/>
              </w:rPr>
              <w:t>l</w:t>
            </w:r>
            <w:r w:rsidRPr="00C36BD9">
              <w:rPr>
                <w:rFonts w:ascii="Times New Roman" w:hAnsi="Times New Roman" w:cs="Times New Roman"/>
                <w:i/>
                <w:sz w:val="24"/>
                <w:szCs w:val="24"/>
                <w:lang w:eastAsia="cs-CZ"/>
              </w:rPr>
              <w:t>um</w:t>
            </w:r>
            <w:proofErr w:type="spellEnd"/>
            <w:r w:rsidRPr="00C36BD9">
              <w:rPr>
                <w:rFonts w:ascii="Times New Roman" w:hAnsi="Times New Roman" w:cs="Times New Roman"/>
                <w:i/>
                <w:sz w:val="24"/>
                <w:szCs w:val="24"/>
                <w:lang w:eastAsia="cs-CZ"/>
              </w:rPr>
              <w:fldChar w:fldCharType="end"/>
            </w:r>
            <w:r w:rsidRPr="00C36BD9">
              <w:rPr>
                <w:rFonts w:ascii="Times New Roman" w:hAnsi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36BD9">
              <w:rPr>
                <w:rFonts w:ascii="Times New Roman" w:hAnsi="Times New Roman" w:cs="Times New Roman"/>
                <w:i/>
                <w:sz w:val="24"/>
                <w:szCs w:val="24"/>
                <w:lang w:eastAsia="cs-CZ"/>
              </w:rPr>
              <w:t>barbieri</w:t>
            </w:r>
            <w:proofErr w:type="spellEnd"/>
            <w:r w:rsidRPr="0045424B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:rsidR="00BF5367" w:rsidRPr="0045424B" w:rsidRDefault="00BF5367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6E3BC" w:themeFill="accent3" w:themeFillTint="66"/>
            <w:vAlign w:val="center"/>
          </w:tcPr>
          <w:p w:rsidR="00BF5367" w:rsidRPr="0045424B" w:rsidRDefault="00EF1C28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 dostání běžně v akvaristikách nejčastěji pod označením jávský mech</w:t>
            </w:r>
            <w:r w:rsidR="0066646A" w:rsidRPr="00454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46A" w:rsidRPr="0045424B" w:rsidRDefault="0066646A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6A" w:rsidRPr="0045424B" w:rsidRDefault="0066646A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http://www.profiplants.cz/produkt/taxiphyllum-barbieri</w:t>
            </w:r>
          </w:p>
        </w:tc>
        <w:tc>
          <w:tcPr>
            <w:tcW w:w="1670" w:type="dxa"/>
            <w:shd w:val="clear" w:color="auto" w:fill="D6E3BC" w:themeFill="accent3" w:themeFillTint="66"/>
            <w:vAlign w:val="center"/>
          </w:tcPr>
          <w:p w:rsidR="00BF5367" w:rsidRPr="0045424B" w:rsidRDefault="0066646A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="00DE48DB" w:rsidRPr="0045424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60Kč</w:t>
            </w:r>
          </w:p>
        </w:tc>
      </w:tr>
      <w:tr w:rsidR="00BF5367" w:rsidRPr="0045424B" w:rsidTr="0045424B">
        <w:tc>
          <w:tcPr>
            <w:tcW w:w="2660" w:type="dxa"/>
            <w:shd w:val="clear" w:color="auto" w:fill="DAEEF3" w:themeFill="accent5" w:themeFillTint="33"/>
            <w:vAlign w:val="center"/>
          </w:tcPr>
          <w:p w:rsidR="00BF5367" w:rsidRPr="0045424B" w:rsidRDefault="00EF1C28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Akvárium bez krycího skla 10 × 10 × 15 cm – 1,5 l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F5367" w:rsidRPr="0045424B" w:rsidRDefault="00EF1C28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http://www.profiplants.cz/produkt/bettarium-1-5-litru</w:t>
            </w:r>
          </w:p>
        </w:tc>
        <w:tc>
          <w:tcPr>
            <w:tcW w:w="1670" w:type="dxa"/>
            <w:shd w:val="clear" w:color="auto" w:fill="DAEEF3" w:themeFill="accent5" w:themeFillTint="33"/>
            <w:vAlign w:val="center"/>
          </w:tcPr>
          <w:p w:rsidR="00BF5367" w:rsidRPr="0045424B" w:rsidRDefault="00EF1C28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99 Kč</w:t>
            </w:r>
          </w:p>
        </w:tc>
      </w:tr>
      <w:tr w:rsidR="00BF5367" w:rsidRPr="0045424B" w:rsidTr="0045424B">
        <w:tc>
          <w:tcPr>
            <w:tcW w:w="2660" w:type="dxa"/>
            <w:shd w:val="clear" w:color="auto" w:fill="DAEEF3" w:themeFill="accent5" w:themeFillTint="33"/>
            <w:vAlign w:val="center"/>
          </w:tcPr>
          <w:p w:rsidR="00BF5367" w:rsidRPr="0045424B" w:rsidRDefault="00BF5367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Akvárium s krycím sklem ve vodících lištách 20 × 10 × 19 cm – 3,8 l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F5367" w:rsidRPr="0045424B" w:rsidRDefault="00BF5367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http://www.profiplants.cz/produkt/nanoakvarium-s-krycim-sklem</w:t>
            </w:r>
          </w:p>
        </w:tc>
        <w:tc>
          <w:tcPr>
            <w:tcW w:w="1670" w:type="dxa"/>
            <w:shd w:val="clear" w:color="auto" w:fill="DAEEF3" w:themeFill="accent5" w:themeFillTint="33"/>
            <w:vAlign w:val="center"/>
          </w:tcPr>
          <w:p w:rsidR="00BF5367" w:rsidRPr="0045424B" w:rsidRDefault="00BF5367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179 Kč</w:t>
            </w:r>
          </w:p>
        </w:tc>
      </w:tr>
      <w:tr w:rsidR="00BF5367" w:rsidRPr="0045424B" w:rsidTr="0045424B">
        <w:tc>
          <w:tcPr>
            <w:tcW w:w="2660" w:type="dxa"/>
            <w:shd w:val="clear" w:color="auto" w:fill="DAEEF3" w:themeFill="accent5" w:themeFillTint="33"/>
            <w:vAlign w:val="center"/>
          </w:tcPr>
          <w:p w:rsidR="00BF5367" w:rsidRPr="0045424B" w:rsidRDefault="00BF5367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 xml:space="preserve">Akvárium s krycím sklem ve vodících lištách 20 × 10 × </w:t>
            </w:r>
            <w:r w:rsidR="00EF1C28" w:rsidRPr="004542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 xml:space="preserve"> cm – </w:t>
            </w:r>
            <w:r w:rsidR="00EF1C28" w:rsidRPr="004542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F5367" w:rsidRPr="0045424B" w:rsidRDefault="00BF5367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http://www.profiplants.cz/produkt/nanoakvarium-s-krycim-sklem-5-litru</w:t>
            </w:r>
          </w:p>
        </w:tc>
        <w:tc>
          <w:tcPr>
            <w:tcW w:w="1670" w:type="dxa"/>
            <w:shd w:val="clear" w:color="auto" w:fill="DAEEF3" w:themeFill="accent5" w:themeFillTint="33"/>
            <w:vAlign w:val="center"/>
          </w:tcPr>
          <w:p w:rsidR="00BF5367" w:rsidRPr="0045424B" w:rsidRDefault="00BF5367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199 Kč</w:t>
            </w:r>
          </w:p>
        </w:tc>
      </w:tr>
      <w:tr w:rsidR="00BF5367" w:rsidRPr="0045424B" w:rsidTr="0045424B">
        <w:tc>
          <w:tcPr>
            <w:tcW w:w="2660" w:type="dxa"/>
            <w:shd w:val="clear" w:color="auto" w:fill="DAEEF3" w:themeFill="accent5" w:themeFillTint="33"/>
            <w:vAlign w:val="center"/>
          </w:tcPr>
          <w:p w:rsidR="00BF5367" w:rsidRPr="0045424B" w:rsidRDefault="00EF1C28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Akvárium s kr</w:t>
            </w: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ycím sklem ve vodících lištách 30 × 19</w:t>
            </w: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 xml:space="preserve"> × </w:t>
            </w: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 xml:space="preserve"> cm – </w:t>
            </w: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4961" w:type="dxa"/>
            <w:shd w:val="clear" w:color="auto" w:fill="DAEEF3" w:themeFill="accent5" w:themeFillTint="33"/>
            <w:vAlign w:val="center"/>
          </w:tcPr>
          <w:p w:rsidR="00BF5367" w:rsidRPr="0045424B" w:rsidRDefault="00EF1C28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http://www.izoovedvore.cz/akvaria/akvarium-11-l-s1/</w:t>
            </w:r>
          </w:p>
        </w:tc>
        <w:tc>
          <w:tcPr>
            <w:tcW w:w="1670" w:type="dxa"/>
            <w:shd w:val="clear" w:color="auto" w:fill="DAEEF3" w:themeFill="accent5" w:themeFillTint="33"/>
            <w:vAlign w:val="center"/>
          </w:tcPr>
          <w:p w:rsidR="00BF5367" w:rsidRPr="0045424B" w:rsidRDefault="00EF1C28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220 Kč</w:t>
            </w:r>
          </w:p>
        </w:tc>
      </w:tr>
      <w:tr w:rsidR="00BF5367" w:rsidRPr="0045424B" w:rsidTr="0045424B">
        <w:tc>
          <w:tcPr>
            <w:tcW w:w="2660" w:type="dxa"/>
            <w:shd w:val="clear" w:color="auto" w:fill="FBD4B4" w:themeFill="accent6" w:themeFillTint="66"/>
            <w:vAlign w:val="center"/>
          </w:tcPr>
          <w:p w:rsidR="00BF5367" w:rsidRPr="0045424B" w:rsidRDefault="00DE48DB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 xml:space="preserve">Vločková krmiva značky </w:t>
            </w:r>
            <w:proofErr w:type="spellStart"/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Tetra</w:t>
            </w:r>
            <w:proofErr w:type="spellEnd"/>
            <w:r w:rsidRPr="0045424B">
              <w:rPr>
                <w:rFonts w:ascii="Times New Roman" w:hAnsi="Times New Roman" w:cs="Times New Roman"/>
                <w:sz w:val="24"/>
                <w:szCs w:val="24"/>
              </w:rPr>
              <w:t xml:space="preserve"> 250 ml</w:t>
            </w:r>
          </w:p>
        </w:tc>
        <w:tc>
          <w:tcPr>
            <w:tcW w:w="4961" w:type="dxa"/>
            <w:shd w:val="clear" w:color="auto" w:fill="FBD4B4" w:themeFill="accent6" w:themeFillTint="66"/>
            <w:vAlign w:val="center"/>
          </w:tcPr>
          <w:p w:rsidR="00DE48DB" w:rsidRPr="0045424B" w:rsidRDefault="00DE48DB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Běžně v akvaristikách</w:t>
            </w:r>
          </w:p>
          <w:p w:rsidR="00BF5367" w:rsidRPr="0045424B" w:rsidRDefault="00DE48DB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Např</w:t>
            </w:r>
            <w:r w:rsidR="0045424B" w:rsidRPr="00454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48DB" w:rsidRPr="0045424B" w:rsidRDefault="00DE48DB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http://www.izoovedvore.cz/akvarijni-krmiva/tetra-min-3/</w:t>
            </w:r>
          </w:p>
          <w:p w:rsidR="00DE48DB" w:rsidRPr="0045424B" w:rsidRDefault="00DE48DB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http://www.izoovedvore.cz/akvarijni-krmiva/tetra-phyll-2/</w:t>
            </w:r>
          </w:p>
          <w:p w:rsidR="00DE48DB" w:rsidRPr="0045424B" w:rsidRDefault="0045424B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http://www.izoovedvore.cz/akvarijni-krmiva/tetra-tetrarubin--250-ml-50-ml-zdarma/</w:t>
            </w:r>
          </w:p>
        </w:tc>
        <w:tc>
          <w:tcPr>
            <w:tcW w:w="1670" w:type="dxa"/>
            <w:shd w:val="clear" w:color="auto" w:fill="FBD4B4" w:themeFill="accent6" w:themeFillTint="66"/>
            <w:vAlign w:val="center"/>
          </w:tcPr>
          <w:p w:rsidR="00BF5367" w:rsidRPr="0045424B" w:rsidRDefault="0045424B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150 Kč</w:t>
            </w:r>
          </w:p>
        </w:tc>
      </w:tr>
      <w:tr w:rsidR="00BF5367" w:rsidRPr="0045424B" w:rsidTr="0045424B">
        <w:tc>
          <w:tcPr>
            <w:tcW w:w="2660" w:type="dxa"/>
            <w:shd w:val="clear" w:color="auto" w:fill="FBD4B4" w:themeFill="accent6" w:themeFillTint="66"/>
            <w:vAlign w:val="center"/>
          </w:tcPr>
          <w:p w:rsidR="00BF5367" w:rsidRPr="0045424B" w:rsidRDefault="0045424B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Krmivo pro korýše</w:t>
            </w:r>
          </w:p>
        </w:tc>
        <w:tc>
          <w:tcPr>
            <w:tcW w:w="4961" w:type="dxa"/>
            <w:shd w:val="clear" w:color="auto" w:fill="FBD4B4" w:themeFill="accent6" w:themeFillTint="66"/>
            <w:vAlign w:val="center"/>
          </w:tcPr>
          <w:p w:rsidR="00BF5367" w:rsidRPr="0045424B" w:rsidRDefault="0045424B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http://www.profiplants.cz/produkt/hikari-tropical-crab-cuisine-50g</w:t>
            </w:r>
          </w:p>
        </w:tc>
        <w:tc>
          <w:tcPr>
            <w:tcW w:w="1670" w:type="dxa"/>
            <w:shd w:val="clear" w:color="auto" w:fill="FBD4B4" w:themeFill="accent6" w:themeFillTint="66"/>
            <w:vAlign w:val="center"/>
          </w:tcPr>
          <w:p w:rsidR="00BF5367" w:rsidRPr="0045424B" w:rsidRDefault="0045424B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70 Kč</w:t>
            </w:r>
          </w:p>
        </w:tc>
      </w:tr>
      <w:tr w:rsidR="00BF5367" w:rsidRPr="0045424B" w:rsidTr="0045424B">
        <w:tc>
          <w:tcPr>
            <w:tcW w:w="2660" w:type="dxa"/>
            <w:shd w:val="clear" w:color="auto" w:fill="FBD4B4" w:themeFill="accent6" w:themeFillTint="66"/>
            <w:vAlign w:val="center"/>
          </w:tcPr>
          <w:p w:rsidR="00BF5367" w:rsidRPr="0045424B" w:rsidRDefault="0045424B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Krmivo pro krevety</w:t>
            </w:r>
          </w:p>
        </w:tc>
        <w:tc>
          <w:tcPr>
            <w:tcW w:w="4961" w:type="dxa"/>
            <w:shd w:val="clear" w:color="auto" w:fill="FBD4B4" w:themeFill="accent6" w:themeFillTint="66"/>
            <w:vAlign w:val="center"/>
          </w:tcPr>
          <w:p w:rsidR="00BF5367" w:rsidRPr="0045424B" w:rsidRDefault="0045424B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http://www.profiplants.cz/produkt/easyfish-shrimp-vitality-50g</w:t>
            </w:r>
          </w:p>
        </w:tc>
        <w:tc>
          <w:tcPr>
            <w:tcW w:w="1670" w:type="dxa"/>
            <w:shd w:val="clear" w:color="auto" w:fill="FBD4B4" w:themeFill="accent6" w:themeFillTint="66"/>
            <w:vAlign w:val="center"/>
          </w:tcPr>
          <w:p w:rsidR="00BF5367" w:rsidRPr="0045424B" w:rsidRDefault="0045424B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105 Kč</w:t>
            </w:r>
          </w:p>
        </w:tc>
      </w:tr>
      <w:tr w:rsidR="00BF5367" w:rsidRPr="0045424B" w:rsidTr="0045424B">
        <w:tc>
          <w:tcPr>
            <w:tcW w:w="2660" w:type="dxa"/>
            <w:shd w:val="clear" w:color="auto" w:fill="FBD4B4" w:themeFill="accent6" w:themeFillTint="66"/>
            <w:vAlign w:val="center"/>
          </w:tcPr>
          <w:p w:rsidR="00BF5367" w:rsidRPr="0045424B" w:rsidRDefault="0045424B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 xml:space="preserve">Krmivo Hobby </w:t>
            </w:r>
            <w:proofErr w:type="spellStart"/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liquizell</w:t>
            </w:r>
            <w:proofErr w:type="spellEnd"/>
          </w:p>
        </w:tc>
        <w:tc>
          <w:tcPr>
            <w:tcW w:w="4961" w:type="dxa"/>
            <w:shd w:val="clear" w:color="auto" w:fill="FBD4B4" w:themeFill="accent6" w:themeFillTint="66"/>
            <w:vAlign w:val="center"/>
          </w:tcPr>
          <w:p w:rsidR="00BF5367" w:rsidRPr="0045424B" w:rsidRDefault="0045424B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http://www.profiplants.cz/produkt/hobby-liquizell-startovaci-krmivo-50ml</w:t>
            </w:r>
          </w:p>
        </w:tc>
        <w:tc>
          <w:tcPr>
            <w:tcW w:w="1670" w:type="dxa"/>
            <w:shd w:val="clear" w:color="auto" w:fill="FBD4B4" w:themeFill="accent6" w:themeFillTint="66"/>
            <w:vAlign w:val="center"/>
          </w:tcPr>
          <w:p w:rsidR="00BF5367" w:rsidRPr="0045424B" w:rsidRDefault="0045424B" w:rsidP="0045424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4B">
              <w:rPr>
                <w:rFonts w:ascii="Times New Roman" w:hAnsi="Times New Roman" w:cs="Times New Roman"/>
                <w:sz w:val="24"/>
                <w:szCs w:val="24"/>
              </w:rPr>
              <w:t>155 Kč</w:t>
            </w:r>
          </w:p>
        </w:tc>
      </w:tr>
      <w:tr w:rsidR="00BF5367" w:rsidRPr="0045424B" w:rsidTr="00C02B8E">
        <w:tc>
          <w:tcPr>
            <w:tcW w:w="2660" w:type="dxa"/>
            <w:shd w:val="clear" w:color="auto" w:fill="FFFF00"/>
            <w:vAlign w:val="center"/>
          </w:tcPr>
          <w:p w:rsidR="00BF5367" w:rsidRPr="00C02B8E" w:rsidRDefault="00C02B8E" w:rsidP="00C02B8E">
            <w:pPr>
              <w:spacing w:before="120" w:after="120"/>
              <w:rPr>
                <w:rFonts w:ascii="Times New Roman" w:hAnsi="Times New Roman" w:cs="Times New Roman"/>
              </w:rPr>
            </w:pPr>
            <w:r w:rsidRPr="00C02B8E">
              <w:rPr>
                <w:rFonts w:ascii="Times New Roman" w:hAnsi="Times New Roman" w:cs="Times New Roman"/>
              </w:rPr>
              <w:t>Molitanový vzduchový filtr</w:t>
            </w:r>
          </w:p>
        </w:tc>
        <w:tc>
          <w:tcPr>
            <w:tcW w:w="4961" w:type="dxa"/>
            <w:shd w:val="clear" w:color="auto" w:fill="FFFF00"/>
            <w:vAlign w:val="center"/>
          </w:tcPr>
          <w:p w:rsidR="00BF5367" w:rsidRPr="0045424B" w:rsidRDefault="00C02B8E" w:rsidP="00C02B8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8E">
              <w:rPr>
                <w:rFonts w:ascii="Times New Roman" w:hAnsi="Times New Roman" w:cs="Times New Roman"/>
                <w:sz w:val="24"/>
                <w:szCs w:val="24"/>
              </w:rPr>
              <w:t>http://www.profiplants.cz/produkt/biofiltr-akvarijni-b1</w:t>
            </w:r>
          </w:p>
        </w:tc>
        <w:tc>
          <w:tcPr>
            <w:tcW w:w="1670" w:type="dxa"/>
            <w:shd w:val="clear" w:color="auto" w:fill="FFFF00"/>
            <w:vAlign w:val="center"/>
          </w:tcPr>
          <w:p w:rsidR="00BF5367" w:rsidRPr="0045424B" w:rsidRDefault="00C02B8E" w:rsidP="00C02B8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Kč</w:t>
            </w:r>
          </w:p>
        </w:tc>
      </w:tr>
      <w:tr w:rsidR="00BF5367" w:rsidRPr="0045424B" w:rsidTr="00C02B8E">
        <w:tc>
          <w:tcPr>
            <w:tcW w:w="2660" w:type="dxa"/>
            <w:shd w:val="clear" w:color="auto" w:fill="FFFF00"/>
            <w:vAlign w:val="center"/>
          </w:tcPr>
          <w:p w:rsidR="00BF5367" w:rsidRPr="0045424B" w:rsidRDefault="00C02B8E" w:rsidP="00C02B8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Vzduchovací motorek</w:t>
            </w:r>
          </w:p>
        </w:tc>
        <w:tc>
          <w:tcPr>
            <w:tcW w:w="4961" w:type="dxa"/>
            <w:shd w:val="clear" w:color="auto" w:fill="FFFF00"/>
            <w:vAlign w:val="center"/>
          </w:tcPr>
          <w:p w:rsidR="00BF5367" w:rsidRPr="0045424B" w:rsidRDefault="00C02B8E" w:rsidP="00C02B8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8E">
              <w:rPr>
                <w:rFonts w:ascii="Times New Roman" w:hAnsi="Times New Roman" w:cs="Times New Roman"/>
                <w:sz w:val="24"/>
                <w:szCs w:val="24"/>
              </w:rPr>
              <w:t>http://www.profiplants.cz/produkt/schego-prima</w:t>
            </w:r>
          </w:p>
        </w:tc>
        <w:tc>
          <w:tcPr>
            <w:tcW w:w="1670" w:type="dxa"/>
            <w:shd w:val="clear" w:color="auto" w:fill="FFFF00"/>
            <w:vAlign w:val="center"/>
          </w:tcPr>
          <w:p w:rsidR="00BF5367" w:rsidRPr="0045424B" w:rsidRDefault="00C02B8E" w:rsidP="00C02B8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Kč</w:t>
            </w:r>
          </w:p>
        </w:tc>
      </w:tr>
      <w:tr w:rsidR="00BF5367" w:rsidRPr="0045424B" w:rsidTr="00C02B8E">
        <w:tc>
          <w:tcPr>
            <w:tcW w:w="2660" w:type="dxa"/>
            <w:shd w:val="clear" w:color="auto" w:fill="FFFF00"/>
            <w:vAlign w:val="center"/>
          </w:tcPr>
          <w:p w:rsidR="00BF5367" w:rsidRPr="0045424B" w:rsidRDefault="00C02B8E" w:rsidP="00C02B8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Vnitřní filtr s motorkem</w:t>
            </w:r>
          </w:p>
        </w:tc>
        <w:tc>
          <w:tcPr>
            <w:tcW w:w="4961" w:type="dxa"/>
            <w:shd w:val="clear" w:color="auto" w:fill="FFFF00"/>
            <w:vAlign w:val="center"/>
          </w:tcPr>
          <w:p w:rsidR="00BF5367" w:rsidRPr="0045424B" w:rsidRDefault="00C02B8E" w:rsidP="00C02B8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8E">
              <w:rPr>
                <w:rFonts w:ascii="Times New Roman" w:hAnsi="Times New Roman" w:cs="Times New Roman"/>
                <w:sz w:val="24"/>
                <w:szCs w:val="24"/>
              </w:rPr>
              <w:t>http://www.izoovedvore.cz/akvarijni-filtry/filtr-elite-jet-flo-50-vnitrni/</w:t>
            </w:r>
          </w:p>
        </w:tc>
        <w:tc>
          <w:tcPr>
            <w:tcW w:w="1670" w:type="dxa"/>
            <w:shd w:val="clear" w:color="auto" w:fill="FFFF00"/>
            <w:vAlign w:val="center"/>
          </w:tcPr>
          <w:p w:rsidR="00BF5367" w:rsidRPr="0045424B" w:rsidRDefault="00C02B8E" w:rsidP="00C02B8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C36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BF5367" w:rsidRPr="0045424B" w:rsidTr="00C02B8E">
        <w:tc>
          <w:tcPr>
            <w:tcW w:w="2660" w:type="dxa"/>
            <w:vAlign w:val="center"/>
          </w:tcPr>
          <w:p w:rsidR="00BF5367" w:rsidRPr="0045424B" w:rsidRDefault="00C02B8E" w:rsidP="00C02B8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Akvarijní písek</w:t>
            </w:r>
          </w:p>
        </w:tc>
        <w:tc>
          <w:tcPr>
            <w:tcW w:w="4961" w:type="dxa"/>
            <w:vAlign w:val="center"/>
          </w:tcPr>
          <w:p w:rsidR="00BF5367" w:rsidRPr="0045424B" w:rsidRDefault="00C02B8E" w:rsidP="00C02B8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2B8E">
              <w:rPr>
                <w:rFonts w:ascii="Times New Roman" w:hAnsi="Times New Roman" w:cs="Times New Roman"/>
                <w:sz w:val="24"/>
                <w:szCs w:val="24"/>
              </w:rPr>
              <w:t>http://www.izoovedvore.cz/pisky-a-drte/pisek-ricni-sportcarp-c-2-2-5l/</w:t>
            </w:r>
          </w:p>
        </w:tc>
        <w:tc>
          <w:tcPr>
            <w:tcW w:w="1670" w:type="dxa"/>
            <w:vAlign w:val="center"/>
          </w:tcPr>
          <w:p w:rsidR="00BF5367" w:rsidRPr="0045424B" w:rsidRDefault="00C02B8E" w:rsidP="00C02B8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Kč</w:t>
            </w:r>
          </w:p>
        </w:tc>
      </w:tr>
    </w:tbl>
    <w:p w:rsidR="00BF5367" w:rsidRPr="0045424B" w:rsidRDefault="00BF5367">
      <w:pPr>
        <w:rPr>
          <w:rFonts w:ascii="Times New Roman" w:hAnsi="Times New Roman" w:cs="Times New Roman"/>
          <w:sz w:val="24"/>
          <w:szCs w:val="24"/>
        </w:rPr>
      </w:pPr>
    </w:p>
    <w:sectPr w:rsidR="00BF5367" w:rsidRPr="0045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9D9"/>
    <w:multiLevelType w:val="hybridMultilevel"/>
    <w:tmpl w:val="927061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5735A2"/>
    <w:multiLevelType w:val="multilevel"/>
    <w:tmpl w:val="8AAA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C2"/>
    <w:rsid w:val="002115F8"/>
    <w:rsid w:val="003662C2"/>
    <w:rsid w:val="0045424B"/>
    <w:rsid w:val="0066646A"/>
    <w:rsid w:val="006B0465"/>
    <w:rsid w:val="00876977"/>
    <w:rsid w:val="00BF5367"/>
    <w:rsid w:val="00C02B8E"/>
    <w:rsid w:val="00C36BD9"/>
    <w:rsid w:val="00DE48DB"/>
    <w:rsid w:val="00E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664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7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F536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F1C2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6646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6664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664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7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F536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F1C2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6646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6664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Sezamska</dc:creator>
  <cp:keywords/>
  <dc:description/>
  <cp:lastModifiedBy>Sezamska</cp:lastModifiedBy>
  <cp:revision>4</cp:revision>
  <dcterms:created xsi:type="dcterms:W3CDTF">2016-12-28T09:43:00Z</dcterms:created>
  <dcterms:modified xsi:type="dcterms:W3CDTF">2017-04-04T12:25:00Z</dcterms:modified>
</cp:coreProperties>
</file>