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C6EE2" w14:textId="45957537" w:rsidR="00587F04" w:rsidRDefault="002E2477" w:rsidP="00587EBD">
      <w:pPr>
        <w:spacing w:after="120"/>
        <w:rPr>
          <w:rFonts w:asciiTheme="minorHAnsi" w:hAnsiTheme="minorHAnsi" w:cstheme="minorHAnsi"/>
          <w:b/>
          <w:sz w:val="46"/>
          <w:szCs w:val="46"/>
        </w:rPr>
      </w:pPr>
      <w:r w:rsidRPr="005456C6">
        <w:rPr>
          <w:rFonts w:asciiTheme="minorHAnsi" w:hAnsiTheme="minorHAnsi" w:cstheme="minorHAnsi"/>
          <w:b/>
          <w:sz w:val="40"/>
          <w:szCs w:val="40"/>
        </w:rPr>
        <w:t xml:space="preserve">První část </w:t>
      </w:r>
      <w:r w:rsidR="00B25FED" w:rsidRPr="005456C6">
        <w:rPr>
          <w:rFonts w:asciiTheme="minorHAnsi" w:hAnsiTheme="minorHAnsi" w:cstheme="minorHAnsi"/>
          <w:b/>
          <w:sz w:val="40"/>
          <w:szCs w:val="40"/>
        </w:rPr>
        <w:t>Velk</w:t>
      </w:r>
      <w:r w:rsidRPr="005456C6">
        <w:rPr>
          <w:rFonts w:asciiTheme="minorHAnsi" w:hAnsiTheme="minorHAnsi" w:cstheme="minorHAnsi"/>
          <w:b/>
          <w:sz w:val="40"/>
          <w:szCs w:val="40"/>
        </w:rPr>
        <w:t>ého</w:t>
      </w:r>
      <w:r w:rsidR="00B25FED" w:rsidRPr="005456C6">
        <w:rPr>
          <w:rFonts w:asciiTheme="minorHAnsi" w:hAnsiTheme="minorHAnsi" w:cstheme="minorHAnsi"/>
          <w:b/>
          <w:sz w:val="40"/>
          <w:szCs w:val="40"/>
        </w:rPr>
        <w:t xml:space="preserve"> česko-rusk</w:t>
      </w:r>
      <w:r w:rsidRPr="005456C6">
        <w:rPr>
          <w:rFonts w:asciiTheme="minorHAnsi" w:hAnsiTheme="minorHAnsi" w:cstheme="minorHAnsi"/>
          <w:b/>
          <w:sz w:val="40"/>
          <w:szCs w:val="40"/>
        </w:rPr>
        <w:t>ého</w:t>
      </w:r>
      <w:r w:rsidR="00B25FED" w:rsidRPr="005456C6">
        <w:rPr>
          <w:rFonts w:asciiTheme="minorHAnsi" w:hAnsiTheme="minorHAnsi" w:cstheme="minorHAnsi"/>
          <w:b/>
          <w:sz w:val="40"/>
          <w:szCs w:val="40"/>
        </w:rPr>
        <w:t xml:space="preserve"> slovník</w:t>
      </w:r>
      <w:r w:rsidRPr="005456C6">
        <w:rPr>
          <w:rFonts w:asciiTheme="minorHAnsi" w:hAnsiTheme="minorHAnsi" w:cstheme="minorHAnsi"/>
          <w:b/>
          <w:sz w:val="40"/>
          <w:szCs w:val="40"/>
        </w:rPr>
        <w:t>u</w:t>
      </w:r>
      <w:r w:rsidR="00B25FED" w:rsidRPr="005456C6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5456C6">
        <w:rPr>
          <w:rFonts w:asciiTheme="minorHAnsi" w:hAnsiTheme="minorHAnsi" w:cstheme="minorHAnsi"/>
          <w:b/>
          <w:sz w:val="40"/>
          <w:szCs w:val="40"/>
        </w:rPr>
        <w:t xml:space="preserve">je </w:t>
      </w:r>
      <w:r w:rsidR="00B25FED" w:rsidRPr="005456C6">
        <w:rPr>
          <w:rFonts w:asciiTheme="minorHAnsi" w:hAnsiTheme="minorHAnsi" w:cstheme="minorHAnsi"/>
          <w:b/>
          <w:sz w:val="40"/>
          <w:szCs w:val="40"/>
        </w:rPr>
        <w:t>on</w:t>
      </w:r>
      <w:r w:rsidRPr="005456C6">
        <w:rPr>
          <w:rFonts w:asciiTheme="minorHAnsi" w:hAnsiTheme="minorHAnsi" w:cstheme="minorHAnsi"/>
          <w:b/>
          <w:sz w:val="40"/>
          <w:szCs w:val="40"/>
        </w:rPr>
        <w:t>-</w:t>
      </w:r>
      <w:r w:rsidR="00B25FED" w:rsidRPr="005456C6">
        <w:rPr>
          <w:rFonts w:asciiTheme="minorHAnsi" w:hAnsiTheme="minorHAnsi" w:cstheme="minorHAnsi"/>
          <w:b/>
          <w:sz w:val="40"/>
          <w:szCs w:val="40"/>
        </w:rPr>
        <w:t>line</w:t>
      </w:r>
      <w:r w:rsidR="00B25FED" w:rsidRPr="00B25FED">
        <w:rPr>
          <w:rFonts w:asciiTheme="minorHAnsi" w:hAnsiTheme="minorHAnsi" w:cstheme="minorHAnsi"/>
          <w:b/>
          <w:sz w:val="46"/>
          <w:szCs w:val="46"/>
        </w:rPr>
        <w:t xml:space="preserve"> </w:t>
      </w:r>
    </w:p>
    <w:p w14:paraId="12B3C091" w14:textId="11BEA87C" w:rsidR="007A2B76" w:rsidRPr="007A2B76" w:rsidRDefault="007A2B76" w:rsidP="005456C6">
      <w:pPr>
        <w:spacing w:after="240" w:line="240" w:lineRule="auto"/>
        <w:rPr>
          <w:rFonts w:asciiTheme="minorHAnsi" w:hAnsiTheme="minorHAnsi" w:cstheme="minorHAnsi"/>
          <w:i/>
          <w:sz w:val="23"/>
          <w:szCs w:val="23"/>
        </w:rPr>
      </w:pPr>
      <w:r w:rsidRPr="007A2B76">
        <w:rPr>
          <w:rFonts w:asciiTheme="minorHAnsi" w:hAnsiTheme="minorHAnsi" w:cstheme="minorHAnsi"/>
          <w:i/>
          <w:sz w:val="23"/>
          <w:szCs w:val="23"/>
        </w:rPr>
        <w:t xml:space="preserve">Praha, </w:t>
      </w:r>
      <w:r w:rsidR="00B25FED">
        <w:rPr>
          <w:rFonts w:asciiTheme="minorHAnsi" w:hAnsiTheme="minorHAnsi" w:cstheme="minorHAnsi"/>
          <w:i/>
          <w:sz w:val="23"/>
          <w:szCs w:val="23"/>
        </w:rPr>
        <w:t>29</w:t>
      </w:r>
      <w:r w:rsidRPr="007A2B76">
        <w:rPr>
          <w:rFonts w:asciiTheme="minorHAnsi" w:hAnsiTheme="minorHAnsi" w:cstheme="minorHAnsi"/>
          <w:i/>
          <w:sz w:val="23"/>
          <w:szCs w:val="23"/>
        </w:rPr>
        <w:t>. května 2019</w:t>
      </w:r>
    </w:p>
    <w:p w14:paraId="5501954D" w14:textId="26755D7B" w:rsidR="00B25FED" w:rsidRDefault="00587F04" w:rsidP="005456C6">
      <w:pPr>
        <w:spacing w:after="240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Na </w:t>
      </w:r>
      <w:r w:rsidRPr="00B25FED">
        <w:rPr>
          <w:rFonts w:asciiTheme="minorHAnsi" w:hAnsiTheme="minorHAnsi" w:cstheme="minorHAnsi"/>
          <w:b/>
          <w:sz w:val="23"/>
          <w:szCs w:val="23"/>
        </w:rPr>
        <w:t>webových stránkách Slovanského ústavu AV ČR</w:t>
      </w:r>
      <w:r w:rsidRPr="00B25FED" w:rsidDel="0002519D">
        <w:rPr>
          <w:rFonts w:asciiTheme="minorHAnsi" w:hAnsiTheme="minorHAnsi" w:cstheme="minorHAnsi"/>
          <w:b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sz w:val="23"/>
          <w:szCs w:val="23"/>
        </w:rPr>
        <w:t>je on-line zveřejněna p</w:t>
      </w:r>
      <w:r w:rsidR="00B25FED" w:rsidRPr="00B25FED">
        <w:rPr>
          <w:rFonts w:asciiTheme="minorHAnsi" w:hAnsiTheme="minorHAnsi" w:cstheme="minorHAnsi"/>
          <w:b/>
          <w:sz w:val="23"/>
          <w:szCs w:val="23"/>
        </w:rPr>
        <w:t>rvní část Velkého česko-ruského slovníku</w:t>
      </w:r>
      <w:r w:rsidR="0002519D">
        <w:rPr>
          <w:rFonts w:asciiTheme="minorHAnsi" w:hAnsiTheme="minorHAnsi" w:cstheme="minorHAnsi"/>
          <w:b/>
          <w:sz w:val="23"/>
          <w:szCs w:val="23"/>
        </w:rPr>
        <w:t xml:space="preserve">. Dlouho připravovaná databáze </w:t>
      </w:r>
      <w:r w:rsidR="00B25FED" w:rsidRPr="00B25FED">
        <w:rPr>
          <w:rFonts w:asciiTheme="minorHAnsi" w:hAnsiTheme="minorHAnsi" w:cstheme="minorHAnsi"/>
          <w:b/>
          <w:sz w:val="23"/>
          <w:szCs w:val="23"/>
        </w:rPr>
        <w:t>se řadí mezi největší dvojjazyčné slovníky</w:t>
      </w:r>
      <w:r w:rsidR="0002519D">
        <w:rPr>
          <w:rFonts w:asciiTheme="minorHAnsi" w:hAnsiTheme="minorHAnsi" w:cstheme="minorHAnsi"/>
          <w:b/>
          <w:sz w:val="23"/>
          <w:szCs w:val="23"/>
        </w:rPr>
        <w:t>, které kdy byly v českém prostředí vytvořeny.</w:t>
      </w:r>
      <w:r w:rsidR="00B25FED" w:rsidRPr="00B25FED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14:paraId="22F0C76F" w14:textId="521DBE0E" w:rsidR="00E33511" w:rsidRDefault="00B25FED" w:rsidP="00E33511">
      <w:pPr>
        <w:spacing w:after="120"/>
        <w:rPr>
          <w:rFonts w:asciiTheme="minorHAnsi" w:hAnsiTheme="minorHAnsi" w:cstheme="minorHAnsi"/>
        </w:rPr>
      </w:pPr>
      <w:r w:rsidRPr="00B25FED">
        <w:rPr>
          <w:rFonts w:asciiTheme="minorHAnsi" w:hAnsiTheme="minorHAnsi" w:cstheme="minorHAnsi"/>
        </w:rPr>
        <w:t>Velký česko-ruský slovník</w:t>
      </w:r>
      <w:r w:rsidR="0002519D">
        <w:rPr>
          <w:rFonts w:asciiTheme="minorHAnsi" w:hAnsiTheme="minorHAnsi" w:cstheme="minorHAnsi"/>
        </w:rPr>
        <w:t xml:space="preserve"> je k dispozici na adrese </w:t>
      </w:r>
      <w:hyperlink r:id="rId8" w:history="1">
        <w:r w:rsidR="0002519D" w:rsidRPr="005456C6">
          <w:rPr>
            <w:rStyle w:val="Hypertextovodkaz"/>
            <w:rFonts w:asciiTheme="minorHAnsi" w:hAnsiTheme="minorHAnsi" w:cstheme="minorHAnsi"/>
            <w:sz w:val="23"/>
            <w:szCs w:val="23"/>
          </w:rPr>
          <w:t>http://slovnik.slu.cas.cz</w:t>
        </w:r>
      </w:hyperlink>
      <w:r w:rsidR="00E33511" w:rsidRPr="005456C6">
        <w:rPr>
          <w:rFonts w:asciiTheme="minorHAnsi" w:hAnsiTheme="minorHAnsi" w:cstheme="minorHAnsi"/>
          <w:sz w:val="23"/>
          <w:szCs w:val="23"/>
        </w:rPr>
        <w:t xml:space="preserve">. Přístupná jsou nyní hesla začínající písmeny </w:t>
      </w:r>
      <w:r w:rsidR="00E33511" w:rsidRPr="005456C6">
        <w:rPr>
          <w:rFonts w:asciiTheme="minorHAnsi" w:hAnsiTheme="minorHAnsi" w:cstheme="minorHAnsi"/>
        </w:rPr>
        <w:t>A–K</w:t>
      </w:r>
      <w:r w:rsidR="00E33511">
        <w:rPr>
          <w:rFonts w:asciiTheme="minorHAnsi" w:hAnsiTheme="minorHAnsi" w:cstheme="minorHAnsi"/>
          <w:sz w:val="23"/>
          <w:szCs w:val="23"/>
        </w:rPr>
        <w:t xml:space="preserve">, a to i ve verzi pro mobilní telefony. </w:t>
      </w:r>
      <w:r w:rsidR="00E33511" w:rsidRPr="005456C6">
        <w:rPr>
          <w:rFonts w:asciiTheme="minorHAnsi" w:hAnsiTheme="minorHAnsi" w:cstheme="minorHAnsi"/>
          <w:i/>
          <w:sz w:val="23"/>
          <w:szCs w:val="23"/>
        </w:rPr>
        <w:t xml:space="preserve">„Tato část představuje první díl z původně zamýšlených pěti,“ </w:t>
      </w:r>
      <w:r w:rsidR="00E33511">
        <w:rPr>
          <w:rFonts w:asciiTheme="minorHAnsi" w:hAnsiTheme="minorHAnsi" w:cstheme="minorHAnsi"/>
        </w:rPr>
        <w:t xml:space="preserve">vysvětluje </w:t>
      </w:r>
      <w:r w:rsidR="00E33511">
        <w:rPr>
          <w:rFonts w:asciiTheme="minorHAnsi" w:hAnsiTheme="minorHAnsi" w:cstheme="minorHAnsi"/>
        </w:rPr>
        <w:t>v</w:t>
      </w:r>
      <w:r w:rsidR="00E33511" w:rsidRPr="00B25FED">
        <w:rPr>
          <w:rFonts w:asciiTheme="minorHAnsi" w:hAnsiTheme="minorHAnsi" w:cstheme="minorHAnsi"/>
        </w:rPr>
        <w:t>edoucí autorského týmu Iveta Krejčířová</w:t>
      </w:r>
      <w:r w:rsidR="00E33511">
        <w:rPr>
          <w:rFonts w:asciiTheme="minorHAnsi" w:hAnsiTheme="minorHAnsi" w:cstheme="minorHAnsi"/>
        </w:rPr>
        <w:t>.</w:t>
      </w:r>
      <w:r w:rsidR="00E33511" w:rsidRPr="00E33511">
        <w:rPr>
          <w:rFonts w:asciiTheme="minorHAnsi" w:hAnsiTheme="minorHAnsi" w:cstheme="minorHAnsi"/>
          <w:i/>
        </w:rPr>
        <w:t xml:space="preserve"> </w:t>
      </w:r>
      <w:r w:rsidR="00E33511">
        <w:rPr>
          <w:rFonts w:asciiTheme="minorHAnsi" w:hAnsiTheme="minorHAnsi" w:cstheme="minorHAnsi"/>
          <w:i/>
        </w:rPr>
        <w:t>„</w:t>
      </w:r>
      <w:r w:rsidR="00E33511" w:rsidRPr="009B2481">
        <w:rPr>
          <w:rFonts w:asciiTheme="minorHAnsi" w:hAnsiTheme="minorHAnsi" w:cstheme="minorHAnsi"/>
          <w:i/>
        </w:rPr>
        <w:t>Rozpracované úseky slovníku postupně dokončujeme a také zpřístupníme,</w:t>
      </w:r>
      <w:r w:rsidR="00E33511">
        <w:rPr>
          <w:rFonts w:asciiTheme="minorHAnsi" w:hAnsiTheme="minorHAnsi" w:cstheme="minorHAnsi"/>
          <w:i/>
        </w:rPr>
        <w:t xml:space="preserve">“ </w:t>
      </w:r>
      <w:r w:rsidR="00E33511" w:rsidRPr="005456C6">
        <w:rPr>
          <w:rFonts w:asciiTheme="minorHAnsi" w:hAnsiTheme="minorHAnsi" w:cstheme="minorHAnsi"/>
        </w:rPr>
        <w:t>dodává vědkyně.</w:t>
      </w:r>
    </w:p>
    <w:p w14:paraId="256846BC" w14:textId="4F545488" w:rsidR="00A55A69" w:rsidRDefault="0002519D" w:rsidP="00934ED4">
      <w:pPr>
        <w:spacing w:after="120"/>
        <w:rPr>
          <w:rFonts w:asciiTheme="minorHAnsi" w:hAnsiTheme="minorHAnsi" w:cstheme="minorHAnsi"/>
        </w:rPr>
      </w:pPr>
      <w:r w:rsidRPr="005456C6">
        <w:rPr>
          <w:rFonts w:asciiTheme="minorHAnsi" w:hAnsiTheme="minorHAnsi" w:cstheme="minorHAnsi"/>
          <w:sz w:val="23"/>
          <w:szCs w:val="23"/>
        </w:rPr>
        <w:t xml:space="preserve">První práce </w:t>
      </w:r>
      <w:r w:rsidR="00E33511" w:rsidRPr="005456C6">
        <w:rPr>
          <w:rFonts w:asciiTheme="minorHAnsi" w:hAnsiTheme="minorHAnsi" w:cstheme="minorHAnsi"/>
          <w:sz w:val="23"/>
          <w:szCs w:val="23"/>
        </w:rPr>
        <w:t xml:space="preserve">na slovníku, </w:t>
      </w:r>
      <w:r w:rsidR="00E33511" w:rsidRPr="00B25FED">
        <w:rPr>
          <w:rFonts w:asciiTheme="minorHAnsi" w:hAnsiTheme="minorHAnsi" w:cstheme="minorHAnsi"/>
        </w:rPr>
        <w:t>kter</w:t>
      </w:r>
      <w:r w:rsidR="00E33511">
        <w:rPr>
          <w:rFonts w:asciiTheme="minorHAnsi" w:hAnsiTheme="minorHAnsi" w:cstheme="minorHAnsi"/>
        </w:rPr>
        <w:t>ý</w:t>
      </w:r>
      <w:r w:rsidR="00E33511" w:rsidRPr="00B25FED">
        <w:rPr>
          <w:rFonts w:asciiTheme="minorHAnsi" w:hAnsiTheme="minorHAnsi" w:cstheme="minorHAnsi"/>
        </w:rPr>
        <w:t xml:space="preserve"> zároveň odráží politickou a</w:t>
      </w:r>
      <w:r w:rsidR="00E33511">
        <w:rPr>
          <w:rFonts w:asciiTheme="minorHAnsi" w:hAnsiTheme="minorHAnsi" w:cstheme="minorHAnsi"/>
        </w:rPr>
        <w:t> </w:t>
      </w:r>
      <w:r w:rsidR="00E33511" w:rsidRPr="00B25FED">
        <w:rPr>
          <w:rFonts w:asciiTheme="minorHAnsi" w:hAnsiTheme="minorHAnsi" w:cstheme="minorHAnsi"/>
        </w:rPr>
        <w:t>společenskou situaci doby svého vzniku</w:t>
      </w:r>
      <w:r w:rsidR="00E33511" w:rsidRPr="00AE33CA">
        <w:rPr>
          <w:rFonts w:asciiTheme="minorHAnsi" w:hAnsiTheme="minorHAnsi" w:cstheme="minorHAnsi"/>
        </w:rPr>
        <w:t xml:space="preserve">, </w:t>
      </w:r>
      <w:r w:rsidRPr="005456C6">
        <w:rPr>
          <w:rFonts w:asciiTheme="minorHAnsi" w:hAnsiTheme="minorHAnsi" w:cstheme="minorHAnsi"/>
          <w:sz w:val="23"/>
          <w:szCs w:val="23"/>
        </w:rPr>
        <w:t xml:space="preserve">započaly už </w:t>
      </w:r>
      <w:r w:rsidRPr="00AE33CA">
        <w:rPr>
          <w:rFonts w:asciiTheme="minorHAnsi" w:hAnsiTheme="minorHAnsi" w:cstheme="minorHAnsi"/>
          <w:sz w:val="23"/>
          <w:szCs w:val="23"/>
        </w:rPr>
        <w:t xml:space="preserve">v </w:t>
      </w:r>
      <w:r w:rsidR="00B25FED" w:rsidRPr="005456C6">
        <w:rPr>
          <w:rFonts w:asciiTheme="minorHAnsi" w:hAnsiTheme="minorHAnsi" w:cstheme="minorHAnsi"/>
        </w:rPr>
        <w:t xml:space="preserve">70. </w:t>
      </w:r>
      <w:r w:rsidRPr="005456C6">
        <w:rPr>
          <w:rFonts w:asciiTheme="minorHAnsi" w:hAnsiTheme="minorHAnsi" w:cstheme="minorHAnsi"/>
        </w:rPr>
        <w:t>letech 20. století</w:t>
      </w:r>
      <w:r w:rsidR="00E33511">
        <w:rPr>
          <w:rFonts w:asciiTheme="minorHAnsi" w:hAnsiTheme="minorHAnsi" w:cstheme="minorHAnsi"/>
        </w:rPr>
        <w:t xml:space="preserve">. Vedl je </w:t>
      </w:r>
      <w:r w:rsidRPr="00AE33CA">
        <w:rPr>
          <w:rFonts w:asciiTheme="minorHAnsi" w:hAnsiTheme="minorHAnsi" w:cstheme="minorHAnsi"/>
        </w:rPr>
        <w:t>dlouholet</w:t>
      </w:r>
      <w:r w:rsidR="00E33511">
        <w:rPr>
          <w:rFonts w:asciiTheme="minorHAnsi" w:hAnsiTheme="minorHAnsi" w:cstheme="minorHAnsi"/>
        </w:rPr>
        <w:t>ý</w:t>
      </w:r>
      <w:r w:rsidRPr="00AE33CA">
        <w:rPr>
          <w:rFonts w:asciiTheme="minorHAnsi" w:hAnsiTheme="minorHAnsi" w:cstheme="minorHAnsi"/>
        </w:rPr>
        <w:t xml:space="preserve"> vědeck</w:t>
      </w:r>
      <w:r w:rsidR="00E33511">
        <w:rPr>
          <w:rFonts w:asciiTheme="minorHAnsi" w:hAnsiTheme="minorHAnsi" w:cstheme="minorHAnsi"/>
        </w:rPr>
        <w:t>ý</w:t>
      </w:r>
      <w:r w:rsidRPr="00AE33CA">
        <w:rPr>
          <w:rFonts w:asciiTheme="minorHAnsi" w:hAnsiTheme="minorHAnsi" w:cstheme="minorHAnsi"/>
        </w:rPr>
        <w:t xml:space="preserve"> pracovník Slovanského ústavu Nikolaj</w:t>
      </w:r>
      <w:r w:rsidRPr="005456C6">
        <w:rPr>
          <w:rFonts w:asciiTheme="minorHAnsi" w:hAnsiTheme="minorHAnsi" w:cstheme="minorHAnsi"/>
        </w:rPr>
        <w:t xml:space="preserve"> </w:t>
      </w:r>
      <w:proofErr w:type="spellStart"/>
      <w:r w:rsidRPr="005456C6">
        <w:rPr>
          <w:rFonts w:asciiTheme="minorHAnsi" w:hAnsiTheme="minorHAnsi" w:cstheme="minorHAnsi"/>
        </w:rPr>
        <w:t>Savick</w:t>
      </w:r>
      <w:r w:rsidR="00E33511">
        <w:rPr>
          <w:rFonts w:asciiTheme="minorHAnsi" w:hAnsiTheme="minorHAnsi" w:cstheme="minorHAnsi"/>
        </w:rPr>
        <w:t>ý</w:t>
      </w:r>
      <w:proofErr w:type="spellEnd"/>
      <w:r w:rsidR="000F4B89">
        <w:rPr>
          <w:rFonts w:asciiTheme="minorHAnsi" w:hAnsiTheme="minorHAnsi" w:cstheme="minorHAnsi"/>
        </w:rPr>
        <w:t>, významný český jazykovědec a slavista.</w:t>
      </w:r>
      <w:r w:rsidR="000F4B89" w:rsidRPr="000F4B89">
        <w:rPr>
          <w:rFonts w:asciiTheme="minorHAnsi" w:hAnsiTheme="minorHAnsi" w:cstheme="minorHAnsi"/>
        </w:rPr>
        <w:t xml:space="preserve"> </w:t>
      </w:r>
      <w:r w:rsidR="000F4B89">
        <w:rPr>
          <w:rFonts w:asciiTheme="minorHAnsi" w:hAnsiTheme="minorHAnsi" w:cstheme="minorHAnsi"/>
        </w:rPr>
        <w:t xml:space="preserve">Až do 90. let se pak podařilo autorům </w:t>
      </w:r>
      <w:r w:rsidR="000F4B89" w:rsidRPr="00B25FED">
        <w:rPr>
          <w:rFonts w:asciiTheme="minorHAnsi" w:hAnsiTheme="minorHAnsi" w:cstheme="minorHAnsi"/>
        </w:rPr>
        <w:t>kompletně zpracovat kolem 110 000 hesel</w:t>
      </w:r>
      <w:r w:rsidR="000F4B89">
        <w:rPr>
          <w:rFonts w:asciiTheme="minorHAnsi" w:hAnsiTheme="minorHAnsi" w:cstheme="minorHAnsi"/>
        </w:rPr>
        <w:t>.</w:t>
      </w:r>
    </w:p>
    <w:p w14:paraId="1AF76B39" w14:textId="0BD04E29" w:rsidR="00934ED4" w:rsidRDefault="000F4B89" w:rsidP="00934ED4">
      <w:pPr>
        <w:spacing w:after="120"/>
        <w:rPr>
          <w:rFonts w:asciiTheme="minorHAnsi" w:hAnsiTheme="minorHAnsi" w:cstheme="minorHAnsi"/>
        </w:rPr>
      </w:pPr>
      <w:r w:rsidRPr="006C3BA4">
        <w:rPr>
          <w:rFonts w:asciiTheme="minorHAnsi" w:hAnsiTheme="minorHAnsi" w:cstheme="minorHAnsi"/>
          <w:i/>
        </w:rPr>
        <w:t xml:space="preserve"> „První díl měl být vytištěn roku 1990. K</w:t>
      </w:r>
      <w:r w:rsidR="00A55A69" w:rsidRPr="00A91EEF">
        <w:rPr>
          <w:rFonts w:asciiTheme="minorHAnsi" w:hAnsiTheme="minorHAnsi" w:cstheme="minorHAnsi"/>
          <w:i/>
          <w:sz w:val="23"/>
          <w:szCs w:val="23"/>
        </w:rPr>
        <w:t> </w:t>
      </w:r>
      <w:r w:rsidRPr="006C3BA4">
        <w:rPr>
          <w:rFonts w:asciiTheme="minorHAnsi" w:hAnsiTheme="minorHAnsi" w:cstheme="minorHAnsi"/>
          <w:i/>
        </w:rPr>
        <w:t>jeho vydání však již vzhledem k poklesu společenské poptávky na začátku 90. let nedošlo a</w:t>
      </w:r>
      <w:r w:rsidR="00A55A69" w:rsidRPr="00A91EEF">
        <w:rPr>
          <w:rFonts w:asciiTheme="minorHAnsi" w:hAnsiTheme="minorHAnsi" w:cstheme="minorHAnsi"/>
          <w:i/>
          <w:sz w:val="23"/>
          <w:szCs w:val="23"/>
        </w:rPr>
        <w:t> </w:t>
      </w:r>
      <w:r w:rsidRPr="006C3BA4">
        <w:rPr>
          <w:rFonts w:asciiTheme="minorHAnsi" w:hAnsiTheme="minorHAnsi" w:cstheme="minorHAnsi"/>
          <w:i/>
        </w:rPr>
        <w:t xml:space="preserve">práce na slovníku ustaly,“ </w:t>
      </w:r>
      <w:r w:rsidRPr="00B25FED">
        <w:rPr>
          <w:rFonts w:asciiTheme="minorHAnsi" w:hAnsiTheme="minorHAnsi" w:cstheme="minorHAnsi"/>
        </w:rPr>
        <w:t xml:space="preserve">připomíná ředitel Slovanského ústavu </w:t>
      </w:r>
      <w:r>
        <w:rPr>
          <w:rFonts w:asciiTheme="minorHAnsi" w:hAnsiTheme="minorHAnsi" w:cstheme="minorHAnsi"/>
        </w:rPr>
        <w:t xml:space="preserve">AV ČR </w:t>
      </w:r>
      <w:r w:rsidRPr="00B25FED">
        <w:rPr>
          <w:rFonts w:asciiTheme="minorHAnsi" w:hAnsiTheme="minorHAnsi" w:cstheme="minorHAnsi"/>
        </w:rPr>
        <w:t>Václav Čermák</w:t>
      </w:r>
      <w:r>
        <w:rPr>
          <w:rFonts w:asciiTheme="minorHAnsi" w:hAnsiTheme="minorHAnsi" w:cstheme="minorHAnsi"/>
        </w:rPr>
        <w:t xml:space="preserve">. </w:t>
      </w:r>
      <w:r w:rsidR="00934ED4" w:rsidRPr="00B25FED">
        <w:rPr>
          <w:rFonts w:asciiTheme="minorHAnsi" w:hAnsiTheme="minorHAnsi" w:cstheme="minorHAnsi"/>
        </w:rPr>
        <w:t xml:space="preserve">Vzhledem k nesporné hodnotě </w:t>
      </w:r>
      <w:r w:rsidR="00934ED4">
        <w:rPr>
          <w:rFonts w:asciiTheme="minorHAnsi" w:hAnsiTheme="minorHAnsi" w:cstheme="minorHAnsi"/>
        </w:rPr>
        <w:t>zpracovaného díl</w:t>
      </w:r>
      <w:r w:rsidR="00934ED4" w:rsidRPr="00B25FED">
        <w:rPr>
          <w:rFonts w:asciiTheme="minorHAnsi" w:hAnsiTheme="minorHAnsi" w:cstheme="minorHAnsi"/>
        </w:rPr>
        <w:t>a se pracovníci Slovanského ústavu rozhodli slovník dokončit a zpřístupnit veřejnosti</w:t>
      </w:r>
      <w:r w:rsidR="00934ED4">
        <w:rPr>
          <w:rFonts w:asciiTheme="minorHAnsi" w:hAnsiTheme="minorHAnsi" w:cstheme="minorHAnsi"/>
        </w:rPr>
        <w:t xml:space="preserve">. </w:t>
      </w:r>
      <w:r w:rsidR="00934ED4" w:rsidRPr="005456C6">
        <w:rPr>
          <w:rFonts w:asciiTheme="minorHAnsi" w:hAnsiTheme="minorHAnsi" w:cstheme="minorHAnsi"/>
        </w:rPr>
        <w:t>Digitalizace</w:t>
      </w:r>
      <w:r w:rsidR="00934ED4">
        <w:rPr>
          <w:rFonts w:asciiTheme="minorHAnsi" w:hAnsiTheme="minorHAnsi" w:cstheme="minorHAnsi"/>
        </w:rPr>
        <w:t xml:space="preserve">, která nabízí nové možnosti vyhledávání slov pomocí filtrování, je jedním z projektů </w:t>
      </w:r>
      <w:r w:rsidR="00934ED4" w:rsidRPr="005456C6">
        <w:rPr>
          <w:rFonts w:asciiTheme="minorHAnsi" w:hAnsiTheme="minorHAnsi" w:cstheme="minorHAnsi"/>
        </w:rPr>
        <w:t xml:space="preserve">výzkumného programu Strategie AV21 </w:t>
      </w:r>
      <w:hyperlink r:id="rId9" w:history="1">
        <w:r w:rsidR="00934ED4" w:rsidRPr="005456C6">
          <w:rPr>
            <w:rStyle w:val="Hypertextovodkaz"/>
            <w:rFonts w:asciiTheme="minorHAnsi" w:hAnsiTheme="minorHAnsi" w:cstheme="minorHAnsi"/>
          </w:rPr>
          <w:t>Paměť v digitálním věku</w:t>
        </w:r>
      </w:hyperlink>
      <w:r w:rsidR="00934ED4">
        <w:rPr>
          <w:rFonts w:asciiTheme="minorHAnsi" w:hAnsiTheme="minorHAnsi" w:cstheme="minorHAnsi"/>
        </w:rPr>
        <w:t>.</w:t>
      </w:r>
    </w:p>
    <w:p w14:paraId="19A1BE62" w14:textId="77777777" w:rsidR="00934ED4" w:rsidRDefault="00934ED4" w:rsidP="00934ED4">
      <w:pPr>
        <w:pStyle w:val="Normlnweb"/>
        <w:rPr>
          <w:rFonts w:asciiTheme="minorHAnsi" w:hAnsiTheme="minorHAnsi" w:cstheme="minorHAnsi"/>
          <w:b/>
        </w:rPr>
      </w:pPr>
    </w:p>
    <w:p w14:paraId="03F02CB9" w14:textId="0B10ABF6" w:rsidR="00B10874" w:rsidRPr="0013476C" w:rsidRDefault="0013476C" w:rsidP="005456C6">
      <w:pPr>
        <w:pStyle w:val="Normlnweb"/>
        <w:rPr>
          <w:rFonts w:asciiTheme="minorHAnsi" w:hAnsiTheme="minorHAnsi" w:cstheme="minorHAnsi"/>
          <w:b/>
        </w:rPr>
      </w:pPr>
      <w:r w:rsidRPr="0013476C">
        <w:rPr>
          <w:rFonts w:asciiTheme="minorHAnsi" w:hAnsiTheme="minorHAnsi" w:cstheme="minorHAnsi"/>
          <w:b/>
        </w:rPr>
        <w:t>Více informací:</w:t>
      </w:r>
    </w:p>
    <w:p w14:paraId="41A28079" w14:textId="25692FD2" w:rsidR="0013476C" w:rsidRDefault="0013476C" w:rsidP="00B10874">
      <w:pPr>
        <w:spacing w:after="120"/>
        <w:rPr>
          <w:rFonts w:asciiTheme="minorHAnsi" w:hAnsiTheme="minorHAnsi" w:cstheme="minorHAnsi"/>
        </w:rPr>
      </w:pPr>
      <w:r w:rsidRPr="0013476C">
        <w:rPr>
          <w:rFonts w:asciiTheme="minorHAnsi" w:hAnsiTheme="minorHAnsi" w:cstheme="minorHAnsi"/>
        </w:rPr>
        <w:t>PhDr. Iveta Krejčířová,</w:t>
      </w:r>
      <w:r w:rsidR="00AE33CA">
        <w:rPr>
          <w:rFonts w:asciiTheme="minorHAnsi" w:hAnsiTheme="minorHAnsi" w:cstheme="minorHAnsi"/>
        </w:rPr>
        <w:t xml:space="preserve"> Slovanský ústav AV ČR,</w:t>
      </w:r>
      <w:r w:rsidR="0002519D">
        <w:rPr>
          <w:rFonts w:asciiTheme="minorHAnsi" w:hAnsiTheme="minorHAnsi" w:cstheme="minorHAnsi"/>
        </w:rPr>
        <w:t xml:space="preserve"> </w:t>
      </w:r>
      <w:r w:rsidRPr="0013476C">
        <w:rPr>
          <w:rFonts w:asciiTheme="minorHAnsi" w:hAnsiTheme="minorHAnsi" w:cstheme="minorHAnsi"/>
        </w:rPr>
        <w:t xml:space="preserve">tel. 224 800 274, </w:t>
      </w:r>
      <w:r w:rsidR="003738CF" w:rsidRPr="003738CF">
        <w:rPr>
          <w:rFonts w:asciiTheme="minorHAnsi" w:hAnsiTheme="minorHAnsi" w:cstheme="minorHAnsi"/>
        </w:rPr>
        <w:t>774</w:t>
      </w:r>
      <w:r w:rsidR="005456C6">
        <w:rPr>
          <w:rFonts w:asciiTheme="minorHAnsi" w:hAnsiTheme="minorHAnsi" w:cstheme="minorHAnsi"/>
        </w:rPr>
        <w:t> </w:t>
      </w:r>
      <w:r w:rsidR="003738CF" w:rsidRPr="003738CF">
        <w:rPr>
          <w:rFonts w:asciiTheme="minorHAnsi" w:hAnsiTheme="minorHAnsi" w:cstheme="minorHAnsi"/>
        </w:rPr>
        <w:t>991</w:t>
      </w:r>
      <w:r w:rsidR="005456C6">
        <w:rPr>
          <w:rFonts w:asciiTheme="minorHAnsi" w:hAnsiTheme="minorHAnsi" w:cstheme="minorHAnsi"/>
        </w:rPr>
        <w:t xml:space="preserve"> </w:t>
      </w:r>
      <w:r w:rsidR="003738CF" w:rsidRPr="003738CF">
        <w:rPr>
          <w:rFonts w:asciiTheme="minorHAnsi" w:hAnsiTheme="minorHAnsi" w:cstheme="minorHAnsi"/>
        </w:rPr>
        <w:t>414</w:t>
      </w:r>
      <w:r w:rsidR="003738CF">
        <w:rPr>
          <w:rFonts w:asciiTheme="minorHAnsi" w:hAnsiTheme="minorHAnsi" w:cstheme="minorHAnsi"/>
        </w:rPr>
        <w:t>,</w:t>
      </w:r>
      <w:r w:rsidR="005456C6">
        <w:rPr>
          <w:rFonts w:asciiTheme="minorHAnsi" w:hAnsiTheme="minorHAnsi" w:cstheme="minorHAnsi"/>
        </w:rPr>
        <w:t xml:space="preserve"> </w:t>
      </w:r>
      <w:hyperlink r:id="rId10" w:history="1">
        <w:r w:rsidR="005456C6" w:rsidRPr="00F63E31">
          <w:rPr>
            <w:rStyle w:val="Hypertextovodkaz"/>
            <w:rFonts w:asciiTheme="minorHAnsi" w:hAnsiTheme="minorHAnsi" w:cstheme="minorHAnsi"/>
          </w:rPr>
          <w:t>krejcirova@slu.cas.cz</w:t>
        </w:r>
      </w:hyperlink>
      <w:r w:rsidRPr="0013476C">
        <w:rPr>
          <w:rFonts w:asciiTheme="minorHAnsi" w:hAnsiTheme="minorHAnsi" w:cstheme="minorHAnsi"/>
        </w:rPr>
        <w:t xml:space="preserve"> </w:t>
      </w:r>
    </w:p>
    <w:p w14:paraId="224526D7" w14:textId="72BBAE4E" w:rsidR="005456C6" w:rsidRPr="00C96E0C" w:rsidRDefault="00C96E0C" w:rsidP="00C96E0C">
      <w:pPr>
        <w:pStyle w:val="Normlnweb"/>
        <w:rPr>
          <w:rFonts w:asciiTheme="minorHAnsi" w:hAnsiTheme="minorHAnsi" w:cstheme="minorHAnsi"/>
          <w:b/>
        </w:rPr>
      </w:pPr>
      <w:r w:rsidRPr="00C96E0C">
        <w:rPr>
          <w:rFonts w:asciiTheme="minorHAnsi" w:hAnsiTheme="minorHAnsi" w:cstheme="minorHAnsi"/>
          <w:b/>
        </w:rPr>
        <w:lastRenderedPageBreak/>
        <w:t>Příloha:</w:t>
      </w:r>
    </w:p>
    <w:p w14:paraId="48171ADB" w14:textId="48EA5DAF" w:rsidR="00BF667F" w:rsidRDefault="005456C6">
      <w:pPr>
        <w:spacing w:after="200" w:line="276" w:lineRule="auto"/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1EB274E6" wp14:editId="20431F8E">
            <wp:extent cx="3967592" cy="56102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97" cy="562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</w:t>
      </w:r>
    </w:p>
    <w:p w14:paraId="72FA32D6" w14:textId="4761EC14" w:rsidR="00BE5D68" w:rsidRPr="005456C6" w:rsidRDefault="005456C6" w:rsidP="00AE33CA">
      <w:pPr>
        <w:pStyle w:val="Bezmezer"/>
        <w:spacing w:after="120" w:line="36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</w:rPr>
        <w:t xml:space="preserve">Ukázka původního </w:t>
      </w:r>
      <w:r w:rsidR="00BF667F" w:rsidRPr="005456C6">
        <w:rPr>
          <w:rFonts w:cstheme="minorHAnsi"/>
          <w:i/>
        </w:rPr>
        <w:t xml:space="preserve">strojopisného </w:t>
      </w:r>
      <w:r w:rsidR="00A139F9">
        <w:rPr>
          <w:rFonts w:cstheme="minorHAnsi"/>
          <w:i/>
        </w:rPr>
        <w:t xml:space="preserve">podkladu, </w:t>
      </w:r>
      <w:r>
        <w:rPr>
          <w:rFonts w:cstheme="minorHAnsi"/>
          <w:i/>
        </w:rPr>
        <w:t xml:space="preserve">z něhož vznikla současná první část </w:t>
      </w:r>
      <w:r>
        <w:rPr>
          <w:rFonts w:cstheme="minorHAnsi"/>
          <w:i/>
        </w:rPr>
        <w:br/>
        <w:t>Velkého česko-ruského slovníku</w:t>
      </w:r>
      <w:proofErr w:type="gramStart"/>
      <w:r w:rsidR="008C48EA">
        <w:rPr>
          <w:rFonts w:cstheme="minorHAnsi"/>
          <w:i/>
        </w:rPr>
        <w:t xml:space="preserve">. </w:t>
      </w:r>
      <w:proofErr w:type="gramEnd"/>
      <w:r w:rsidR="008C48EA">
        <w:rPr>
          <w:rFonts w:cstheme="minorHAnsi"/>
          <w:i/>
        </w:rPr>
        <w:t>J</w:t>
      </w:r>
      <w:r>
        <w:rPr>
          <w:rFonts w:cstheme="minorHAnsi"/>
          <w:i/>
        </w:rPr>
        <w:t xml:space="preserve">e </w:t>
      </w:r>
      <w:r w:rsidRPr="005456C6">
        <w:rPr>
          <w:rFonts w:cstheme="minorHAnsi"/>
          <w:i/>
        </w:rPr>
        <w:t xml:space="preserve">dostupný na </w:t>
      </w:r>
      <w:bookmarkStart w:id="0" w:name="_GoBack"/>
      <w:bookmarkEnd w:id="0"/>
      <w:r w:rsidRPr="005456C6">
        <w:rPr>
          <w:rFonts w:cstheme="minorHAnsi"/>
          <w:i/>
          <w:sz w:val="23"/>
          <w:szCs w:val="23"/>
        </w:rPr>
        <w:fldChar w:fldCharType="begin"/>
      </w:r>
      <w:r w:rsidRPr="005456C6">
        <w:rPr>
          <w:rFonts w:cstheme="minorHAnsi"/>
          <w:i/>
          <w:sz w:val="23"/>
          <w:szCs w:val="23"/>
        </w:rPr>
        <w:instrText xml:space="preserve"> HYPERLINK "http://slovnik.slu.cas.cz" </w:instrText>
      </w:r>
      <w:r w:rsidRPr="005456C6">
        <w:rPr>
          <w:rFonts w:cstheme="minorHAnsi"/>
          <w:i/>
          <w:sz w:val="23"/>
          <w:szCs w:val="23"/>
        </w:rPr>
        <w:fldChar w:fldCharType="separate"/>
      </w:r>
      <w:r w:rsidRPr="005456C6">
        <w:rPr>
          <w:rStyle w:val="Hypertextovodkaz"/>
          <w:rFonts w:cstheme="minorHAnsi"/>
          <w:i/>
          <w:sz w:val="23"/>
          <w:szCs w:val="23"/>
        </w:rPr>
        <w:t>http://slovnik.slu.cas.cz</w:t>
      </w:r>
      <w:r w:rsidRPr="005456C6">
        <w:rPr>
          <w:rFonts w:cstheme="minorHAnsi"/>
          <w:i/>
          <w:sz w:val="23"/>
          <w:szCs w:val="23"/>
        </w:rPr>
        <w:fldChar w:fldCharType="end"/>
      </w:r>
      <w:r w:rsidRPr="005456C6">
        <w:rPr>
          <w:rFonts w:cstheme="minorHAnsi"/>
          <w:i/>
          <w:sz w:val="23"/>
          <w:szCs w:val="23"/>
        </w:rPr>
        <w:t>.</w:t>
      </w:r>
    </w:p>
    <w:sectPr w:rsidR="00BE5D68" w:rsidRPr="005456C6" w:rsidSect="00710FCE">
      <w:headerReference w:type="default" r:id="rId12"/>
      <w:footerReference w:type="default" r:id="rId13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852E1" w14:textId="77777777" w:rsidR="00D3516F" w:rsidRDefault="00D3516F" w:rsidP="00CE77BA">
      <w:pPr>
        <w:spacing w:line="240" w:lineRule="auto"/>
      </w:pPr>
      <w:r>
        <w:separator/>
      </w:r>
    </w:p>
  </w:endnote>
  <w:endnote w:type="continuationSeparator" w:id="0">
    <w:p w14:paraId="2CF4E405" w14:textId="77777777" w:rsidR="00D3516F" w:rsidRDefault="00D3516F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B846E5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49A0801A" w:rsidR="00710FCE" w:rsidRPr="00710FCE" w:rsidRDefault="00AE130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>
      <w:rPr>
        <w:rFonts w:ascii="Motiva Sans" w:hAnsi="Motiva Sans" w:cs="Calibri"/>
        <w:b/>
        <w:color w:val="0072B6"/>
        <w:sz w:val="16"/>
        <w:szCs w:val="16"/>
      </w:rPr>
      <w:t xml:space="preserve">Kancelář Akademie věd </w:t>
    </w:r>
    <w:r w:rsidR="00F94055">
      <w:rPr>
        <w:rFonts w:ascii="Motiva Sans" w:hAnsi="Motiva Sans" w:cs="Calibri"/>
        <w:b/>
        <w:color w:val="0072B6"/>
        <w:sz w:val="16"/>
        <w:szCs w:val="16"/>
      </w:rPr>
      <w:t>ČR</w:t>
    </w:r>
    <w:r w:rsidR="00710FCE" w:rsidRPr="00710FCE">
      <w:rPr>
        <w:rFonts w:ascii="Motiva Sans" w:hAnsi="Motiva Sans" w:cs="Calibri"/>
        <w:b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b/>
        <w:color w:val="0072B6"/>
        <w:sz w:val="16"/>
        <w:szCs w:val="16"/>
      </w:rPr>
      <w:tab/>
    </w:r>
    <w:r w:rsidR="002E2477">
      <w:rPr>
        <w:rFonts w:ascii="Motiva Sans" w:hAnsi="Motiva Sans" w:cs="Calibri"/>
        <w:b/>
        <w:color w:val="0072B6"/>
        <w:sz w:val="16"/>
        <w:szCs w:val="16"/>
      </w:rPr>
      <w:t xml:space="preserve">Slovanský ústav </w:t>
    </w:r>
    <w:r>
      <w:rPr>
        <w:rFonts w:ascii="Motiva Sans" w:hAnsi="Motiva Sans" w:cs="Calibri"/>
        <w:b/>
        <w:color w:val="0072B6"/>
        <w:sz w:val="16"/>
        <w:szCs w:val="16"/>
      </w:rPr>
      <w:t>Akademie věd ČR</w:t>
    </w:r>
  </w:p>
  <w:p w14:paraId="2A36870D" w14:textId="2D5F47AE" w:rsidR="00710FCE" w:rsidRPr="00710FCE" w:rsidRDefault="00F94055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Jan Martinek</w:t>
    </w:r>
    <w:r w:rsid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  <w:r w:rsidR="002E2477">
      <w:rPr>
        <w:rFonts w:ascii="Motiva Sans" w:hAnsi="Motiva Sans" w:cs="Calibri"/>
        <w:color w:val="0072B6"/>
        <w:sz w:val="16"/>
        <w:szCs w:val="16"/>
      </w:rPr>
      <w:t xml:space="preserve">Vladislav </w:t>
    </w:r>
    <w:proofErr w:type="spellStart"/>
    <w:r w:rsidR="002E2477">
      <w:rPr>
        <w:rFonts w:ascii="Motiva Sans" w:hAnsi="Motiva Sans" w:cs="Calibri"/>
        <w:color w:val="0072B6"/>
        <w:sz w:val="16"/>
        <w:szCs w:val="16"/>
      </w:rPr>
      <w:t>Knoll</w:t>
    </w:r>
    <w:proofErr w:type="spellEnd"/>
  </w:p>
  <w:p w14:paraId="08E7D6D1" w14:textId="2A9B75F2" w:rsidR="00710FCE" w:rsidRPr="00710FCE" w:rsidRDefault="00AE130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E-mail: martinek@kav.cas.cz</w:t>
    </w:r>
    <w:r w:rsidR="00710FCE" w:rsidRP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color w:val="0072B6"/>
        <w:sz w:val="16"/>
        <w:szCs w:val="16"/>
      </w:rPr>
      <w:tab/>
    </w:r>
    <w:proofErr w:type="gramStart"/>
    <w:r w:rsidR="00F94055">
      <w:rPr>
        <w:rFonts w:ascii="Motiva Sans" w:hAnsi="Motiva Sans" w:cs="Calibri"/>
        <w:color w:val="0072B6"/>
        <w:sz w:val="16"/>
        <w:szCs w:val="16"/>
      </w:rPr>
      <w:t>E-mail</w:t>
    </w:r>
    <w:proofErr w:type="gramEnd"/>
    <w:r w:rsidR="00F94055">
      <w:rPr>
        <w:rFonts w:ascii="Motiva Sans" w:hAnsi="Motiva Sans" w:cs="Calibri"/>
        <w:color w:val="0072B6"/>
        <w:sz w:val="16"/>
        <w:szCs w:val="16"/>
      </w:rPr>
      <w:t xml:space="preserve">: </w:t>
    </w:r>
    <w:r w:rsidR="002E2477">
      <w:rPr>
        <w:rFonts w:ascii="Motiva Sans" w:hAnsi="Motiva Sans" w:cs="Calibri"/>
        <w:color w:val="0072B6"/>
        <w:sz w:val="16"/>
        <w:szCs w:val="16"/>
      </w:rPr>
      <w:t>knoll</w:t>
    </w:r>
    <w:r w:rsidR="00F94055" w:rsidRPr="00F94055">
      <w:rPr>
        <w:rFonts w:ascii="Motiva Sans" w:hAnsi="Motiva Sans" w:cs="Calibri"/>
        <w:color w:val="0072B6"/>
        <w:sz w:val="16"/>
        <w:szCs w:val="16"/>
      </w:rPr>
      <w:t>@</w:t>
    </w:r>
    <w:r w:rsidR="002E2477">
      <w:rPr>
        <w:rFonts w:ascii="Motiva Sans" w:hAnsi="Motiva Sans" w:cs="Calibri"/>
        <w:color w:val="0072B6"/>
        <w:sz w:val="16"/>
        <w:szCs w:val="16"/>
      </w:rPr>
      <w:t>slu.cas</w:t>
    </w:r>
    <w:r w:rsidR="00F94055" w:rsidRPr="00F94055">
      <w:rPr>
        <w:rFonts w:ascii="Motiva Sans" w:hAnsi="Motiva Sans" w:cs="Calibri"/>
        <w:color w:val="0072B6"/>
        <w:sz w:val="16"/>
        <w:szCs w:val="16"/>
      </w:rPr>
      <w:t>.cz</w:t>
    </w:r>
  </w:p>
  <w:p w14:paraId="4128C247" w14:textId="545CB2B1" w:rsidR="00CE77BA" w:rsidRPr="00710FCE" w:rsidRDefault="00F94055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Telefon: 221 403</w:t>
    </w:r>
    <w:r>
      <w:rPr>
        <w:rFonts w:ascii="Motiva Sans" w:hAnsi="Motiva Sans" w:cs="Calibri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423</w:t>
    </w:r>
    <w:r>
      <w:rPr>
        <w:rFonts w:ascii="Motiva Sans" w:hAnsi="Motiva Sans" w:cs="Calibri"/>
        <w:color w:val="0072B6"/>
        <w:sz w:val="16"/>
        <w:szCs w:val="16"/>
      </w:rPr>
      <w:t>,602 270 999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  <w:r>
      <w:rPr>
        <w:rFonts w:ascii="Motiva Sans" w:hAnsi="Motiva Sans" w:cs="Calibri"/>
        <w:color w:val="0072B6"/>
        <w:sz w:val="16"/>
        <w:szCs w:val="16"/>
      </w:rPr>
      <w:t xml:space="preserve">Telefon: </w:t>
    </w:r>
    <w:r w:rsidR="002E2477" w:rsidRPr="002E2477">
      <w:rPr>
        <w:rFonts w:ascii="Motiva Sans" w:hAnsi="Motiva Sans" w:cs="Calibri"/>
        <w:color w:val="0072B6"/>
        <w:sz w:val="16"/>
        <w:szCs w:val="16"/>
      </w:rPr>
      <w:t>224 800 259, 723 922 550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86A3A" w14:textId="77777777" w:rsidR="00D3516F" w:rsidRDefault="00D3516F" w:rsidP="00CE77BA">
      <w:pPr>
        <w:spacing w:line="240" w:lineRule="auto"/>
      </w:pPr>
      <w:r>
        <w:separator/>
      </w:r>
    </w:p>
  </w:footnote>
  <w:footnote w:type="continuationSeparator" w:id="0">
    <w:p w14:paraId="6ED7F938" w14:textId="77777777" w:rsidR="00D3516F" w:rsidRDefault="00D3516F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7E57B" w14:textId="4C80AAF8" w:rsidR="00710FCE" w:rsidRPr="00710FCE" w:rsidRDefault="00710FCE" w:rsidP="00587EBD">
    <w:pPr>
      <w:pStyle w:val="Zhlav"/>
      <w:tabs>
        <w:tab w:val="clear" w:pos="4536"/>
        <w:tab w:val="clear" w:pos="9072"/>
        <w:tab w:val="left" w:pos="5295"/>
      </w:tabs>
    </w:pPr>
    <w:r>
      <w:rPr>
        <w:noProof/>
        <w:snapToGrid/>
        <w:lang w:val="en-US" w:eastAsia="en-US"/>
      </w:rPr>
      <w:drawing>
        <wp:anchor distT="0" distB="0" distL="114300" distR="114300" simplePos="0" relativeHeight="251660288" behindDoc="1" locked="0" layoutInCell="1" allowOverlap="1" wp14:anchorId="250DD193" wp14:editId="7F2BB81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E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468DC"/>
    <w:multiLevelType w:val="hybridMultilevel"/>
    <w:tmpl w:val="17B60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8F"/>
    <w:rsid w:val="00014C46"/>
    <w:rsid w:val="000241AC"/>
    <w:rsid w:val="0002519D"/>
    <w:rsid w:val="0004643B"/>
    <w:rsid w:val="00056B5E"/>
    <w:rsid w:val="0006262F"/>
    <w:rsid w:val="00065E25"/>
    <w:rsid w:val="00073F18"/>
    <w:rsid w:val="00085565"/>
    <w:rsid w:val="000A1D16"/>
    <w:rsid w:val="000B0DBC"/>
    <w:rsid w:val="000B321E"/>
    <w:rsid w:val="000B3484"/>
    <w:rsid w:val="000B5A2B"/>
    <w:rsid w:val="000C1886"/>
    <w:rsid w:val="000C698F"/>
    <w:rsid w:val="000D1B01"/>
    <w:rsid w:val="000E6F4F"/>
    <w:rsid w:val="000E74DF"/>
    <w:rsid w:val="000F4B89"/>
    <w:rsid w:val="000F5E35"/>
    <w:rsid w:val="000F74D3"/>
    <w:rsid w:val="00122A63"/>
    <w:rsid w:val="0012355A"/>
    <w:rsid w:val="00132032"/>
    <w:rsid w:val="0013476C"/>
    <w:rsid w:val="0015649D"/>
    <w:rsid w:val="00156677"/>
    <w:rsid w:val="00160193"/>
    <w:rsid w:val="00165021"/>
    <w:rsid w:val="001749E2"/>
    <w:rsid w:val="0018343F"/>
    <w:rsid w:val="001A7A31"/>
    <w:rsid w:val="001C38EA"/>
    <w:rsid w:val="001C39FC"/>
    <w:rsid w:val="001E0419"/>
    <w:rsid w:val="001E2BBB"/>
    <w:rsid w:val="001E7059"/>
    <w:rsid w:val="001F27C1"/>
    <w:rsid w:val="001F3D27"/>
    <w:rsid w:val="00200514"/>
    <w:rsid w:val="002202B3"/>
    <w:rsid w:val="002221ED"/>
    <w:rsid w:val="00241C5A"/>
    <w:rsid w:val="002472F1"/>
    <w:rsid w:val="00250149"/>
    <w:rsid w:val="002516E9"/>
    <w:rsid w:val="0026121F"/>
    <w:rsid w:val="00261A82"/>
    <w:rsid w:val="002636AB"/>
    <w:rsid w:val="00286887"/>
    <w:rsid w:val="002A7F9C"/>
    <w:rsid w:val="002B4A9C"/>
    <w:rsid w:val="002C03B9"/>
    <w:rsid w:val="002C1ABE"/>
    <w:rsid w:val="002E2477"/>
    <w:rsid w:val="00322C37"/>
    <w:rsid w:val="0033135D"/>
    <w:rsid w:val="00362311"/>
    <w:rsid w:val="003738CF"/>
    <w:rsid w:val="00382B3A"/>
    <w:rsid w:val="003A0215"/>
    <w:rsid w:val="003A3874"/>
    <w:rsid w:val="003A79E6"/>
    <w:rsid w:val="003B0CF9"/>
    <w:rsid w:val="003B144D"/>
    <w:rsid w:val="003B2092"/>
    <w:rsid w:val="003B3650"/>
    <w:rsid w:val="003E1E03"/>
    <w:rsid w:val="00405BE9"/>
    <w:rsid w:val="00432BD3"/>
    <w:rsid w:val="004450F6"/>
    <w:rsid w:val="00450551"/>
    <w:rsid w:val="004526BC"/>
    <w:rsid w:val="00482007"/>
    <w:rsid w:val="00486471"/>
    <w:rsid w:val="004938CB"/>
    <w:rsid w:val="00494309"/>
    <w:rsid w:val="0049592D"/>
    <w:rsid w:val="004A0F73"/>
    <w:rsid w:val="004A41D0"/>
    <w:rsid w:val="004C3990"/>
    <w:rsid w:val="004D54FC"/>
    <w:rsid w:val="004E70B0"/>
    <w:rsid w:val="004F0396"/>
    <w:rsid w:val="004F23D2"/>
    <w:rsid w:val="00510F24"/>
    <w:rsid w:val="00514689"/>
    <w:rsid w:val="00520704"/>
    <w:rsid w:val="00532211"/>
    <w:rsid w:val="005456C6"/>
    <w:rsid w:val="00562E07"/>
    <w:rsid w:val="0057291C"/>
    <w:rsid w:val="005820DB"/>
    <w:rsid w:val="00587EBD"/>
    <w:rsid w:val="00587F04"/>
    <w:rsid w:val="005A4B05"/>
    <w:rsid w:val="005B318F"/>
    <w:rsid w:val="005C51EF"/>
    <w:rsid w:val="005D3361"/>
    <w:rsid w:val="005E16B8"/>
    <w:rsid w:val="005E3B53"/>
    <w:rsid w:val="005E778F"/>
    <w:rsid w:val="005F4694"/>
    <w:rsid w:val="00604672"/>
    <w:rsid w:val="00616319"/>
    <w:rsid w:val="00623586"/>
    <w:rsid w:val="00647F3A"/>
    <w:rsid w:val="00655295"/>
    <w:rsid w:val="00672B56"/>
    <w:rsid w:val="006878C9"/>
    <w:rsid w:val="00695B44"/>
    <w:rsid w:val="006A025E"/>
    <w:rsid w:val="006A04B8"/>
    <w:rsid w:val="006B14CE"/>
    <w:rsid w:val="006C590D"/>
    <w:rsid w:val="006E2624"/>
    <w:rsid w:val="006E73E4"/>
    <w:rsid w:val="00705520"/>
    <w:rsid w:val="00710B89"/>
    <w:rsid w:val="00710FCE"/>
    <w:rsid w:val="00723C60"/>
    <w:rsid w:val="00726EAA"/>
    <w:rsid w:val="007456B0"/>
    <w:rsid w:val="00747A48"/>
    <w:rsid w:val="0075179F"/>
    <w:rsid w:val="00757D29"/>
    <w:rsid w:val="00780011"/>
    <w:rsid w:val="00781E0C"/>
    <w:rsid w:val="0079072E"/>
    <w:rsid w:val="007948AF"/>
    <w:rsid w:val="007A2B76"/>
    <w:rsid w:val="007C6D8E"/>
    <w:rsid w:val="007C73B6"/>
    <w:rsid w:val="007D5943"/>
    <w:rsid w:val="007D63A4"/>
    <w:rsid w:val="007D6CE2"/>
    <w:rsid w:val="00812C15"/>
    <w:rsid w:val="008177E5"/>
    <w:rsid w:val="00826004"/>
    <w:rsid w:val="0083373F"/>
    <w:rsid w:val="00834E57"/>
    <w:rsid w:val="00835803"/>
    <w:rsid w:val="00835D72"/>
    <w:rsid w:val="0086187F"/>
    <w:rsid w:val="00890E2D"/>
    <w:rsid w:val="0089533B"/>
    <w:rsid w:val="008A3579"/>
    <w:rsid w:val="008C48EA"/>
    <w:rsid w:val="008E4431"/>
    <w:rsid w:val="008E65ED"/>
    <w:rsid w:val="008F0888"/>
    <w:rsid w:val="008F131D"/>
    <w:rsid w:val="00910DE5"/>
    <w:rsid w:val="00934ED4"/>
    <w:rsid w:val="00951DC1"/>
    <w:rsid w:val="00956046"/>
    <w:rsid w:val="00961C55"/>
    <w:rsid w:val="0097068E"/>
    <w:rsid w:val="00972382"/>
    <w:rsid w:val="009829FC"/>
    <w:rsid w:val="009866CC"/>
    <w:rsid w:val="00991731"/>
    <w:rsid w:val="00993C6E"/>
    <w:rsid w:val="009D6CFD"/>
    <w:rsid w:val="009D780C"/>
    <w:rsid w:val="009E22FE"/>
    <w:rsid w:val="009F1D96"/>
    <w:rsid w:val="009F4374"/>
    <w:rsid w:val="00A02541"/>
    <w:rsid w:val="00A10CF0"/>
    <w:rsid w:val="00A11DB6"/>
    <w:rsid w:val="00A139F9"/>
    <w:rsid w:val="00A23016"/>
    <w:rsid w:val="00A24DA5"/>
    <w:rsid w:val="00A2723E"/>
    <w:rsid w:val="00A365B0"/>
    <w:rsid w:val="00A40F1D"/>
    <w:rsid w:val="00A435F0"/>
    <w:rsid w:val="00A47ADB"/>
    <w:rsid w:val="00A55A00"/>
    <w:rsid w:val="00A55A69"/>
    <w:rsid w:val="00A6494E"/>
    <w:rsid w:val="00A83491"/>
    <w:rsid w:val="00A9236D"/>
    <w:rsid w:val="00AA0C24"/>
    <w:rsid w:val="00AA2BD8"/>
    <w:rsid w:val="00AB1DD6"/>
    <w:rsid w:val="00AD1F22"/>
    <w:rsid w:val="00AE1303"/>
    <w:rsid w:val="00AE2A5B"/>
    <w:rsid w:val="00AE33CA"/>
    <w:rsid w:val="00AE6C5E"/>
    <w:rsid w:val="00AF18FA"/>
    <w:rsid w:val="00B057E5"/>
    <w:rsid w:val="00B10031"/>
    <w:rsid w:val="00B10874"/>
    <w:rsid w:val="00B10B73"/>
    <w:rsid w:val="00B1324C"/>
    <w:rsid w:val="00B20267"/>
    <w:rsid w:val="00B25FED"/>
    <w:rsid w:val="00B40535"/>
    <w:rsid w:val="00B439D4"/>
    <w:rsid w:val="00B464B7"/>
    <w:rsid w:val="00B47BD5"/>
    <w:rsid w:val="00B554F9"/>
    <w:rsid w:val="00B74A9E"/>
    <w:rsid w:val="00B80409"/>
    <w:rsid w:val="00B816CF"/>
    <w:rsid w:val="00B818C0"/>
    <w:rsid w:val="00B8592A"/>
    <w:rsid w:val="00B869DF"/>
    <w:rsid w:val="00B87ABA"/>
    <w:rsid w:val="00B93C63"/>
    <w:rsid w:val="00B96C6D"/>
    <w:rsid w:val="00BB49D0"/>
    <w:rsid w:val="00BC097E"/>
    <w:rsid w:val="00BD3DE6"/>
    <w:rsid w:val="00BE465A"/>
    <w:rsid w:val="00BE5D68"/>
    <w:rsid w:val="00BF667F"/>
    <w:rsid w:val="00C0764B"/>
    <w:rsid w:val="00C1559F"/>
    <w:rsid w:val="00C163E5"/>
    <w:rsid w:val="00C1705C"/>
    <w:rsid w:val="00C20CBD"/>
    <w:rsid w:val="00C36127"/>
    <w:rsid w:val="00C4195D"/>
    <w:rsid w:val="00C47ECF"/>
    <w:rsid w:val="00C532D1"/>
    <w:rsid w:val="00C5782A"/>
    <w:rsid w:val="00C7577B"/>
    <w:rsid w:val="00C77F5E"/>
    <w:rsid w:val="00C96E0C"/>
    <w:rsid w:val="00CA2340"/>
    <w:rsid w:val="00CA3129"/>
    <w:rsid w:val="00CB5477"/>
    <w:rsid w:val="00CC098D"/>
    <w:rsid w:val="00CD6F9D"/>
    <w:rsid w:val="00CE4A18"/>
    <w:rsid w:val="00CE77BA"/>
    <w:rsid w:val="00CF641F"/>
    <w:rsid w:val="00D216CB"/>
    <w:rsid w:val="00D2797A"/>
    <w:rsid w:val="00D3516F"/>
    <w:rsid w:val="00D5048B"/>
    <w:rsid w:val="00D50EAD"/>
    <w:rsid w:val="00D52660"/>
    <w:rsid w:val="00D60D4A"/>
    <w:rsid w:val="00D77214"/>
    <w:rsid w:val="00D823EE"/>
    <w:rsid w:val="00D9081E"/>
    <w:rsid w:val="00D9217C"/>
    <w:rsid w:val="00DA3948"/>
    <w:rsid w:val="00DB1FCF"/>
    <w:rsid w:val="00DB7420"/>
    <w:rsid w:val="00DC04CC"/>
    <w:rsid w:val="00DD7FFE"/>
    <w:rsid w:val="00DF1C46"/>
    <w:rsid w:val="00E320CC"/>
    <w:rsid w:val="00E33511"/>
    <w:rsid w:val="00E34D91"/>
    <w:rsid w:val="00E43AAA"/>
    <w:rsid w:val="00E53286"/>
    <w:rsid w:val="00E55BED"/>
    <w:rsid w:val="00E722A8"/>
    <w:rsid w:val="00E72D53"/>
    <w:rsid w:val="00E76174"/>
    <w:rsid w:val="00E80165"/>
    <w:rsid w:val="00E83BBC"/>
    <w:rsid w:val="00E87233"/>
    <w:rsid w:val="00EC6514"/>
    <w:rsid w:val="00EC7CB5"/>
    <w:rsid w:val="00ED67BA"/>
    <w:rsid w:val="00EE6634"/>
    <w:rsid w:val="00F0646B"/>
    <w:rsid w:val="00F065F3"/>
    <w:rsid w:val="00F21B18"/>
    <w:rsid w:val="00F41075"/>
    <w:rsid w:val="00F46CDE"/>
    <w:rsid w:val="00F56E92"/>
    <w:rsid w:val="00F63983"/>
    <w:rsid w:val="00F94055"/>
    <w:rsid w:val="00FC3DB4"/>
    <w:rsid w:val="00FC474C"/>
    <w:rsid w:val="00FD2BAE"/>
    <w:rsid w:val="00FD7AA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8563D11F-D204-411C-AB0A-56B32ECA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456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87E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GB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13476C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456B0"/>
    <w:rPr>
      <w:rFonts w:asciiTheme="majorHAnsi" w:eastAsiaTheme="majorEastAsia" w:hAnsiTheme="majorHAnsi" w:cstheme="majorBidi"/>
      <w:snapToGrid w:val="0"/>
      <w:color w:val="243F60" w:themeColor="accent1" w:themeShade="7F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nik.slu.cas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rejcirova@slu.ca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vcr.cz/cs/strategie/vyzkumne-programy/prehled-programu/12.-pamet-v-digitalnim-vek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D4EC7-EA9C-4D9A-8038-5B659CE0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Růžičková Markéta</cp:lastModifiedBy>
  <cp:revision>16</cp:revision>
  <cp:lastPrinted>2019-05-29T08:42:00Z</cp:lastPrinted>
  <dcterms:created xsi:type="dcterms:W3CDTF">2019-05-29T07:27:00Z</dcterms:created>
  <dcterms:modified xsi:type="dcterms:W3CDTF">2019-05-29T08:49:00Z</dcterms:modified>
</cp:coreProperties>
</file>