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020161954"/>
    <w:bookmarkStart w:id="1" w:name="_MON_1020177654"/>
    <w:bookmarkStart w:id="2" w:name="_MON_1020236694"/>
    <w:bookmarkEnd w:id="0"/>
    <w:bookmarkEnd w:id="1"/>
    <w:bookmarkEnd w:id="2"/>
    <w:bookmarkStart w:id="3" w:name="_MON_1020148893"/>
    <w:bookmarkEnd w:id="3"/>
    <w:p w:rsidR="001C3516" w:rsidRDefault="001C3516" w:rsidP="001C3516">
      <w:pPr>
        <w:framePr w:hSpace="141" w:wrap="around" w:vAnchor="text" w:hAnchor="text" w:y="1"/>
        <w:ind w:right="141"/>
      </w:pPr>
      <w:r>
        <w:object w:dxaOrig="1474" w:dyaOrig="1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5pt;height:66.55pt" o:ole="" fillcolor="window">
            <v:imagedata r:id="rId9" o:title=""/>
          </v:shape>
          <o:OLEObject Type="Embed" ProgID="Word.Picture.8" ShapeID="_x0000_i1025" DrawAspect="Content" ObjectID="_1424764139" r:id="rId10"/>
        </w:object>
      </w:r>
    </w:p>
    <w:p w:rsidR="001C3516" w:rsidRPr="00A13FD3" w:rsidRDefault="001C3516" w:rsidP="00A13FD3">
      <w:pPr>
        <w:spacing w:before="120"/>
        <w:ind w:right="141"/>
        <w:jc w:val="right"/>
        <w:rPr>
          <w:rFonts w:ascii="Arial" w:hAnsi="Arial"/>
          <w:b/>
          <w:spacing w:val="40"/>
          <w:sz w:val="20"/>
        </w:rPr>
      </w:pPr>
      <w:bookmarkStart w:id="4" w:name="_GoBack"/>
      <w:bookmarkEnd w:id="4"/>
      <w:r w:rsidRPr="00A13FD3">
        <w:rPr>
          <w:rFonts w:ascii="Arial" w:hAnsi="Arial"/>
          <w:b/>
          <w:spacing w:val="40"/>
          <w:sz w:val="20"/>
        </w:rPr>
        <w:t>ARC</w:t>
      </w:r>
      <w:r w:rsidR="00C36511" w:rsidRPr="00A13FD3">
        <w:rPr>
          <w:rFonts w:ascii="Arial" w:hAnsi="Arial"/>
          <w:b/>
          <w:spacing w:val="40"/>
          <w:sz w:val="20"/>
        </w:rPr>
        <w:t xml:space="preserve">HEOLOGICKÝ ÚSTAV AV ČR, PRAHA, </w:t>
      </w:r>
      <w:proofErr w:type="spellStart"/>
      <w:proofErr w:type="gramStart"/>
      <w:r w:rsidR="00C36511" w:rsidRPr="00A13FD3">
        <w:rPr>
          <w:rFonts w:ascii="Arial" w:hAnsi="Arial"/>
          <w:b/>
          <w:spacing w:val="40"/>
          <w:sz w:val="20"/>
        </w:rPr>
        <w:t>v</w:t>
      </w:r>
      <w:r w:rsidRPr="00A13FD3">
        <w:rPr>
          <w:rFonts w:ascii="Arial" w:hAnsi="Arial"/>
          <w:b/>
          <w:spacing w:val="40"/>
          <w:sz w:val="20"/>
        </w:rPr>
        <w:t>.v.</w:t>
      </w:r>
      <w:proofErr w:type="gramEnd"/>
      <w:r w:rsidRPr="00A13FD3">
        <w:rPr>
          <w:rFonts w:ascii="Arial" w:hAnsi="Arial"/>
          <w:b/>
          <w:spacing w:val="40"/>
          <w:sz w:val="20"/>
        </w:rPr>
        <w:t>i</w:t>
      </w:r>
      <w:proofErr w:type="spellEnd"/>
      <w:r w:rsidRPr="00A13FD3">
        <w:rPr>
          <w:rFonts w:ascii="Arial" w:hAnsi="Arial"/>
          <w:b/>
          <w:spacing w:val="40"/>
          <w:sz w:val="20"/>
        </w:rPr>
        <w:t>.</w:t>
      </w:r>
    </w:p>
    <w:p w:rsidR="00A13FD3" w:rsidRPr="00A13FD3" w:rsidRDefault="00A13FD3" w:rsidP="00A13FD3">
      <w:pPr>
        <w:spacing w:before="120"/>
        <w:ind w:right="141"/>
        <w:jc w:val="right"/>
        <w:rPr>
          <w:rFonts w:ascii="Arial" w:hAnsi="Arial"/>
          <w:b/>
          <w:spacing w:val="40"/>
          <w:sz w:val="20"/>
        </w:rPr>
      </w:pPr>
      <w:r w:rsidRPr="00A13FD3">
        <w:rPr>
          <w:rFonts w:ascii="Arial" w:hAnsi="Arial"/>
          <w:b/>
          <w:spacing w:val="40"/>
          <w:sz w:val="20"/>
        </w:rPr>
        <w:t>K N I H O V N A</w:t>
      </w:r>
    </w:p>
    <w:p w:rsidR="001C3516" w:rsidRPr="00A13FD3" w:rsidRDefault="001C3516" w:rsidP="00A13FD3">
      <w:pPr>
        <w:spacing w:line="320" w:lineRule="atLeast"/>
        <w:ind w:left="-2835" w:right="141"/>
        <w:jc w:val="right"/>
        <w:rPr>
          <w:sz w:val="20"/>
        </w:rPr>
      </w:pPr>
      <w:r w:rsidRPr="00A13FD3">
        <w:rPr>
          <w:sz w:val="20"/>
        </w:rPr>
        <w:t xml:space="preserve">                       118 01 Praha 1 - Malá Strana, Letenská 4</w:t>
      </w:r>
    </w:p>
    <w:p w:rsidR="001C3516" w:rsidRPr="00A13FD3" w:rsidRDefault="001C3516" w:rsidP="00A13FD3">
      <w:pPr>
        <w:spacing w:line="280" w:lineRule="atLeast"/>
        <w:ind w:left="-2835" w:right="141"/>
        <w:jc w:val="right"/>
        <w:rPr>
          <w:sz w:val="20"/>
        </w:rPr>
      </w:pPr>
      <w:r w:rsidRPr="00A13FD3">
        <w:rPr>
          <w:sz w:val="20"/>
        </w:rPr>
        <w:t xml:space="preserve">                       tel. +420 257 014 </w:t>
      </w:r>
      <w:r w:rsidR="00A13FD3" w:rsidRPr="00A13FD3">
        <w:rPr>
          <w:sz w:val="20"/>
        </w:rPr>
        <w:t>412</w:t>
      </w:r>
      <w:r w:rsidRPr="00A13FD3">
        <w:rPr>
          <w:sz w:val="20"/>
        </w:rPr>
        <w:t>, fax +420 257 532</w:t>
      </w:r>
      <w:r w:rsidR="00A13FD3" w:rsidRPr="00A13FD3">
        <w:rPr>
          <w:sz w:val="20"/>
        </w:rPr>
        <w:t> </w:t>
      </w:r>
      <w:r w:rsidRPr="00A13FD3">
        <w:rPr>
          <w:sz w:val="20"/>
        </w:rPr>
        <w:t>288</w:t>
      </w:r>
    </w:p>
    <w:p w:rsidR="001C3516" w:rsidRPr="00A13FD3" w:rsidRDefault="001C3516" w:rsidP="00A13FD3">
      <w:pPr>
        <w:spacing w:line="280" w:lineRule="atLeast"/>
        <w:ind w:left="2121" w:right="141" w:firstLine="711"/>
        <w:jc w:val="right"/>
        <w:rPr>
          <w:sz w:val="20"/>
        </w:rPr>
      </w:pPr>
      <w:r w:rsidRPr="00A13FD3">
        <w:rPr>
          <w:sz w:val="20"/>
        </w:rPr>
        <w:t xml:space="preserve">    </w:t>
      </w:r>
      <w:r w:rsidR="00C7411C" w:rsidRPr="00A13FD3">
        <w:rPr>
          <w:sz w:val="20"/>
        </w:rPr>
        <w:t xml:space="preserve"> </w:t>
      </w:r>
      <w:r w:rsidRPr="00A13FD3">
        <w:rPr>
          <w:sz w:val="20"/>
        </w:rPr>
        <w:t xml:space="preserve">e-mail: </w:t>
      </w:r>
      <w:r w:rsidR="00A13FD3" w:rsidRPr="00A13FD3">
        <w:rPr>
          <w:sz w:val="20"/>
        </w:rPr>
        <w:t>slesingerova</w:t>
      </w:r>
      <w:hyperlink r:id="rId11" w:history="1">
        <w:r w:rsidR="00A13FD3" w:rsidRPr="00A13FD3">
          <w:rPr>
            <w:rStyle w:val="Hypertextovodkaz"/>
            <w:color w:val="auto"/>
            <w:sz w:val="20"/>
            <w:u w:val="none"/>
          </w:rPr>
          <w:t>@arup.cas.cz</w:t>
        </w:r>
      </w:hyperlink>
    </w:p>
    <w:p w:rsidR="00A13FD3" w:rsidRPr="00A13FD3" w:rsidRDefault="00A13FD3" w:rsidP="00A13FD3">
      <w:pPr>
        <w:jc w:val="center"/>
        <w:rPr>
          <w:rFonts w:ascii="Arial" w:hAnsi="Arial" w:cs="Arial"/>
          <w:sz w:val="10"/>
          <w:szCs w:val="10"/>
        </w:rPr>
      </w:pPr>
    </w:p>
    <w:p w:rsidR="00A13FD3" w:rsidRPr="001613AA" w:rsidRDefault="00A13FD3" w:rsidP="00A13FD3">
      <w:pPr>
        <w:jc w:val="center"/>
        <w:rPr>
          <w:rFonts w:ascii="Arial" w:hAnsi="Arial" w:cs="Arial"/>
          <w:b/>
        </w:rPr>
      </w:pPr>
      <w:r w:rsidRPr="001613AA">
        <w:rPr>
          <w:rFonts w:ascii="Arial" w:hAnsi="Arial" w:cs="Arial"/>
          <w:b/>
        </w:rPr>
        <w:t>Objednávka rešerše</w:t>
      </w:r>
    </w:p>
    <w:p w:rsidR="00A13FD3" w:rsidRPr="00A13FD3" w:rsidRDefault="00A13FD3" w:rsidP="00A13FD3">
      <w:pPr>
        <w:rPr>
          <w:rFonts w:ascii="Arial" w:hAnsi="Arial" w:cs="Arial"/>
          <w:sz w:val="10"/>
          <w:szCs w:val="10"/>
        </w:rPr>
      </w:pPr>
    </w:p>
    <w:p w:rsidR="00A13FD3" w:rsidRPr="001613AA" w:rsidRDefault="00A13FD3" w:rsidP="00064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Jméno žadatele</w:t>
      </w:r>
      <w:r w:rsidRPr="001613AA">
        <w:rPr>
          <w:rFonts w:ascii="Arial" w:hAnsi="Arial" w:cs="Arial"/>
          <w:sz w:val="20"/>
        </w:rPr>
        <w:t>:</w:t>
      </w:r>
    </w:p>
    <w:p w:rsidR="00A13FD3" w:rsidRPr="001613AA" w:rsidRDefault="00A13FD3" w:rsidP="00064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>Adresa:</w:t>
      </w:r>
    </w:p>
    <w:p w:rsidR="00A13FD3" w:rsidRPr="001613AA" w:rsidRDefault="00A13FD3" w:rsidP="00064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>E-mail:</w:t>
      </w:r>
    </w:p>
    <w:p w:rsidR="00A13FD3" w:rsidRPr="001613AA" w:rsidRDefault="00A13FD3" w:rsidP="00064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>Telefon:</w:t>
      </w:r>
    </w:p>
    <w:p w:rsidR="00A13FD3" w:rsidRPr="003208B4" w:rsidRDefault="00A13FD3" w:rsidP="00A13FD3">
      <w:pPr>
        <w:rPr>
          <w:rFonts w:ascii="Arial" w:hAnsi="Arial" w:cs="Arial"/>
          <w:sz w:val="6"/>
          <w:szCs w:val="6"/>
        </w:rPr>
      </w:pPr>
    </w:p>
    <w:p w:rsidR="00A13FD3" w:rsidRPr="001613AA" w:rsidRDefault="00A13FD3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Téma rešerše</w:t>
      </w:r>
      <w:r w:rsidRPr="001613AA">
        <w:rPr>
          <w:rFonts w:ascii="Arial" w:hAnsi="Arial" w:cs="Arial"/>
          <w:sz w:val="20"/>
        </w:rPr>
        <w:t xml:space="preserve"> (podrobná a přesná formulace, u cizojazyčné literatury uvést v příslušném jazyce):</w:t>
      </w:r>
    </w:p>
    <w:p w:rsidR="00A13FD3" w:rsidRDefault="00A13FD3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A13FD3" w:rsidRDefault="00A13FD3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A13FD3" w:rsidRDefault="00A13FD3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3208B4" w:rsidRDefault="003208B4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A13FD3" w:rsidRPr="003208B4" w:rsidRDefault="00A13FD3" w:rsidP="00A13FD3">
      <w:pPr>
        <w:rPr>
          <w:rFonts w:ascii="Arial" w:hAnsi="Arial" w:cs="Arial"/>
          <w:sz w:val="6"/>
          <w:szCs w:val="6"/>
        </w:rPr>
      </w:pPr>
    </w:p>
    <w:p w:rsidR="00A13FD3" w:rsidRPr="001613AA" w:rsidRDefault="00A13FD3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Klíčová slova</w:t>
      </w:r>
      <w:r w:rsidRPr="001613AA">
        <w:rPr>
          <w:rFonts w:ascii="Arial" w:hAnsi="Arial" w:cs="Arial"/>
          <w:sz w:val="20"/>
        </w:rPr>
        <w:t xml:space="preserve"> (u cizojazyčné literatury uvést v příslušném jazyce):</w:t>
      </w:r>
    </w:p>
    <w:p w:rsidR="00A13FD3" w:rsidRDefault="00A13FD3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A13FD3" w:rsidRDefault="00A13FD3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875831" w:rsidRDefault="00875831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3208B4" w:rsidRDefault="003208B4" w:rsidP="00A13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A13FD3" w:rsidRPr="003208B4" w:rsidRDefault="00A13FD3" w:rsidP="00A13FD3">
      <w:pPr>
        <w:rPr>
          <w:rFonts w:ascii="Arial" w:hAnsi="Arial" w:cs="Arial"/>
          <w:sz w:val="6"/>
          <w:szCs w:val="6"/>
        </w:rPr>
      </w:pPr>
    </w:p>
    <w:p w:rsidR="00A13FD3" w:rsidRPr="001613AA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Druhy dokumentů</w:t>
      </w:r>
      <w:r w:rsidRPr="001613AA">
        <w:rPr>
          <w:rFonts w:ascii="Arial" w:hAnsi="Arial" w:cs="Arial"/>
          <w:sz w:val="20"/>
        </w:rPr>
        <w:t>: knihy, články*</w:t>
      </w:r>
    </w:p>
    <w:p w:rsidR="00A13FD3" w:rsidRPr="001613AA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Jazykové vymezení</w:t>
      </w:r>
      <w:r w:rsidRPr="001613AA">
        <w:rPr>
          <w:rFonts w:ascii="Arial" w:hAnsi="Arial" w:cs="Arial"/>
          <w:sz w:val="20"/>
        </w:rPr>
        <w:t>: bez omezení, čeština, slovenština, angličtina, němčina, francouzština, ruština*</w:t>
      </w:r>
    </w:p>
    <w:p w:rsidR="00A13FD3" w:rsidRPr="001613AA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Geografické vymezení</w:t>
      </w:r>
      <w:r w:rsidRPr="001613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ČR</w:t>
      </w:r>
      <w:r w:rsidRPr="001613AA">
        <w:rPr>
          <w:rFonts w:ascii="Arial" w:hAnsi="Arial" w:cs="Arial"/>
          <w:sz w:val="20"/>
        </w:rPr>
        <w:t>, Evropa, svět*</w:t>
      </w:r>
    </w:p>
    <w:p w:rsidR="00A13FD3" w:rsidRPr="001613AA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Časové vymezení literatury</w:t>
      </w:r>
      <w:r w:rsidRPr="001613AA">
        <w:rPr>
          <w:rFonts w:ascii="Arial" w:hAnsi="Arial" w:cs="Arial"/>
          <w:sz w:val="20"/>
        </w:rPr>
        <w:t>:</w:t>
      </w:r>
    </w:p>
    <w:p w:rsidR="00A13FD3" w:rsidRPr="00A13FD3" w:rsidRDefault="00A13FD3" w:rsidP="003208B4">
      <w:pPr>
        <w:rPr>
          <w:rFonts w:ascii="Arial" w:hAnsi="Arial" w:cs="Arial"/>
          <w:sz w:val="6"/>
          <w:szCs w:val="6"/>
        </w:rPr>
      </w:pPr>
    </w:p>
    <w:p w:rsidR="00A13FD3" w:rsidRPr="001613AA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Způsob platby</w:t>
      </w:r>
      <w:r w:rsidRPr="001613AA">
        <w:rPr>
          <w:rFonts w:ascii="Arial" w:hAnsi="Arial" w:cs="Arial"/>
          <w:sz w:val="20"/>
        </w:rPr>
        <w:t>: v hotovosti, fakturou*</w:t>
      </w:r>
    </w:p>
    <w:p w:rsidR="00A13FD3" w:rsidRPr="001613AA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Způsob převzetí</w:t>
      </w:r>
      <w:r w:rsidRPr="001613AA">
        <w:rPr>
          <w:rFonts w:ascii="Arial" w:hAnsi="Arial" w:cs="Arial"/>
          <w:sz w:val="20"/>
        </w:rPr>
        <w:t>: osobně, poštou*</w:t>
      </w:r>
    </w:p>
    <w:p w:rsidR="00A13FD3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1613AA">
        <w:rPr>
          <w:rFonts w:ascii="Arial" w:hAnsi="Arial" w:cs="Arial"/>
          <w:b/>
          <w:sz w:val="20"/>
        </w:rPr>
        <w:t>Výstup rešerše</w:t>
      </w:r>
      <w:r w:rsidRPr="001613AA">
        <w:rPr>
          <w:rFonts w:ascii="Arial" w:hAnsi="Arial" w:cs="Arial"/>
          <w:sz w:val="20"/>
        </w:rPr>
        <w:t>: papír, disketa, CD*</w:t>
      </w:r>
    </w:p>
    <w:p w:rsidR="00A13FD3" w:rsidRPr="00A13FD3" w:rsidRDefault="00A13FD3" w:rsidP="003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4"/>
          <w:szCs w:val="4"/>
        </w:rPr>
      </w:pPr>
      <w:r w:rsidRPr="0028284F">
        <w:rPr>
          <w:rFonts w:ascii="Arial" w:hAnsi="Arial" w:cs="Arial"/>
          <w:b/>
          <w:sz w:val="20"/>
        </w:rPr>
        <w:t>Předběžná cena rešerše</w:t>
      </w:r>
      <w:r>
        <w:rPr>
          <w:rFonts w:ascii="Arial" w:hAnsi="Arial" w:cs="Arial"/>
          <w:sz w:val="20"/>
        </w:rPr>
        <w:t>:</w:t>
      </w:r>
    </w:p>
    <w:p w:rsidR="00A13FD3" w:rsidRPr="00875831" w:rsidRDefault="00A13FD3" w:rsidP="00A13FD3">
      <w:pPr>
        <w:rPr>
          <w:rFonts w:ascii="Arial" w:hAnsi="Arial" w:cs="Arial"/>
          <w:sz w:val="14"/>
          <w:szCs w:val="14"/>
        </w:rPr>
      </w:pPr>
      <w:r w:rsidRPr="00875831">
        <w:rPr>
          <w:rFonts w:ascii="Arial" w:hAnsi="Arial" w:cs="Arial"/>
          <w:sz w:val="14"/>
          <w:szCs w:val="14"/>
        </w:rPr>
        <w:t>*zatrhněte, příp. doplňte</w:t>
      </w:r>
    </w:p>
    <w:p w:rsidR="00A13FD3" w:rsidRPr="00A13FD3" w:rsidRDefault="00A13FD3" w:rsidP="00A13FD3">
      <w:pPr>
        <w:rPr>
          <w:rFonts w:ascii="Arial" w:hAnsi="Arial" w:cs="Arial"/>
          <w:sz w:val="10"/>
          <w:szCs w:val="10"/>
        </w:rPr>
      </w:pPr>
    </w:p>
    <w:p w:rsidR="00A13FD3" w:rsidRPr="001613AA" w:rsidRDefault="00A13FD3" w:rsidP="00A13FD3">
      <w:pPr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 xml:space="preserve">Knihovna Archeologického ústavu AV ČR, Praha, </w:t>
      </w:r>
      <w:proofErr w:type="spellStart"/>
      <w:proofErr w:type="gramStart"/>
      <w:r w:rsidRPr="001613AA">
        <w:rPr>
          <w:rFonts w:ascii="Arial" w:hAnsi="Arial" w:cs="Arial"/>
          <w:sz w:val="20"/>
        </w:rPr>
        <w:t>v.v.</w:t>
      </w:r>
      <w:proofErr w:type="gramEnd"/>
      <w:r w:rsidRPr="001613AA">
        <w:rPr>
          <w:rFonts w:ascii="Arial" w:hAnsi="Arial" w:cs="Arial"/>
          <w:sz w:val="20"/>
        </w:rPr>
        <w:t>i</w:t>
      </w:r>
      <w:proofErr w:type="spellEnd"/>
      <w:r w:rsidRPr="001613AA">
        <w:rPr>
          <w:rFonts w:ascii="Arial" w:hAnsi="Arial" w:cs="Arial"/>
          <w:sz w:val="20"/>
        </w:rPr>
        <w:t>. zpracovává rešerše ze svého fondu.</w:t>
      </w:r>
    </w:p>
    <w:p w:rsidR="00A13FD3" w:rsidRPr="001613AA" w:rsidRDefault="00A13FD3" w:rsidP="00A13FD3">
      <w:pPr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 xml:space="preserve">Zpracování </w:t>
      </w:r>
      <w:r>
        <w:rPr>
          <w:rFonts w:ascii="Arial" w:hAnsi="Arial" w:cs="Arial"/>
          <w:sz w:val="20"/>
        </w:rPr>
        <w:t>r</w:t>
      </w:r>
      <w:r w:rsidRPr="001613AA">
        <w:rPr>
          <w:rFonts w:ascii="Arial" w:hAnsi="Arial" w:cs="Arial"/>
          <w:sz w:val="20"/>
        </w:rPr>
        <w:t>ešerše je placenou službou podle ceníku služeb (viz knihovní řád).</w:t>
      </w:r>
    </w:p>
    <w:p w:rsidR="00A13FD3" w:rsidRPr="001613AA" w:rsidRDefault="00A13FD3" w:rsidP="00A13FD3">
      <w:pPr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>Minimální doba zpr</w:t>
      </w:r>
      <w:r>
        <w:rPr>
          <w:rFonts w:ascii="Arial" w:hAnsi="Arial" w:cs="Arial"/>
          <w:sz w:val="20"/>
        </w:rPr>
        <w:t>acování rešerše jsou dva týdny.</w:t>
      </w:r>
    </w:p>
    <w:p w:rsidR="00A13FD3" w:rsidRPr="00A13FD3" w:rsidRDefault="00A13FD3" w:rsidP="00A13FD3">
      <w:pPr>
        <w:rPr>
          <w:rFonts w:ascii="Arial" w:hAnsi="Arial" w:cs="Arial"/>
          <w:sz w:val="10"/>
          <w:szCs w:val="10"/>
        </w:rPr>
      </w:pPr>
    </w:p>
    <w:p w:rsidR="00A13FD3" w:rsidRPr="001613AA" w:rsidRDefault="00A13FD3" w:rsidP="00A13FD3">
      <w:pPr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>S podmínkami zpracování rešerše souhlasím.</w:t>
      </w:r>
    </w:p>
    <w:p w:rsidR="00A13FD3" w:rsidRPr="003208B4" w:rsidRDefault="00A13FD3" w:rsidP="00A13FD3">
      <w:pPr>
        <w:rPr>
          <w:rFonts w:ascii="Arial" w:hAnsi="Arial" w:cs="Arial"/>
          <w:sz w:val="2"/>
          <w:szCs w:val="2"/>
        </w:rPr>
      </w:pPr>
    </w:p>
    <w:p w:rsidR="00A13FD3" w:rsidRPr="00064746" w:rsidRDefault="00A13FD3" w:rsidP="00A13FD3">
      <w:pPr>
        <w:rPr>
          <w:rFonts w:ascii="Arial" w:hAnsi="Arial" w:cs="Arial"/>
          <w:sz w:val="10"/>
          <w:szCs w:val="10"/>
        </w:rPr>
      </w:pPr>
    </w:p>
    <w:p w:rsidR="00A13FD3" w:rsidRPr="001613AA" w:rsidRDefault="00A13FD3" w:rsidP="00A13FD3">
      <w:pPr>
        <w:ind w:firstLine="708"/>
        <w:rPr>
          <w:rFonts w:ascii="Arial" w:hAnsi="Arial" w:cs="Arial"/>
          <w:sz w:val="20"/>
        </w:rPr>
      </w:pPr>
      <w:r w:rsidRPr="001613AA">
        <w:rPr>
          <w:rFonts w:ascii="Arial" w:hAnsi="Arial" w:cs="Arial"/>
          <w:sz w:val="20"/>
        </w:rPr>
        <w:t>.......................................</w:t>
      </w:r>
      <w:r>
        <w:rPr>
          <w:rFonts w:ascii="Arial" w:hAnsi="Arial" w:cs="Arial"/>
          <w:sz w:val="20"/>
        </w:rPr>
        <w:t>..</w:t>
      </w:r>
      <w:r w:rsidRPr="001613A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613A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1613AA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>...</w:t>
      </w:r>
    </w:p>
    <w:p w:rsidR="007F672B" w:rsidRPr="007F672B" w:rsidRDefault="00A13FD3" w:rsidP="00A13FD3">
      <w:pPr>
        <w:ind w:left="708"/>
        <w:rPr>
          <w:color w:val="000000"/>
        </w:rPr>
      </w:pPr>
      <w:r>
        <w:rPr>
          <w:rFonts w:ascii="Arial" w:hAnsi="Arial" w:cs="Arial"/>
          <w:sz w:val="20"/>
        </w:rPr>
        <w:t xml:space="preserve">         </w:t>
      </w:r>
      <w:r w:rsidRPr="001613AA">
        <w:rPr>
          <w:rFonts w:ascii="Arial" w:hAnsi="Arial" w:cs="Arial"/>
          <w:sz w:val="20"/>
        </w:rPr>
        <w:t>datum žádosti</w:t>
      </w:r>
      <w:r w:rsidRPr="001613AA">
        <w:rPr>
          <w:rFonts w:ascii="Arial" w:hAnsi="Arial" w:cs="Arial"/>
          <w:sz w:val="20"/>
        </w:rPr>
        <w:tab/>
      </w:r>
      <w:r w:rsidRPr="001613AA">
        <w:rPr>
          <w:rFonts w:ascii="Arial" w:hAnsi="Arial" w:cs="Arial"/>
          <w:sz w:val="20"/>
        </w:rPr>
        <w:tab/>
      </w:r>
      <w:r w:rsidRPr="001613A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</w:t>
      </w:r>
      <w:r w:rsidRPr="001613AA">
        <w:rPr>
          <w:rFonts w:ascii="Arial" w:hAnsi="Arial" w:cs="Arial"/>
          <w:sz w:val="20"/>
        </w:rPr>
        <w:tab/>
        <w:t>podpis žadatele</w:t>
      </w:r>
    </w:p>
    <w:sectPr w:rsidR="007F672B" w:rsidRPr="007F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E4" w:rsidRDefault="001A13E4" w:rsidP="008B6734">
      <w:pPr>
        <w:spacing w:line="240" w:lineRule="auto"/>
      </w:pPr>
      <w:r>
        <w:separator/>
      </w:r>
    </w:p>
  </w:endnote>
  <w:endnote w:type="continuationSeparator" w:id="0">
    <w:p w:rsidR="001A13E4" w:rsidRDefault="001A13E4" w:rsidP="008B6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E4" w:rsidRDefault="001A13E4" w:rsidP="008B6734">
      <w:pPr>
        <w:spacing w:line="240" w:lineRule="auto"/>
      </w:pPr>
      <w:r>
        <w:separator/>
      </w:r>
    </w:p>
  </w:footnote>
  <w:footnote w:type="continuationSeparator" w:id="0">
    <w:p w:rsidR="001A13E4" w:rsidRDefault="001A13E4" w:rsidP="008B67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2C19"/>
    <w:multiLevelType w:val="hybridMultilevel"/>
    <w:tmpl w:val="6ADCE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64029"/>
    <w:multiLevelType w:val="hybridMultilevel"/>
    <w:tmpl w:val="F4088286"/>
    <w:lvl w:ilvl="0" w:tplc="EB967C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78C4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D41359"/>
    <w:multiLevelType w:val="hybridMultilevel"/>
    <w:tmpl w:val="22C2E2B8"/>
    <w:lvl w:ilvl="0" w:tplc="D4B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E331D"/>
    <w:multiLevelType w:val="hybridMultilevel"/>
    <w:tmpl w:val="E8C8C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B65B0E"/>
    <w:multiLevelType w:val="singleLevel"/>
    <w:tmpl w:val="EAF65E12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16"/>
    <w:rsid w:val="00024317"/>
    <w:rsid w:val="00052693"/>
    <w:rsid w:val="00064746"/>
    <w:rsid w:val="000675F3"/>
    <w:rsid w:val="0007293A"/>
    <w:rsid w:val="000804A1"/>
    <w:rsid w:val="001234B7"/>
    <w:rsid w:val="00135062"/>
    <w:rsid w:val="001656A0"/>
    <w:rsid w:val="001919D8"/>
    <w:rsid w:val="001A0577"/>
    <w:rsid w:val="001A13E4"/>
    <w:rsid w:val="001C345D"/>
    <w:rsid w:val="001C3516"/>
    <w:rsid w:val="001E393F"/>
    <w:rsid w:val="001E6ACB"/>
    <w:rsid w:val="00236E2A"/>
    <w:rsid w:val="00251C9A"/>
    <w:rsid w:val="00256117"/>
    <w:rsid w:val="00281F12"/>
    <w:rsid w:val="00291AD5"/>
    <w:rsid w:val="002A254F"/>
    <w:rsid w:val="002D0750"/>
    <w:rsid w:val="0031230D"/>
    <w:rsid w:val="003153D9"/>
    <w:rsid w:val="003208B4"/>
    <w:rsid w:val="00326FD6"/>
    <w:rsid w:val="00366DD8"/>
    <w:rsid w:val="00380EC5"/>
    <w:rsid w:val="00392646"/>
    <w:rsid w:val="003A63BB"/>
    <w:rsid w:val="003A6E38"/>
    <w:rsid w:val="003C0CC5"/>
    <w:rsid w:val="003C1D77"/>
    <w:rsid w:val="003D085F"/>
    <w:rsid w:val="00435341"/>
    <w:rsid w:val="00466661"/>
    <w:rsid w:val="004A199D"/>
    <w:rsid w:val="004B2A93"/>
    <w:rsid w:val="004E11ED"/>
    <w:rsid w:val="004E4185"/>
    <w:rsid w:val="004F5BCE"/>
    <w:rsid w:val="005119FA"/>
    <w:rsid w:val="00527D95"/>
    <w:rsid w:val="0053044E"/>
    <w:rsid w:val="005D6DCC"/>
    <w:rsid w:val="005E19A8"/>
    <w:rsid w:val="006049AA"/>
    <w:rsid w:val="00622532"/>
    <w:rsid w:val="00627510"/>
    <w:rsid w:val="0066449B"/>
    <w:rsid w:val="006805BB"/>
    <w:rsid w:val="00682BC8"/>
    <w:rsid w:val="006D6048"/>
    <w:rsid w:val="006E3E2C"/>
    <w:rsid w:val="006F62D9"/>
    <w:rsid w:val="00713BD7"/>
    <w:rsid w:val="00776128"/>
    <w:rsid w:val="007964A6"/>
    <w:rsid w:val="007A5868"/>
    <w:rsid w:val="007D7079"/>
    <w:rsid w:val="007F5CE9"/>
    <w:rsid w:val="007F672B"/>
    <w:rsid w:val="008157D3"/>
    <w:rsid w:val="0082233B"/>
    <w:rsid w:val="00841EDC"/>
    <w:rsid w:val="00875831"/>
    <w:rsid w:val="00882EDA"/>
    <w:rsid w:val="008B6734"/>
    <w:rsid w:val="008C5EB5"/>
    <w:rsid w:val="008E5269"/>
    <w:rsid w:val="00915207"/>
    <w:rsid w:val="00961BF6"/>
    <w:rsid w:val="009838E6"/>
    <w:rsid w:val="00987215"/>
    <w:rsid w:val="009E61ED"/>
    <w:rsid w:val="00A13FD3"/>
    <w:rsid w:val="00A23B10"/>
    <w:rsid w:val="00A45837"/>
    <w:rsid w:val="00A62DB8"/>
    <w:rsid w:val="00A7583A"/>
    <w:rsid w:val="00AC4FB2"/>
    <w:rsid w:val="00AD4FE2"/>
    <w:rsid w:val="00AE53F6"/>
    <w:rsid w:val="00B26C34"/>
    <w:rsid w:val="00BD6515"/>
    <w:rsid w:val="00C201A7"/>
    <w:rsid w:val="00C36511"/>
    <w:rsid w:val="00C4282E"/>
    <w:rsid w:val="00C7411C"/>
    <w:rsid w:val="00C929A2"/>
    <w:rsid w:val="00CB0B28"/>
    <w:rsid w:val="00CD4A24"/>
    <w:rsid w:val="00CF230B"/>
    <w:rsid w:val="00CF776A"/>
    <w:rsid w:val="00D060F5"/>
    <w:rsid w:val="00D409B2"/>
    <w:rsid w:val="00D433AE"/>
    <w:rsid w:val="00D46AEB"/>
    <w:rsid w:val="00D807DB"/>
    <w:rsid w:val="00DF6906"/>
    <w:rsid w:val="00E4441F"/>
    <w:rsid w:val="00E50C58"/>
    <w:rsid w:val="00E70953"/>
    <w:rsid w:val="00E90A43"/>
    <w:rsid w:val="00ED2C21"/>
    <w:rsid w:val="00EF46D5"/>
    <w:rsid w:val="00F11C9B"/>
    <w:rsid w:val="00F33B45"/>
    <w:rsid w:val="00F62F2E"/>
    <w:rsid w:val="00F931D5"/>
    <w:rsid w:val="00FB6935"/>
    <w:rsid w:val="00FE0D88"/>
    <w:rsid w:val="00FF15AF"/>
    <w:rsid w:val="00FF502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3516"/>
    <w:pPr>
      <w:spacing w:line="360" w:lineRule="auto"/>
    </w:pPr>
    <w:rPr>
      <w:sz w:val="24"/>
    </w:rPr>
  </w:style>
  <w:style w:type="paragraph" w:styleId="Nadpis1">
    <w:name w:val="heading 1"/>
    <w:basedOn w:val="Normln"/>
    <w:next w:val="Normln"/>
    <w:qFormat/>
    <w:rsid w:val="00796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66DD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rsid w:val="00682BC8"/>
    <w:pPr>
      <w:spacing w:before="100" w:beforeAutospacing="1" w:after="100" w:afterAutospacing="1" w:line="24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3516"/>
    <w:rPr>
      <w:color w:val="0000FF"/>
      <w:u w:val="single"/>
    </w:rPr>
  </w:style>
  <w:style w:type="paragraph" w:styleId="Normlnweb">
    <w:name w:val="Normal (Web)"/>
    <w:basedOn w:val="Normln"/>
    <w:rsid w:val="00682BC8"/>
    <w:pPr>
      <w:spacing w:before="100" w:beforeAutospacing="1" w:after="100" w:afterAutospacing="1" w:line="240" w:lineRule="auto"/>
    </w:pPr>
    <w:rPr>
      <w:szCs w:val="24"/>
    </w:rPr>
  </w:style>
  <w:style w:type="character" w:styleId="Zvraznn">
    <w:name w:val="Emphasis"/>
    <w:basedOn w:val="Standardnpsmoodstavce"/>
    <w:qFormat/>
    <w:rsid w:val="00682BC8"/>
    <w:rPr>
      <w:i/>
      <w:iCs/>
    </w:rPr>
  </w:style>
  <w:style w:type="character" w:customStyle="1" w:styleId="Nadpis3Char">
    <w:name w:val="Nadpis 3 Char"/>
    <w:basedOn w:val="Standardnpsmoodstavce"/>
    <w:link w:val="Nadpis3"/>
    <w:rsid w:val="00366DD8"/>
    <w:rPr>
      <w:rFonts w:ascii="Arial" w:hAnsi="Arial" w:cs="Arial"/>
      <w:b/>
      <w:bCs/>
      <w:sz w:val="26"/>
      <w:szCs w:val="26"/>
    </w:rPr>
  </w:style>
  <w:style w:type="paragraph" w:styleId="Textpoznpodarou">
    <w:name w:val="footnote text"/>
    <w:aliases w:val="Footnote Text Char,Schriftart: 9 pt,Schriftart: 10 pt,Schriftart: 8 pt,WB-Fußnotentext,fn,Footnotes,Footnote ak"/>
    <w:basedOn w:val="Normln"/>
    <w:link w:val="TextpoznpodarouChar"/>
    <w:uiPriority w:val="99"/>
    <w:rsid w:val="008B6734"/>
    <w:pPr>
      <w:spacing w:line="240" w:lineRule="auto"/>
    </w:pPr>
    <w:rPr>
      <w:sz w:val="20"/>
      <w:lang w:val="en-GB" w:eastAsia="en-GB"/>
    </w:rPr>
  </w:style>
  <w:style w:type="character" w:customStyle="1" w:styleId="TextpoznpodarouChar">
    <w:name w:val="Text pozn. pod čarou Char"/>
    <w:aliases w:val="Footnote Text Char Char,Schriftart: 9 pt Char,Schriftart: 10 pt Char,Schriftart: 8 pt Char,WB-Fußnotentext Char,fn Char,Footnotes Char,Footnote ak Char"/>
    <w:basedOn w:val="Standardnpsmoodstavce"/>
    <w:link w:val="Textpoznpodarou"/>
    <w:uiPriority w:val="99"/>
    <w:rsid w:val="008B6734"/>
    <w:rPr>
      <w:lang w:val="en-GB" w:eastAsia="en-GB"/>
    </w:rPr>
  </w:style>
  <w:style w:type="character" w:styleId="Znakapoznpodarou">
    <w:name w:val="footnote reference"/>
    <w:basedOn w:val="Standardnpsmoodstavce"/>
    <w:uiPriority w:val="99"/>
    <w:rsid w:val="008B673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3516"/>
    <w:pPr>
      <w:spacing w:line="360" w:lineRule="auto"/>
    </w:pPr>
    <w:rPr>
      <w:sz w:val="24"/>
    </w:rPr>
  </w:style>
  <w:style w:type="paragraph" w:styleId="Nadpis1">
    <w:name w:val="heading 1"/>
    <w:basedOn w:val="Normln"/>
    <w:next w:val="Normln"/>
    <w:qFormat/>
    <w:rsid w:val="00796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66DD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rsid w:val="00682BC8"/>
    <w:pPr>
      <w:spacing w:before="100" w:beforeAutospacing="1" w:after="100" w:afterAutospacing="1" w:line="24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3516"/>
    <w:rPr>
      <w:color w:val="0000FF"/>
      <w:u w:val="single"/>
    </w:rPr>
  </w:style>
  <w:style w:type="paragraph" w:styleId="Normlnweb">
    <w:name w:val="Normal (Web)"/>
    <w:basedOn w:val="Normln"/>
    <w:rsid w:val="00682BC8"/>
    <w:pPr>
      <w:spacing w:before="100" w:beforeAutospacing="1" w:after="100" w:afterAutospacing="1" w:line="240" w:lineRule="auto"/>
    </w:pPr>
    <w:rPr>
      <w:szCs w:val="24"/>
    </w:rPr>
  </w:style>
  <w:style w:type="character" w:styleId="Zvraznn">
    <w:name w:val="Emphasis"/>
    <w:basedOn w:val="Standardnpsmoodstavce"/>
    <w:qFormat/>
    <w:rsid w:val="00682BC8"/>
    <w:rPr>
      <w:i/>
      <w:iCs/>
    </w:rPr>
  </w:style>
  <w:style w:type="character" w:customStyle="1" w:styleId="Nadpis3Char">
    <w:name w:val="Nadpis 3 Char"/>
    <w:basedOn w:val="Standardnpsmoodstavce"/>
    <w:link w:val="Nadpis3"/>
    <w:rsid w:val="00366DD8"/>
    <w:rPr>
      <w:rFonts w:ascii="Arial" w:hAnsi="Arial" w:cs="Arial"/>
      <w:b/>
      <w:bCs/>
      <w:sz w:val="26"/>
      <w:szCs w:val="26"/>
    </w:rPr>
  </w:style>
  <w:style w:type="paragraph" w:styleId="Textpoznpodarou">
    <w:name w:val="footnote text"/>
    <w:aliases w:val="Footnote Text Char,Schriftart: 9 pt,Schriftart: 10 pt,Schriftart: 8 pt,WB-Fußnotentext,fn,Footnotes,Footnote ak"/>
    <w:basedOn w:val="Normln"/>
    <w:link w:val="TextpoznpodarouChar"/>
    <w:uiPriority w:val="99"/>
    <w:rsid w:val="008B6734"/>
    <w:pPr>
      <w:spacing w:line="240" w:lineRule="auto"/>
    </w:pPr>
    <w:rPr>
      <w:sz w:val="20"/>
      <w:lang w:val="en-GB" w:eastAsia="en-GB"/>
    </w:rPr>
  </w:style>
  <w:style w:type="character" w:customStyle="1" w:styleId="TextpoznpodarouChar">
    <w:name w:val="Text pozn. pod čarou Char"/>
    <w:aliases w:val="Footnote Text Char Char,Schriftart: 9 pt Char,Schriftart: 10 pt Char,Schriftart: 8 pt Char,WB-Fußnotentext Char,fn Char,Footnotes Char,Footnote ak Char"/>
    <w:basedOn w:val="Standardnpsmoodstavce"/>
    <w:link w:val="Textpoznpodarou"/>
    <w:uiPriority w:val="99"/>
    <w:rsid w:val="008B6734"/>
    <w:rPr>
      <w:lang w:val="en-GB" w:eastAsia="en-GB"/>
    </w:rPr>
  </w:style>
  <w:style w:type="character" w:styleId="Znakapoznpodarou">
    <w:name w:val="footnote reference"/>
    <w:basedOn w:val="Standardnpsmoodstavce"/>
    <w:uiPriority w:val="99"/>
    <w:rsid w:val="008B673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upraha@arup.cas.cz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4D1B-D0CC-4400-98CD-3A058D54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ARU Praha</Company>
  <LinksUpToDate>false</LinksUpToDate>
  <CharactersWithSpaces>1314</CharactersWithSpaces>
  <SharedDoc>false</SharedDoc>
  <HLinks>
    <vt:vector size="6" baseType="variant">
      <vt:variant>
        <vt:i4>6094909</vt:i4>
      </vt:variant>
      <vt:variant>
        <vt:i4>3</vt:i4>
      </vt:variant>
      <vt:variant>
        <vt:i4>0</vt:i4>
      </vt:variant>
      <vt:variant>
        <vt:i4>5</vt:i4>
      </vt:variant>
      <vt:variant>
        <vt:lpwstr>mailto:arupraha@arup.cas.cz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strilkova</dc:creator>
  <cp:lastModifiedBy>Ochrana</cp:lastModifiedBy>
  <cp:revision>5</cp:revision>
  <cp:lastPrinted>2013-03-14T09:59:00Z</cp:lastPrinted>
  <dcterms:created xsi:type="dcterms:W3CDTF">2013-03-14T09:58:00Z</dcterms:created>
  <dcterms:modified xsi:type="dcterms:W3CDTF">2013-03-14T10:03:00Z</dcterms:modified>
</cp:coreProperties>
</file>