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F240EE" w14:textId="3384D1D9" w:rsidR="00421B1A" w:rsidRPr="00421B1A" w:rsidRDefault="00421B1A">
      <w:pPr>
        <w:spacing w:line="360" w:lineRule="auto"/>
        <w:rPr>
          <w:rFonts w:ascii="Times New Roman" w:eastAsia="Times New Roman" w:hAnsi="Times New Roman" w:cs="Times New Roman"/>
          <w:sz w:val="24"/>
          <w:szCs w:val="32"/>
        </w:rPr>
      </w:pPr>
      <w:r>
        <w:rPr>
          <w:rFonts w:ascii="Times New Roman" w:eastAsia="Times New Roman" w:hAnsi="Times New Roman" w:cs="Times New Roman"/>
          <w:sz w:val="24"/>
          <w:szCs w:val="32"/>
        </w:rPr>
        <w:tab/>
      </w:r>
      <w:r>
        <w:rPr>
          <w:rFonts w:ascii="Times New Roman" w:eastAsia="Times New Roman" w:hAnsi="Times New Roman" w:cs="Times New Roman"/>
          <w:sz w:val="24"/>
          <w:szCs w:val="32"/>
        </w:rPr>
        <w:tab/>
      </w:r>
      <w:r>
        <w:rPr>
          <w:rFonts w:ascii="Times New Roman" w:eastAsia="Times New Roman" w:hAnsi="Times New Roman" w:cs="Times New Roman"/>
          <w:sz w:val="24"/>
          <w:szCs w:val="32"/>
        </w:rPr>
        <w:tab/>
      </w:r>
      <w:r>
        <w:rPr>
          <w:rFonts w:ascii="Times New Roman" w:eastAsia="Times New Roman" w:hAnsi="Times New Roman" w:cs="Times New Roman"/>
          <w:sz w:val="24"/>
          <w:szCs w:val="32"/>
        </w:rPr>
        <w:tab/>
      </w:r>
      <w:r>
        <w:rPr>
          <w:rFonts w:ascii="Times New Roman" w:eastAsia="Times New Roman" w:hAnsi="Times New Roman" w:cs="Times New Roman"/>
          <w:sz w:val="24"/>
          <w:szCs w:val="32"/>
        </w:rPr>
        <w:tab/>
      </w:r>
      <w:r>
        <w:rPr>
          <w:rFonts w:ascii="Times New Roman" w:eastAsia="Times New Roman" w:hAnsi="Times New Roman" w:cs="Times New Roman"/>
          <w:sz w:val="24"/>
          <w:szCs w:val="32"/>
        </w:rPr>
        <w:tab/>
      </w:r>
      <w:r>
        <w:rPr>
          <w:rFonts w:ascii="Times New Roman" w:eastAsia="Times New Roman" w:hAnsi="Times New Roman" w:cs="Times New Roman"/>
          <w:sz w:val="24"/>
          <w:szCs w:val="32"/>
        </w:rPr>
        <w:tab/>
      </w:r>
      <w:r>
        <w:rPr>
          <w:rFonts w:ascii="Times New Roman" w:eastAsia="Times New Roman" w:hAnsi="Times New Roman" w:cs="Times New Roman"/>
          <w:sz w:val="24"/>
          <w:szCs w:val="32"/>
        </w:rPr>
        <w:tab/>
      </w:r>
      <w:r>
        <w:rPr>
          <w:rFonts w:ascii="Times New Roman" w:eastAsia="Times New Roman" w:hAnsi="Times New Roman" w:cs="Times New Roman"/>
          <w:sz w:val="24"/>
          <w:szCs w:val="32"/>
        </w:rPr>
        <w:tab/>
      </w:r>
      <w:r>
        <w:rPr>
          <w:rFonts w:ascii="Times New Roman" w:eastAsia="Times New Roman" w:hAnsi="Times New Roman" w:cs="Times New Roman"/>
          <w:sz w:val="24"/>
          <w:szCs w:val="32"/>
        </w:rPr>
        <w:tab/>
        <w:t>Praha, 3. 6. 2019</w:t>
      </w:r>
    </w:p>
    <w:p w14:paraId="6857290C" w14:textId="77777777" w:rsidR="00421B1A" w:rsidRDefault="00421B1A">
      <w:pPr>
        <w:spacing w:line="360" w:lineRule="auto"/>
        <w:rPr>
          <w:rFonts w:ascii="Times New Roman" w:eastAsia="Times New Roman" w:hAnsi="Times New Roman" w:cs="Times New Roman"/>
          <w:b/>
          <w:sz w:val="32"/>
          <w:szCs w:val="32"/>
          <w:u w:val="single"/>
        </w:rPr>
      </w:pPr>
    </w:p>
    <w:p w14:paraId="00000001" w14:textId="5D85589F" w:rsidR="00022AA9" w:rsidRDefault="00357F8C" w:rsidP="00421B1A">
      <w:pPr>
        <w:spacing w:line="360" w:lineRule="auto"/>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Veletrh vědy: 3 dny plné zábavy a experimentů zdarma!</w:t>
      </w:r>
    </w:p>
    <w:p w14:paraId="00000002"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Vydejte se do světa umělé inteligence a robotů nebo do renesanční tiskařské dílny. Zažehněte plazmu, roztočte tornádo. Zjistěte, jak tikají biologické hodiny, odhalte tajemství DNA, pátrejte po tom, kde se potkává věda a filmová fantasy Game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Thrones</w:t>
      </w:r>
      <w:proofErr w:type="spellEnd"/>
      <w:r>
        <w:rPr>
          <w:rFonts w:ascii="Times New Roman" w:eastAsia="Times New Roman" w:hAnsi="Times New Roman" w:cs="Times New Roman"/>
          <w:b/>
          <w:sz w:val="24"/>
          <w:szCs w:val="24"/>
        </w:rPr>
        <w:t>. Užijte si atmosféru unikátního závodu modelů autíček na vodíkový pohon. Podlehněte adrenalinu letecké akrobacie v podání Martina Šonka. Vyrobte si sloní pastu či filmovou krev. To, a ještě mnohem více, vás čeká na Veletrhu vědy, který se koná 6. až 8. června na výstavišti PVA EXPO PRAHA v Letňanech. A pozor: Vstup je zdarma!</w:t>
      </w:r>
    </w:p>
    <w:p w14:paraId="00000003" w14:textId="77777777" w:rsidR="00022AA9" w:rsidRDefault="00022AA9" w:rsidP="00421B1A">
      <w:pPr>
        <w:spacing w:line="360" w:lineRule="auto"/>
        <w:jc w:val="both"/>
        <w:rPr>
          <w:rFonts w:ascii="Times New Roman" w:eastAsia="Times New Roman" w:hAnsi="Times New Roman" w:cs="Times New Roman"/>
          <w:sz w:val="24"/>
          <w:szCs w:val="24"/>
        </w:rPr>
      </w:pPr>
    </w:p>
    <w:p w14:paraId="00000004" w14:textId="5FA5BE7A"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tom, že věda může být pořádná zábava se přesvědčíte ve více než stovce stánků, které budou připomínat improvizované laboratoře, v nichž si budete moct vyzkoušet experimenty v různých vědeckých oborech, zapojit se do workshopů i vědeckých dílen a nahlédnout vědcům doslova pod ruce! V rámci přednášek a panelových diskuzí se pak můžete zamyslet nad tématy, jako je ekologie, světelné znečištění, práva robotů nebo jedy v potravinách.</w:t>
      </w:r>
    </w:p>
    <w:p w14:paraId="00000005" w14:textId="74892BAE"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Pátý ročník Veletrhu vědy, který pořádá Akademie věd ČR, odhalí to nejzajímavější, co česká věda </w:t>
      </w:r>
      <w:proofErr w:type="gramStart"/>
      <w:r>
        <w:rPr>
          <w:rFonts w:ascii="Times New Roman" w:eastAsia="Times New Roman" w:hAnsi="Times New Roman" w:cs="Times New Roman"/>
          <w:sz w:val="24"/>
          <w:szCs w:val="24"/>
        </w:rPr>
        <w:t>nabízí - ze</w:t>
      </w:r>
      <w:proofErr w:type="gramEnd"/>
      <w:r>
        <w:rPr>
          <w:rFonts w:ascii="Times New Roman" w:eastAsia="Times New Roman" w:hAnsi="Times New Roman" w:cs="Times New Roman"/>
          <w:sz w:val="24"/>
          <w:szCs w:val="24"/>
        </w:rPr>
        <w:t xml:space="preserve"> světa fyziky, botaniky, archeologie, geologie, astronomie, ale i z oborů, jako je termomechanika, mikrobiologie, fyzika plazmatu, historie, psychologie, sociologie, filosofie nebo etnologie...</w:t>
      </w:r>
    </w:p>
    <w:p w14:paraId="00000006" w14:textId="77777777" w:rsidR="00022AA9" w:rsidRDefault="00357F8C" w:rsidP="00421B1A">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“Jedná se o největší populárně naučnou akci u nás, která se zabývá vědou ve všech jejích podobách a nabízí návštěvníkům to nejzajímavější ze světa přírodních, technických, humanitních i společenských oborů. Celkem 44 pracovišť Akademie věd ČR, vysoké školy a další vědecké instituce i firmy prezentují horké novinky ze svých výzkumů. Veletrh tak láká nejen děti a mladou generaci, ale zejména nadšence nových technologií a inovací,” říká Petr Borovský z pořadatelské Akademie věd ČR a přidává </w:t>
      </w:r>
      <w:r>
        <w:rPr>
          <w:rFonts w:ascii="Times New Roman" w:eastAsia="Times New Roman" w:hAnsi="Times New Roman" w:cs="Times New Roman"/>
          <w:b/>
          <w:sz w:val="24"/>
          <w:szCs w:val="24"/>
          <w:u w:val="single"/>
        </w:rPr>
        <w:t>20 lákadel ročníku 2019:</w:t>
      </w:r>
    </w:p>
    <w:p w14:paraId="00000007" w14:textId="77777777" w:rsidR="00022AA9" w:rsidRDefault="00022AA9" w:rsidP="00421B1A">
      <w:pPr>
        <w:spacing w:line="360" w:lineRule="auto"/>
        <w:jc w:val="both"/>
        <w:rPr>
          <w:rFonts w:ascii="Times New Roman" w:eastAsia="Times New Roman" w:hAnsi="Times New Roman" w:cs="Times New Roman"/>
          <w:b/>
          <w:sz w:val="24"/>
          <w:szCs w:val="24"/>
          <w:u w:val="single"/>
        </w:rPr>
      </w:pPr>
    </w:p>
    <w:p w14:paraId="00000008"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Odhalte tajemství DNA</w:t>
      </w:r>
    </w:p>
    <w:p w14:paraId="00000009" w14:textId="77777777"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Jaké tajemství je skryto v DNA? Je to vždy jen dvoušroubovice? Jak vypadá </w:t>
      </w:r>
      <w:proofErr w:type="spellStart"/>
      <w:r>
        <w:rPr>
          <w:rFonts w:ascii="Times New Roman" w:eastAsia="Times New Roman" w:hAnsi="Times New Roman" w:cs="Times New Roman"/>
          <w:sz w:val="24"/>
          <w:szCs w:val="24"/>
        </w:rPr>
        <w:t>trojvláknová</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čtyřvláknová</w:t>
      </w:r>
      <w:proofErr w:type="spellEnd"/>
      <w:r>
        <w:rPr>
          <w:rFonts w:ascii="Times New Roman" w:eastAsia="Times New Roman" w:hAnsi="Times New Roman" w:cs="Times New Roman"/>
          <w:sz w:val="24"/>
          <w:szCs w:val="24"/>
        </w:rPr>
        <w:t xml:space="preserve"> DNA? To vše se dozvíte v expozici Biofyzikálního ústavu AV ČR, kde si budete moct prohlédnout DNA zcela zblízka, stejně tak i model rostlinné a živočišné buňky, odborníci vám vysvětlí, jak pomáhá platina v léčbě rakoviny, co jsou to geneticky modifikované organizmy, i proč se jich nemusíme bát.</w:t>
      </w:r>
    </w:p>
    <w:p w14:paraId="0000000A" w14:textId="77777777" w:rsidR="00022AA9" w:rsidRDefault="00022AA9" w:rsidP="00421B1A">
      <w:pPr>
        <w:spacing w:line="360" w:lineRule="auto"/>
        <w:jc w:val="both"/>
        <w:rPr>
          <w:rFonts w:ascii="Times New Roman" w:eastAsia="Times New Roman" w:hAnsi="Times New Roman" w:cs="Times New Roman"/>
          <w:b/>
          <w:sz w:val="24"/>
          <w:szCs w:val="24"/>
          <w:u w:val="single"/>
        </w:rPr>
      </w:pPr>
    </w:p>
    <w:p w14:paraId="0000000B"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Vzhůru do světa umělé inteligence a robotů</w:t>
      </w:r>
    </w:p>
    <w:p w14:paraId="0000000C" w14:textId="4D5D987D"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Nastupující moderní technologie jako autonomní řízení, umělá inteligence a roboti nastolují řadu společenských a filosofických otázek. Odborníci z expozice Centra Karla Čapka pro výzkum hodnot ve vědě a technice s průmyslovými designéry (UMPRUM) vytvořili vizualizace filosofických problémů. Setkáte se s velkými futuristickými modely autonomních aut a jejich zobrazení v </w:t>
      </w:r>
      <w:proofErr w:type="gramStart"/>
      <w:r>
        <w:rPr>
          <w:rFonts w:ascii="Times New Roman" w:eastAsia="Times New Roman" w:hAnsi="Times New Roman" w:cs="Times New Roman"/>
          <w:sz w:val="24"/>
          <w:szCs w:val="24"/>
        </w:rPr>
        <w:t>3D</w:t>
      </w:r>
      <w:proofErr w:type="gramEnd"/>
      <w:r>
        <w:rPr>
          <w:rFonts w:ascii="Times New Roman" w:eastAsia="Times New Roman" w:hAnsi="Times New Roman" w:cs="Times New Roman"/>
          <w:sz w:val="24"/>
          <w:szCs w:val="24"/>
        </w:rPr>
        <w:t xml:space="preserve"> rozšířené realitě. A pozor: sami se můžete zapojit do bádání a vytvořit si vlastní návrh designu a funkcí asistenčního robota či morálního autonomního auta.</w:t>
      </w:r>
    </w:p>
    <w:p w14:paraId="0000000D" w14:textId="77777777" w:rsidR="00022AA9" w:rsidRDefault="00022AA9" w:rsidP="00421B1A">
      <w:pPr>
        <w:spacing w:line="360" w:lineRule="auto"/>
        <w:jc w:val="both"/>
        <w:rPr>
          <w:rFonts w:ascii="Times New Roman" w:eastAsia="Times New Roman" w:hAnsi="Times New Roman" w:cs="Times New Roman"/>
          <w:b/>
          <w:sz w:val="24"/>
          <w:szCs w:val="24"/>
          <w:u w:val="single"/>
        </w:rPr>
      </w:pPr>
    </w:p>
    <w:p w14:paraId="0000000E"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Jak tikají biologické hodiny?</w:t>
      </w:r>
    </w:p>
    <w:p w14:paraId="0000000F" w14:textId="1AAFCB01"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Zajímá vás, jak vzniká epilepsie, Alzheimerova choroba, cukrovka nebo infarkt myokardu? Dokážete se orientovat ve vlastním těle? Víte, jak tikají vaše biologické hodiny a jakou máte paměť? Na stánku vědců z Fyziologického ústavu AV ČR prozkoumáte fungování lidského těla a jeho nemoci od molekuly po celý organismus. Čekají na vás praktické úkoly ze světa fyziologie a za vyluštění vědecké tajenky získáte odměnu.</w:t>
      </w:r>
    </w:p>
    <w:p w14:paraId="00000010" w14:textId="77777777" w:rsidR="00022AA9" w:rsidRDefault="00022AA9" w:rsidP="00421B1A">
      <w:pPr>
        <w:spacing w:line="360" w:lineRule="auto"/>
        <w:jc w:val="both"/>
        <w:rPr>
          <w:rFonts w:ascii="Times New Roman" w:eastAsia="Times New Roman" w:hAnsi="Times New Roman" w:cs="Times New Roman"/>
          <w:sz w:val="24"/>
          <w:szCs w:val="24"/>
        </w:rPr>
      </w:pPr>
    </w:p>
    <w:p w14:paraId="00000011"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Vyrobte si sloní pastu nebo filmovou krev!</w:t>
      </w:r>
    </w:p>
    <w:p w14:paraId="00000012" w14:textId="77777777"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workshopu Chemie hrou dostanete základní chemickou výbavu a bojovka napříč chemickými stanovišti může začít! Získáte povědomí o základních principech chemie, vyrobíte si domácí zmrzlinu, sloní pastu i filmovou krev a na ty, kdo dovedou svůj chemický výzkum do konce, čeká vzácná odměna!</w:t>
      </w:r>
    </w:p>
    <w:p w14:paraId="00000013" w14:textId="77777777" w:rsidR="00022AA9" w:rsidRDefault="00022AA9" w:rsidP="00421B1A">
      <w:pPr>
        <w:spacing w:line="360" w:lineRule="auto"/>
        <w:jc w:val="both"/>
        <w:rPr>
          <w:rFonts w:ascii="Times New Roman" w:eastAsia="Times New Roman" w:hAnsi="Times New Roman" w:cs="Times New Roman"/>
          <w:sz w:val="24"/>
          <w:szCs w:val="24"/>
        </w:rPr>
      </w:pPr>
    </w:p>
    <w:p w14:paraId="00000014"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Jak hraje „flašinet deskové tektoniky“?</w:t>
      </w:r>
    </w:p>
    <w:p w14:paraId="00000015" w14:textId="77777777"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se děje uvnitř Země a jak se to dá zjistit? Vědci z Geofyzikálního ústavu vám vysvětlí teorii deskové tektoniky, dozvíte se, jak se zaznamenává zemětřesení a jak se projevuje magnetismus hornin. Uvidíte „flašinet deskové tektoniky“, který vám ukáže průřez Zemí, pohyb roztavených hornin, vznik a zánik desek zemské kůry. Zkusíte si vyrobit vlastní zemětřesení a pomocí nejmodernějších seismometrů jej změříte. Zjistíte, jak vzniká magnetické pole Země, a prohlédnete si ukázky magnetických hornin.</w:t>
      </w:r>
    </w:p>
    <w:p w14:paraId="00000016" w14:textId="77777777" w:rsidR="00022AA9" w:rsidRDefault="00022AA9" w:rsidP="00421B1A">
      <w:pPr>
        <w:spacing w:line="360" w:lineRule="auto"/>
        <w:jc w:val="both"/>
        <w:rPr>
          <w:rFonts w:ascii="Times New Roman" w:eastAsia="Times New Roman" w:hAnsi="Times New Roman" w:cs="Times New Roman"/>
          <w:sz w:val="24"/>
          <w:szCs w:val="24"/>
        </w:rPr>
      </w:pPr>
    </w:p>
    <w:p w14:paraId="00000017"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Renesanční tiskařská dílna</w:t>
      </w:r>
    </w:p>
    <w:p w14:paraId="00000018" w14:textId="650BA5CD"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Víte, co znamená „</w:t>
      </w:r>
      <w:proofErr w:type="spellStart"/>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impressoria</w:t>
      </w:r>
      <w:proofErr w:type="spellEnd"/>
      <w:r>
        <w:rPr>
          <w:rFonts w:ascii="Times New Roman" w:eastAsia="Times New Roman" w:hAnsi="Times New Roman" w:cs="Times New Roman"/>
          <w:sz w:val="24"/>
          <w:szCs w:val="24"/>
        </w:rPr>
        <w:t xml:space="preserve">“, a jak vypadala základní příručka renesančního lékaře či farmaceuta? Chcete vědět, jak se vyráběla tištěná kniha v 16. století? S „černým uměním“ a </w:t>
      </w:r>
      <w:r>
        <w:rPr>
          <w:rFonts w:ascii="Times New Roman" w:eastAsia="Times New Roman" w:hAnsi="Times New Roman" w:cs="Times New Roman"/>
          <w:sz w:val="24"/>
          <w:szCs w:val="24"/>
        </w:rPr>
        <w:lastRenderedPageBreak/>
        <w:t xml:space="preserve">prací renesančních </w:t>
      </w:r>
      <w:proofErr w:type="spellStart"/>
      <w:r>
        <w:rPr>
          <w:rFonts w:ascii="Times New Roman" w:eastAsia="Times New Roman" w:hAnsi="Times New Roman" w:cs="Times New Roman"/>
          <w:sz w:val="24"/>
          <w:szCs w:val="24"/>
        </w:rPr>
        <w:t>impresorů</w:t>
      </w:r>
      <w:proofErr w:type="spellEnd"/>
      <w:r>
        <w:rPr>
          <w:rFonts w:ascii="Times New Roman" w:eastAsia="Times New Roman" w:hAnsi="Times New Roman" w:cs="Times New Roman"/>
          <w:sz w:val="24"/>
          <w:szCs w:val="24"/>
        </w:rPr>
        <w:t xml:space="preserve"> se seznámíte v knihtiskařské a knihvazačské dílně Knihovny AV ČR, kde si budete moci sami vyzkoušet tisk pomocí pohyblivých liter a štočků.</w:t>
      </w:r>
    </w:p>
    <w:p w14:paraId="00000019" w14:textId="77777777" w:rsidR="00022AA9" w:rsidRDefault="00022AA9" w:rsidP="00421B1A">
      <w:pPr>
        <w:spacing w:line="360" w:lineRule="auto"/>
        <w:jc w:val="both"/>
        <w:rPr>
          <w:rFonts w:ascii="Times New Roman" w:eastAsia="Times New Roman" w:hAnsi="Times New Roman" w:cs="Times New Roman"/>
          <w:sz w:val="24"/>
          <w:szCs w:val="24"/>
        </w:rPr>
      </w:pPr>
    </w:p>
    <w:p w14:paraId="0000001A"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Práce s jaderným reaktorem i zážehy plazmy!</w:t>
      </w:r>
    </w:p>
    <w:p w14:paraId="0000001B" w14:textId="77777777"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Práce na školním jaderném reaktoru, zážehy plazmy v tokamaku Golem, práce s urychlovači v nemocnici nebo také v </w:t>
      </w:r>
      <w:proofErr w:type="spellStart"/>
      <w:r>
        <w:rPr>
          <w:rFonts w:ascii="Times New Roman" w:eastAsia="Times New Roman" w:hAnsi="Times New Roman" w:cs="Times New Roman"/>
          <w:sz w:val="24"/>
          <w:szCs w:val="24"/>
        </w:rPr>
        <w:t>CERNu</w:t>
      </w:r>
      <w:proofErr w:type="spellEnd"/>
      <w:r>
        <w:rPr>
          <w:rFonts w:ascii="Times New Roman" w:eastAsia="Times New Roman" w:hAnsi="Times New Roman" w:cs="Times New Roman"/>
          <w:sz w:val="24"/>
          <w:szCs w:val="24"/>
        </w:rPr>
        <w:t>, bádání ve špičkově vybavené chemické laboratoři, řešení matematických problémů či práce s velkými objemy dat na výkonných počítačových systémech – to je jen ukázka toho, co čeká studenty na Fakultě jaderné a fyzikálně inženýrské Českého vysokého učení technického v Praze.</w:t>
      </w:r>
    </w:p>
    <w:p w14:paraId="0000001C" w14:textId="77777777" w:rsidR="00022AA9" w:rsidRDefault="00022AA9" w:rsidP="00421B1A">
      <w:pPr>
        <w:spacing w:line="360" w:lineRule="auto"/>
        <w:jc w:val="both"/>
        <w:rPr>
          <w:rFonts w:ascii="Times New Roman" w:eastAsia="Times New Roman" w:hAnsi="Times New Roman" w:cs="Times New Roman"/>
          <w:sz w:val="24"/>
          <w:szCs w:val="24"/>
        </w:rPr>
      </w:pPr>
    </w:p>
    <w:p w14:paraId="0000001D"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V kůži politických vězňů</w:t>
      </w:r>
    </w:p>
    <w:p w14:paraId="0000001E" w14:textId="0AE48B68"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Slyšeli jste už někdy o vězeňském samizdatu? Víte, jak vypadal moták? Kdo to byl bachař a co se dělo při </w:t>
      </w:r>
      <w:proofErr w:type="spellStart"/>
      <w:r>
        <w:rPr>
          <w:rFonts w:ascii="Times New Roman" w:eastAsia="Times New Roman" w:hAnsi="Times New Roman" w:cs="Times New Roman"/>
          <w:sz w:val="24"/>
          <w:szCs w:val="24"/>
        </w:rPr>
        <w:t>filcunku</w:t>
      </w:r>
      <w:proofErr w:type="spellEnd"/>
      <w:r>
        <w:rPr>
          <w:rFonts w:ascii="Times New Roman" w:eastAsia="Times New Roman" w:hAnsi="Times New Roman" w:cs="Times New Roman"/>
          <w:sz w:val="24"/>
          <w:szCs w:val="24"/>
        </w:rPr>
        <w:t>? Odpovědi na tyto a mnohé další otázky najdete na stánku Ústavu pro českou literaturu AV ČR, který se změní ve vězeňskou celu, na jejíž zdi budete moci zanechat svůj vzkaz. Na chvíli se vrátíte zpět v čase a vžijete se do osudů politických vězňů. V doprovodných soutěžích a workshopech si vyzkoušíte, jak probíhala oficiální i neoficiální korespondence s rodinou, nebo jak a o čem se skládaly ve vězení básničky.</w:t>
      </w:r>
    </w:p>
    <w:p w14:paraId="0000001F" w14:textId="77777777" w:rsidR="00022AA9" w:rsidRDefault="00022AA9" w:rsidP="00421B1A">
      <w:pPr>
        <w:spacing w:line="360" w:lineRule="auto"/>
        <w:jc w:val="both"/>
        <w:rPr>
          <w:rFonts w:ascii="Times New Roman" w:eastAsia="Times New Roman" w:hAnsi="Times New Roman" w:cs="Times New Roman"/>
          <w:sz w:val="24"/>
          <w:szCs w:val="24"/>
        </w:rPr>
      </w:pPr>
    </w:p>
    <w:p w14:paraId="00000020"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Nahlédněte do své paměti</w:t>
      </w:r>
    </w:p>
    <w:p w14:paraId="00000021" w14:textId="77777777"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 stánku Psychologického ústavu AV ČR objevíte hranice své paměti, netušené schopnosti projít bludištěm před i za zrcadlem, postavíte a zbouráte několik věží podle podivných pravidel, nebo zkusíte vyprávět příběh podle obrázků, které znáte jen z reklamy na sušenku a zcela nepodložených drbů o psychologii.</w:t>
      </w:r>
    </w:p>
    <w:p w14:paraId="00000022" w14:textId="77777777" w:rsidR="00022AA9" w:rsidRDefault="00022AA9" w:rsidP="00421B1A">
      <w:pPr>
        <w:spacing w:line="360" w:lineRule="auto"/>
        <w:jc w:val="both"/>
        <w:rPr>
          <w:rFonts w:ascii="Times New Roman" w:eastAsia="Times New Roman" w:hAnsi="Times New Roman" w:cs="Times New Roman"/>
          <w:sz w:val="24"/>
          <w:szCs w:val="24"/>
        </w:rPr>
      </w:pPr>
    </w:p>
    <w:p w14:paraId="00000023"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Světové “vodíkové” finále </w:t>
      </w:r>
      <w:proofErr w:type="spellStart"/>
      <w:r>
        <w:rPr>
          <w:rFonts w:ascii="Times New Roman" w:eastAsia="Times New Roman" w:hAnsi="Times New Roman" w:cs="Times New Roman"/>
          <w:b/>
          <w:sz w:val="24"/>
          <w:szCs w:val="24"/>
        </w:rPr>
        <w:t>Horizon</w:t>
      </w:r>
      <w:proofErr w:type="spellEnd"/>
      <w:r>
        <w:rPr>
          <w:rFonts w:ascii="Times New Roman" w:eastAsia="Times New Roman" w:hAnsi="Times New Roman" w:cs="Times New Roman"/>
          <w:b/>
          <w:sz w:val="24"/>
          <w:szCs w:val="24"/>
        </w:rPr>
        <w:t xml:space="preserve"> Grand Prix</w:t>
      </w:r>
    </w:p>
    <w:p w14:paraId="00000024" w14:textId="77777777"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Středoškolské týmy z celého světa se sjedou na Veletrh vědy na světové finále </w:t>
      </w:r>
      <w:proofErr w:type="spellStart"/>
      <w:r>
        <w:rPr>
          <w:rFonts w:ascii="Times New Roman" w:eastAsia="Times New Roman" w:hAnsi="Times New Roman" w:cs="Times New Roman"/>
          <w:sz w:val="24"/>
          <w:szCs w:val="24"/>
        </w:rPr>
        <w:t>Horizon</w:t>
      </w:r>
      <w:proofErr w:type="spellEnd"/>
      <w:r>
        <w:rPr>
          <w:rFonts w:ascii="Times New Roman" w:eastAsia="Times New Roman" w:hAnsi="Times New Roman" w:cs="Times New Roman"/>
          <w:sz w:val="24"/>
          <w:szCs w:val="24"/>
        </w:rPr>
        <w:t xml:space="preserve"> Grand Prix, unikátní šestihodinový závod, jehož cílem je ujet co nejvíce okruhů na závodní dráze s vlastním modelem autíčka na vodíkový pohon. Úctyhodná délka závodu demonstruje výhody </w:t>
      </w:r>
      <w:proofErr w:type="gramStart"/>
      <w:r>
        <w:rPr>
          <w:rFonts w:ascii="Times New Roman" w:eastAsia="Times New Roman" w:hAnsi="Times New Roman" w:cs="Times New Roman"/>
          <w:sz w:val="24"/>
          <w:szCs w:val="24"/>
        </w:rPr>
        <w:t>vodíku - zatímco</w:t>
      </w:r>
      <w:proofErr w:type="gramEnd"/>
      <w:r>
        <w:rPr>
          <w:rFonts w:ascii="Times New Roman" w:eastAsia="Times New Roman" w:hAnsi="Times New Roman" w:cs="Times New Roman"/>
          <w:sz w:val="24"/>
          <w:szCs w:val="24"/>
        </w:rPr>
        <w:t xml:space="preserve"> se samotnou baterií dokážou auta na dálková ovládání jezdit maximálně 15 minut, s vodíkovým pohonem je to až hodina.</w:t>
      </w:r>
    </w:p>
    <w:p w14:paraId="00000025" w14:textId="77777777" w:rsidR="00022AA9" w:rsidRDefault="00022AA9" w:rsidP="00421B1A">
      <w:pPr>
        <w:spacing w:line="360" w:lineRule="auto"/>
        <w:jc w:val="both"/>
        <w:rPr>
          <w:rFonts w:ascii="Times New Roman" w:eastAsia="Times New Roman" w:hAnsi="Times New Roman" w:cs="Times New Roman"/>
          <w:sz w:val="24"/>
          <w:szCs w:val="24"/>
        </w:rPr>
      </w:pPr>
    </w:p>
    <w:p w14:paraId="00000026"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Věda v Game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Thrones</w:t>
      </w:r>
      <w:proofErr w:type="spellEnd"/>
    </w:p>
    <w:p w14:paraId="00000027" w14:textId="77777777"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českými vědci se podíváme na zoubek současnému seriálovému fenoménu – Game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Thrones</w:t>
      </w:r>
      <w:proofErr w:type="spellEnd"/>
      <w:r>
        <w:rPr>
          <w:rFonts w:ascii="Times New Roman" w:eastAsia="Times New Roman" w:hAnsi="Times New Roman" w:cs="Times New Roman"/>
          <w:sz w:val="24"/>
          <w:szCs w:val="24"/>
        </w:rPr>
        <w:t xml:space="preserve">. Kde se potkává věda a tato unikátní fantasy série? Dopustili se tvůrci „vědeckých </w:t>
      </w:r>
      <w:r>
        <w:rPr>
          <w:rFonts w:ascii="Times New Roman" w:eastAsia="Times New Roman" w:hAnsi="Times New Roman" w:cs="Times New Roman"/>
          <w:sz w:val="24"/>
          <w:szCs w:val="24"/>
        </w:rPr>
        <w:lastRenderedPageBreak/>
        <w:t>přešlapů“? A najdeme v našem světě paralely? Mluvit se bude o jedech, středověku, dracích, a nebudou chybět ani výbuchy.</w:t>
      </w:r>
    </w:p>
    <w:p w14:paraId="00000028" w14:textId="77777777" w:rsidR="00022AA9" w:rsidRDefault="00022AA9" w:rsidP="00421B1A">
      <w:pPr>
        <w:spacing w:line="360" w:lineRule="auto"/>
        <w:jc w:val="both"/>
        <w:rPr>
          <w:rFonts w:ascii="Times New Roman" w:eastAsia="Times New Roman" w:hAnsi="Times New Roman" w:cs="Times New Roman"/>
          <w:sz w:val="24"/>
          <w:szCs w:val="24"/>
        </w:rPr>
      </w:pPr>
    </w:p>
    <w:p w14:paraId="00000029"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Adrenalin letecké akrobacie v podání Martina Šonka</w:t>
      </w:r>
    </w:p>
    <w:p w14:paraId="0000002A" w14:textId="77777777"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Jedinečný zážitek slibuje i přednáška Martina Šonky, Mistra světa elitní letecké série </w:t>
      </w:r>
      <w:proofErr w:type="spellStart"/>
      <w:r>
        <w:rPr>
          <w:rFonts w:ascii="Times New Roman" w:eastAsia="Times New Roman" w:hAnsi="Times New Roman" w:cs="Times New Roman"/>
          <w:sz w:val="24"/>
          <w:szCs w:val="24"/>
        </w:rPr>
        <w:t>Red</w:t>
      </w:r>
      <w:proofErr w:type="spellEnd"/>
      <w:r>
        <w:rPr>
          <w:rFonts w:ascii="Times New Roman" w:eastAsia="Times New Roman" w:hAnsi="Times New Roman" w:cs="Times New Roman"/>
          <w:sz w:val="24"/>
          <w:szCs w:val="24"/>
        </w:rPr>
        <w:t xml:space="preserve"> Bull Air </w:t>
      </w:r>
      <w:proofErr w:type="spellStart"/>
      <w:r>
        <w:rPr>
          <w:rFonts w:ascii="Times New Roman" w:eastAsia="Times New Roman" w:hAnsi="Times New Roman" w:cs="Times New Roman"/>
          <w:sz w:val="24"/>
          <w:szCs w:val="24"/>
        </w:rPr>
        <w:t>Race</w:t>
      </w:r>
      <w:proofErr w:type="spellEnd"/>
      <w:r>
        <w:rPr>
          <w:rFonts w:ascii="Times New Roman" w:eastAsia="Times New Roman" w:hAnsi="Times New Roman" w:cs="Times New Roman"/>
          <w:sz w:val="24"/>
          <w:szCs w:val="24"/>
        </w:rPr>
        <w:t xml:space="preserve">, mistra Evropy a vicemistra světa v letecké </w:t>
      </w:r>
      <w:r>
        <w:rPr>
          <w:rFonts w:ascii="Times New Roman" w:eastAsia="Times New Roman" w:hAnsi="Times New Roman" w:cs="Times New Roman"/>
          <w:sz w:val="24"/>
          <w:szCs w:val="24"/>
        </w:rPr>
        <w:tab/>
        <w:t xml:space="preserve">akrobacii kategorie </w:t>
      </w:r>
      <w:proofErr w:type="spellStart"/>
      <w:r>
        <w:rPr>
          <w:rFonts w:ascii="Times New Roman" w:eastAsia="Times New Roman" w:hAnsi="Times New Roman" w:cs="Times New Roman"/>
          <w:sz w:val="24"/>
          <w:szCs w:val="24"/>
        </w:rPr>
        <w:t>unlimited</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freestyle</w:t>
      </w:r>
      <w:proofErr w:type="spellEnd"/>
      <w:proofErr w:type="gramEnd"/>
      <w:r>
        <w:rPr>
          <w:rFonts w:ascii="Times New Roman" w:eastAsia="Times New Roman" w:hAnsi="Times New Roman" w:cs="Times New Roman"/>
          <w:sz w:val="24"/>
          <w:szCs w:val="24"/>
        </w:rPr>
        <w:t xml:space="preserve">, člena reprezentace České republiky v letecké akrobacii kategorie </w:t>
      </w:r>
      <w:proofErr w:type="spellStart"/>
      <w:r>
        <w:rPr>
          <w:rFonts w:ascii="Times New Roman" w:eastAsia="Times New Roman" w:hAnsi="Times New Roman" w:cs="Times New Roman"/>
          <w:sz w:val="24"/>
          <w:szCs w:val="24"/>
        </w:rPr>
        <w:t>unlimited</w:t>
      </w:r>
      <w:proofErr w:type="spellEnd"/>
      <w:r>
        <w:rPr>
          <w:rFonts w:ascii="Times New Roman" w:eastAsia="Times New Roman" w:hAnsi="Times New Roman" w:cs="Times New Roman"/>
          <w:sz w:val="24"/>
          <w:szCs w:val="24"/>
        </w:rPr>
        <w:t>. Na přednášce se návštěvníci dozvědí, co obnáší práce pilota v extrémních podmínkách.</w:t>
      </w:r>
    </w:p>
    <w:p w14:paraId="0000002B" w14:textId="77777777" w:rsidR="00022AA9" w:rsidRDefault="00022AA9" w:rsidP="00421B1A">
      <w:pPr>
        <w:spacing w:line="360" w:lineRule="auto"/>
        <w:jc w:val="both"/>
        <w:rPr>
          <w:rFonts w:ascii="Times New Roman" w:eastAsia="Times New Roman" w:hAnsi="Times New Roman" w:cs="Times New Roman"/>
          <w:sz w:val="24"/>
          <w:szCs w:val="24"/>
        </w:rPr>
      </w:pPr>
    </w:p>
    <w:p w14:paraId="0000002C" w14:textId="7CC4D7C4"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Superhrdinové vědy? Superpočítače!</w:t>
      </w:r>
    </w:p>
    <w:p w14:paraId="0000002D" w14:textId="77777777"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Právě ty umožňují vědcům zkoumat jevy, které jsou velmi malé, příliš vzdálené nebo nebezpečné. Vyvíjejí nové léky, vylepšují design a funkci výrobků od jednoduchých nástrojů až po automobily a letadla, předpovídají počasí, predikují vývoj změny klimatu, pomáhají popsat procesy probíhající v lidském těle a mnoho dalších. Více se o tom všem dozvíte na stánku Superhrdinů vědy IT4Innovations.</w:t>
      </w:r>
    </w:p>
    <w:p w14:paraId="0000002E" w14:textId="77777777" w:rsidR="00022AA9" w:rsidRDefault="00022AA9" w:rsidP="00421B1A">
      <w:pPr>
        <w:spacing w:line="360" w:lineRule="auto"/>
        <w:jc w:val="both"/>
        <w:rPr>
          <w:rFonts w:ascii="Times New Roman" w:eastAsia="Times New Roman" w:hAnsi="Times New Roman" w:cs="Times New Roman"/>
          <w:sz w:val="24"/>
          <w:szCs w:val="24"/>
        </w:rPr>
      </w:pPr>
    </w:p>
    <w:p w14:paraId="0000002F"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Malé sopky s velkým příběhem</w:t>
      </w:r>
    </w:p>
    <w:p w14:paraId="00000030" w14:textId="269662E1"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Malé sopky, takzvané monogenetické vulkány, působí na první pohled dojmem jednoduché stavby a snadno předvídatelného erupčního vývoje. Na poutavé přednášce Malé sopky s velkým příběhem se ale dozvíte, že pod jednoduchým tvarem malého sopečného kužele se může ukrývat komplexní přívodní dráha, zaznamenávající mnohem složitější vývoj. Právě české sopky představují unikátní studijní materiál pro pochopení vývoje malých sopek.</w:t>
      </w:r>
    </w:p>
    <w:p w14:paraId="00000031" w14:textId="77777777" w:rsidR="00022AA9" w:rsidRDefault="00022AA9" w:rsidP="00421B1A">
      <w:pPr>
        <w:spacing w:line="360" w:lineRule="auto"/>
        <w:jc w:val="both"/>
        <w:rPr>
          <w:rFonts w:ascii="Times New Roman" w:eastAsia="Times New Roman" w:hAnsi="Times New Roman" w:cs="Times New Roman"/>
          <w:sz w:val="24"/>
          <w:szCs w:val="24"/>
        </w:rPr>
      </w:pPr>
    </w:p>
    <w:p w14:paraId="00000032"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Multimediální show herečky Evy Holubové a astronoma Pavla Suchana</w:t>
      </w:r>
    </w:p>
    <w:p w14:paraId="00000033" w14:textId="725C2222"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Přijďte si to zažít na vlastní oči. Oblohu kolem sebe zářící tisíci hvězd, kdy se tají dech, zatímco vzápětí se ocitáte v centru velkoměsta a všude kolem vás je světlo jako v pravé poledne. Situace, které jsou pro nás běžné, a situace, které už málokdo z nás může kvůli světelnému znečištění zažít. Zážitky, emoce, poučení, výzva ve velkoplošné projekci Hledání tmy, s otázkami a polemikou herečky Evy Holubové a komentářem Pavla Suchana.</w:t>
      </w:r>
    </w:p>
    <w:p w14:paraId="00000034" w14:textId="77777777" w:rsidR="00022AA9" w:rsidRDefault="00022AA9" w:rsidP="00421B1A">
      <w:pPr>
        <w:spacing w:line="360" w:lineRule="auto"/>
        <w:jc w:val="both"/>
        <w:rPr>
          <w:rFonts w:ascii="Times New Roman" w:eastAsia="Times New Roman" w:hAnsi="Times New Roman" w:cs="Times New Roman"/>
          <w:sz w:val="24"/>
          <w:szCs w:val="24"/>
        </w:rPr>
      </w:pPr>
    </w:p>
    <w:p w14:paraId="00000035"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Na chvíli botaniky</w:t>
      </w:r>
    </w:p>
    <w:p w14:paraId="00000036" w14:textId="77777777"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Ústav experimentální botaniky AV ČR předvede, jak pěstuje své pokusné rostliny, a budete si moct vyzkoušet práci s různými laboratorními přístroji. Pomocí jednoduchých pokusů vás </w:t>
      </w:r>
      <w:r>
        <w:rPr>
          <w:rFonts w:ascii="Times New Roman" w:eastAsia="Times New Roman" w:hAnsi="Times New Roman" w:cs="Times New Roman"/>
          <w:sz w:val="24"/>
          <w:szCs w:val="24"/>
        </w:rPr>
        <w:lastRenderedPageBreak/>
        <w:t>odborníci seznámí s rostlinnými cukry a polysacharidy. Čeká na vás soutěž o ceny a v naučně-zábavných hrách otestujete své znalosti z oblasti rostlinné biologie.</w:t>
      </w:r>
    </w:p>
    <w:p w14:paraId="00000037" w14:textId="77777777" w:rsidR="00022AA9" w:rsidRDefault="00022AA9" w:rsidP="00421B1A">
      <w:pPr>
        <w:spacing w:line="360" w:lineRule="auto"/>
        <w:jc w:val="both"/>
        <w:rPr>
          <w:rFonts w:ascii="Times New Roman" w:eastAsia="Times New Roman" w:hAnsi="Times New Roman" w:cs="Times New Roman"/>
          <w:sz w:val="24"/>
          <w:szCs w:val="24"/>
        </w:rPr>
      </w:pPr>
    </w:p>
    <w:p w14:paraId="00000038" w14:textId="53966EBB"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Roztočte tornádo</w:t>
      </w:r>
    </w:p>
    <w:p w14:paraId="00000039" w14:textId="4D22E9DA"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fyziky atmosféry AV ČR představí vznik oblaků a jejich různé druhy, ukáže, jak a čím se dá oblačnost měřit, a co za zajímavé i potenciálně nebezpečné jevy mohou oblaka způsobit. U stánku si můžete vytvořit oblak v lahvi nebo si vyzkoušet rotaci tornáda – opravdu se točí vír ve vaně na severní polokouli proti směru hodinových ručiček?</w:t>
      </w:r>
    </w:p>
    <w:p w14:paraId="0000003A" w14:textId="77777777" w:rsidR="00022AA9" w:rsidRDefault="00022AA9" w:rsidP="00421B1A">
      <w:pPr>
        <w:spacing w:line="360" w:lineRule="auto"/>
        <w:jc w:val="both"/>
        <w:rPr>
          <w:rFonts w:ascii="Times New Roman" w:eastAsia="Times New Roman" w:hAnsi="Times New Roman" w:cs="Times New Roman"/>
          <w:sz w:val="24"/>
          <w:szCs w:val="24"/>
        </w:rPr>
      </w:pPr>
    </w:p>
    <w:p w14:paraId="0000003B"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Máme šanci změnit světelné znečištění?</w:t>
      </w:r>
    </w:p>
    <w:p w14:paraId="0000003C" w14:textId="4F723BF1"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Odhaduje se, že jenom v České republice se ročně utratí za světlo namířené do špatných směrů 2 miliardy korun. Co s tím? Máme šanci to změnit? Přední čeští vědci se zaměří na rizika a negativní dopady umělého osvětlení v České republice.</w:t>
      </w:r>
    </w:p>
    <w:p w14:paraId="0000003D" w14:textId="77777777" w:rsidR="00022AA9" w:rsidRDefault="00022AA9" w:rsidP="00421B1A">
      <w:pPr>
        <w:spacing w:line="360" w:lineRule="auto"/>
        <w:jc w:val="both"/>
        <w:rPr>
          <w:rFonts w:ascii="Times New Roman" w:eastAsia="Times New Roman" w:hAnsi="Times New Roman" w:cs="Times New Roman"/>
          <w:b/>
          <w:sz w:val="24"/>
          <w:szCs w:val="24"/>
        </w:rPr>
      </w:pPr>
    </w:p>
    <w:p w14:paraId="0000003E" w14:textId="77777777" w:rsidR="00022AA9" w:rsidRDefault="00357F8C" w:rsidP="00421B1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Prozkoumejte černou díru!</w:t>
      </w:r>
    </w:p>
    <w:p w14:paraId="0000003F" w14:textId="6C726E08" w:rsidR="00022AA9" w:rsidRDefault="00357F8C" w:rsidP="00421B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stánku Astronomického ústavu AV ČR vás už z dálky upoutá model rentgenové družice </w:t>
      </w:r>
      <w:proofErr w:type="spellStart"/>
      <w:r>
        <w:rPr>
          <w:rFonts w:ascii="Times New Roman" w:eastAsia="Times New Roman" w:hAnsi="Times New Roman" w:cs="Times New Roman"/>
          <w:sz w:val="24"/>
          <w:szCs w:val="24"/>
        </w:rPr>
        <w:t>Athena</w:t>
      </w:r>
      <w:proofErr w:type="spellEnd"/>
      <w:r>
        <w:rPr>
          <w:rFonts w:ascii="Times New Roman" w:eastAsia="Times New Roman" w:hAnsi="Times New Roman" w:cs="Times New Roman"/>
          <w:sz w:val="24"/>
          <w:szCs w:val="24"/>
        </w:rPr>
        <w:t xml:space="preserve"> s plánovaným startem do vesmíru v roce 2031, aby prozkoumala černé díry. A jednu černou díru, v tomto případě samozřejmě bezpečnou, najdete i v centrální expozici stánku. Občas z ní uvidíte typický výtrysk hmoty a budete moci přistoupit až do její těsné blízkosti.</w:t>
      </w:r>
    </w:p>
    <w:p w14:paraId="00000040" w14:textId="77777777" w:rsidR="00022AA9" w:rsidRDefault="00022AA9" w:rsidP="00421B1A">
      <w:pPr>
        <w:spacing w:line="360" w:lineRule="auto"/>
        <w:jc w:val="both"/>
        <w:rPr>
          <w:rFonts w:ascii="Times New Roman" w:eastAsia="Times New Roman" w:hAnsi="Times New Roman" w:cs="Times New Roman"/>
          <w:sz w:val="24"/>
          <w:szCs w:val="24"/>
        </w:rPr>
      </w:pPr>
    </w:p>
    <w:p w14:paraId="00000041" w14:textId="77777777" w:rsidR="00022AA9" w:rsidRDefault="00357F8C" w:rsidP="00421B1A">
      <w:pPr>
        <w:spacing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b/>
          <w:color w:val="222222"/>
          <w:sz w:val="24"/>
          <w:szCs w:val="24"/>
          <w:highlight w:val="white"/>
        </w:rPr>
        <w:t>Hvězdy internetu na Veletrhu vědy</w:t>
      </w:r>
    </w:p>
    <w:p w14:paraId="00000042" w14:textId="77777777" w:rsidR="00022AA9" w:rsidRDefault="00357F8C" w:rsidP="00421B1A">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Velkým lákadlem zejména pro mladé návštěvníky bude 6. června panelová diskuze, v níž se potkají čtyři známé </w:t>
      </w:r>
      <w:proofErr w:type="gramStart"/>
      <w:r>
        <w:rPr>
          <w:rFonts w:ascii="Times New Roman" w:eastAsia="Times New Roman" w:hAnsi="Times New Roman" w:cs="Times New Roman"/>
          <w:color w:val="222222"/>
          <w:sz w:val="24"/>
          <w:szCs w:val="24"/>
          <w:highlight w:val="white"/>
        </w:rPr>
        <w:t xml:space="preserve">osobnosti - </w:t>
      </w:r>
      <w:proofErr w:type="spellStart"/>
      <w:r>
        <w:rPr>
          <w:rFonts w:ascii="Times New Roman" w:eastAsia="Times New Roman" w:hAnsi="Times New Roman" w:cs="Times New Roman"/>
          <w:color w:val="222222"/>
          <w:sz w:val="24"/>
          <w:szCs w:val="24"/>
          <w:highlight w:val="white"/>
        </w:rPr>
        <w:t>influenceři</w:t>
      </w:r>
      <w:proofErr w:type="spellEnd"/>
      <w:proofErr w:type="gramEnd"/>
      <w:r>
        <w:rPr>
          <w:rFonts w:ascii="Times New Roman" w:eastAsia="Times New Roman" w:hAnsi="Times New Roman" w:cs="Times New Roman"/>
          <w:color w:val="222222"/>
          <w:sz w:val="24"/>
          <w:szCs w:val="24"/>
          <w:highlight w:val="white"/>
        </w:rPr>
        <w:t xml:space="preserve">, kteří točí videa, jež mají smysl a mění díky tomu svět, nebo přinejmenším Českou republiku: Janek Rubeš, Martin Rota, Kovy a Vojta Klinger. Na Veletrhu vědy se podělí o své zkušenosti, jak se k natáčení videí dostali a jak dlouho trvalo, než se proslavili. Co je jejich hlavní motivací, co by chtěli v ČR změnit a co už se jim podařilo? Jaké je české mediální prostředí? Jak často se potýkají s </w:t>
      </w:r>
      <w:proofErr w:type="spellStart"/>
      <w:r>
        <w:rPr>
          <w:rFonts w:ascii="Times New Roman" w:eastAsia="Times New Roman" w:hAnsi="Times New Roman" w:cs="Times New Roman"/>
          <w:color w:val="222222"/>
          <w:sz w:val="24"/>
          <w:szCs w:val="24"/>
          <w:highlight w:val="white"/>
        </w:rPr>
        <w:t>Hatery</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Fake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news</w:t>
      </w:r>
      <w:proofErr w:type="spellEnd"/>
      <w:r>
        <w:rPr>
          <w:rFonts w:ascii="Times New Roman" w:eastAsia="Times New Roman" w:hAnsi="Times New Roman" w:cs="Times New Roman"/>
          <w:color w:val="222222"/>
          <w:sz w:val="24"/>
          <w:szCs w:val="24"/>
          <w:highlight w:val="white"/>
        </w:rPr>
        <w:t xml:space="preserve">? A jaký je u </w:t>
      </w:r>
      <w:proofErr w:type="gramStart"/>
      <w:r>
        <w:rPr>
          <w:rFonts w:ascii="Times New Roman" w:eastAsia="Times New Roman" w:hAnsi="Times New Roman" w:cs="Times New Roman"/>
          <w:color w:val="222222"/>
          <w:sz w:val="24"/>
          <w:szCs w:val="24"/>
          <w:highlight w:val="white"/>
        </w:rPr>
        <w:t>nás  zájem</w:t>
      </w:r>
      <w:proofErr w:type="gramEnd"/>
      <w:r>
        <w:rPr>
          <w:rFonts w:ascii="Times New Roman" w:eastAsia="Times New Roman" w:hAnsi="Times New Roman" w:cs="Times New Roman"/>
          <w:color w:val="222222"/>
          <w:sz w:val="24"/>
          <w:szCs w:val="24"/>
          <w:highlight w:val="white"/>
        </w:rPr>
        <w:t xml:space="preserve"> o vědecká témata? Prostor bude i na otázky přítomných diváků z publika.</w:t>
      </w:r>
    </w:p>
    <w:p w14:paraId="00000043" w14:textId="77777777" w:rsidR="00022AA9" w:rsidRDefault="00022AA9" w:rsidP="00421B1A">
      <w:pPr>
        <w:spacing w:line="360" w:lineRule="auto"/>
        <w:jc w:val="both"/>
        <w:rPr>
          <w:rFonts w:ascii="Times New Roman" w:eastAsia="Times New Roman" w:hAnsi="Times New Roman" w:cs="Times New Roman"/>
          <w:color w:val="222222"/>
          <w:sz w:val="24"/>
          <w:szCs w:val="24"/>
          <w:highlight w:val="white"/>
        </w:rPr>
      </w:pPr>
    </w:p>
    <w:p w14:paraId="00000044" w14:textId="7CF40ECE" w:rsidR="00022AA9" w:rsidRDefault="00357F8C" w:rsidP="00421B1A">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Více informací, detaily programu a rezervace na akce najdete na</w:t>
      </w:r>
      <w:hyperlink r:id="rId4">
        <w:r>
          <w:rPr>
            <w:rFonts w:ascii="Times New Roman" w:eastAsia="Times New Roman" w:hAnsi="Times New Roman" w:cs="Times New Roman"/>
            <w:b/>
            <w:i/>
            <w:sz w:val="24"/>
            <w:szCs w:val="24"/>
          </w:rPr>
          <w:t xml:space="preserve"> www.veletrhvedy.cz</w:t>
        </w:r>
      </w:hyperlink>
    </w:p>
    <w:p w14:paraId="00000045" w14:textId="77777777" w:rsidR="00022AA9" w:rsidRDefault="00022AA9" w:rsidP="00421B1A">
      <w:pPr>
        <w:spacing w:line="360" w:lineRule="auto"/>
        <w:jc w:val="both"/>
        <w:rPr>
          <w:rFonts w:ascii="Times New Roman" w:eastAsia="Times New Roman" w:hAnsi="Times New Roman" w:cs="Times New Roman"/>
          <w:sz w:val="24"/>
          <w:szCs w:val="24"/>
        </w:rPr>
      </w:pPr>
    </w:p>
    <w:p w14:paraId="00000046" w14:textId="77777777" w:rsidR="00022AA9" w:rsidRDefault="00357F8C" w:rsidP="00421B1A">
      <w:pPr>
        <w:spacing w:line="360" w:lineRule="auto"/>
        <w:jc w:val="both"/>
        <w:rPr>
          <w:rFonts w:ascii="Times New Roman" w:eastAsia="Times New Roman" w:hAnsi="Times New Roman" w:cs="Times New Roman"/>
          <w:i/>
        </w:rPr>
      </w:pPr>
      <w:r>
        <w:rPr>
          <w:rFonts w:ascii="Times New Roman" w:eastAsia="Times New Roman" w:hAnsi="Times New Roman" w:cs="Times New Roman"/>
          <w:i/>
        </w:rPr>
        <w:t>Fotografie v tiskové kvalitě najdete zde (zdroj</w:t>
      </w:r>
      <w:hyperlink r:id="rId5">
        <w:r>
          <w:rPr>
            <w:rFonts w:ascii="Times New Roman" w:eastAsia="Times New Roman" w:hAnsi="Times New Roman" w:cs="Times New Roman"/>
            <w:i/>
            <w:u w:val="single"/>
          </w:rPr>
          <w:t xml:space="preserve"> www.veletrhvedy.cz</w:t>
        </w:r>
      </w:hyperlink>
      <w:r>
        <w:rPr>
          <w:rFonts w:ascii="Times New Roman" w:eastAsia="Times New Roman" w:hAnsi="Times New Roman" w:cs="Times New Roman"/>
          <w:i/>
        </w:rPr>
        <w:t>):</w:t>
      </w:r>
    </w:p>
    <w:p w14:paraId="00000047" w14:textId="39E8F63D" w:rsidR="00022AA9" w:rsidRDefault="00421B1A" w:rsidP="00421B1A">
      <w:pPr>
        <w:spacing w:line="360" w:lineRule="auto"/>
        <w:jc w:val="both"/>
        <w:rPr>
          <w:rFonts w:ascii="Times New Roman" w:eastAsia="Times New Roman" w:hAnsi="Times New Roman" w:cs="Times New Roman"/>
          <w:i/>
        </w:rPr>
      </w:pPr>
      <w:hyperlink r:id="rId6">
        <w:r w:rsidR="00357F8C">
          <w:rPr>
            <w:rFonts w:ascii="Times New Roman" w:eastAsia="Times New Roman" w:hAnsi="Times New Roman" w:cs="Times New Roman"/>
            <w:i/>
            <w:u w:val="single"/>
          </w:rPr>
          <w:t>https://www.dropbox.com/sh/tn1mknt06dzmt52/AAAHrGUCWyzkyx4xYcwXFHUya?dl=0</w:t>
        </w:r>
      </w:hyperlink>
    </w:p>
    <w:p w14:paraId="00000048" w14:textId="77777777" w:rsidR="00022AA9" w:rsidRDefault="00357F8C">
      <w:pPr>
        <w:spacing w:line="360" w:lineRule="auto"/>
        <w:rPr>
          <w:rFonts w:ascii="Times New Roman" w:eastAsia="Times New Roman" w:hAnsi="Times New Roman" w:cs="Times New Roman"/>
          <w:sz w:val="24"/>
          <w:szCs w:val="24"/>
        </w:rPr>
      </w:pPr>
      <w:r>
        <w:fldChar w:fldCharType="begin"/>
      </w:r>
      <w:r>
        <w:instrText xml:space="preserve"> HYPERLINK "https://www.dropbox.com/sh/tn1mknt06dzmt52/AAAHrGUCWyzkyx4xYcwXFHUya?dl=0" </w:instrText>
      </w:r>
      <w:r>
        <w:fldChar w:fldCharType="separate"/>
      </w:r>
    </w:p>
    <w:p w14:paraId="00000049" w14:textId="61A2E7C4" w:rsidR="00022AA9" w:rsidRDefault="00357F8C">
      <w:pPr>
        <w:spacing w:line="360" w:lineRule="auto"/>
      </w:pPr>
      <w:r>
        <w:lastRenderedPageBreak/>
        <w:fldChar w:fldCharType="end"/>
      </w:r>
    </w:p>
    <w:p w14:paraId="41A22F6E" w14:textId="76557FE2" w:rsidR="00357F8C" w:rsidRDefault="00357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3FD74BE" wp14:editId="6F8FAFBB">
            <wp:extent cx="5761355" cy="32372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3237230"/>
                    </a:xfrm>
                    <a:prstGeom prst="rect">
                      <a:avLst/>
                    </a:prstGeom>
                    <a:noFill/>
                  </pic:spPr>
                </pic:pic>
              </a:graphicData>
            </a:graphic>
          </wp:inline>
        </w:drawing>
      </w:r>
      <w:bookmarkStart w:id="0" w:name="_GoBack"/>
      <w:bookmarkEnd w:id="0"/>
    </w:p>
    <w:sectPr w:rsidR="00357F8C">
      <w:pgSz w:w="11906" w:h="16838"/>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A9"/>
    <w:rsid w:val="00022AA9"/>
    <w:rsid w:val="00357F8C"/>
    <w:rsid w:val="00421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B252"/>
  <w15:docId w15:val="{6910F0C3-7890-4960-9089-80EE2822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h/tn1mknt06dzmt52/AAAHrGUCWyzkyx4xYcwXFHUya?dl=0" TargetMode="External"/><Relationship Id="rId5" Type="http://schemas.openxmlformats.org/officeDocument/2006/relationships/hyperlink" Target="http://www.veletrhvedy.cz" TargetMode="External"/><Relationship Id="rId4" Type="http://schemas.openxmlformats.org/officeDocument/2006/relationships/hyperlink" Target="http://www.veletrhvedy.c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1614</Words>
  <Characters>9529</Characters>
  <Application>Microsoft Office Word</Application>
  <DocSecurity>0</DocSecurity>
  <Lines>79</Lines>
  <Paragraphs>22</Paragraphs>
  <ScaleCrop>false</ScaleCrop>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Heroldová Lenka</cp:lastModifiedBy>
  <cp:revision>3</cp:revision>
  <dcterms:created xsi:type="dcterms:W3CDTF">2019-06-03T13:18:00Z</dcterms:created>
  <dcterms:modified xsi:type="dcterms:W3CDTF">2019-06-03T14:01:00Z</dcterms:modified>
</cp:coreProperties>
</file>