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A7A" w:rsidRDefault="005C3973" w:rsidP="00892A7A">
      <w:pPr>
        <w:pStyle w:val="Zhlav"/>
      </w:pPr>
      <w:r>
        <w:rPr>
          <w:b/>
          <w:sz w:val="28"/>
          <w:szCs w:val="28"/>
          <w:u w:val="single"/>
        </w:rPr>
        <w:t xml:space="preserve"> </w:t>
      </w:r>
      <w:r w:rsidR="00892A7A">
        <w:rPr>
          <w:noProof/>
        </w:rPr>
        <w:drawing>
          <wp:inline distT="0" distB="0" distL="0" distR="0" wp14:anchorId="2734301F" wp14:editId="1826D6D4">
            <wp:extent cx="2133600" cy="619514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F UK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53" b="11594"/>
                    <a:stretch/>
                  </pic:blipFill>
                  <pic:spPr bwMode="auto">
                    <a:xfrm>
                      <a:off x="0" y="0"/>
                      <a:ext cx="2261721" cy="65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92A7A">
        <w:t xml:space="preserve">           </w:t>
      </w:r>
      <w:r w:rsidR="00892A7A">
        <w:rPr>
          <w:noProof/>
        </w:rPr>
        <w:drawing>
          <wp:inline distT="0" distB="0" distL="0" distR="0" wp14:anchorId="250C3405" wp14:editId="603475B6">
            <wp:extent cx="1522319" cy="542925"/>
            <wp:effectExtent l="0" t="0" r="190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055" cy="55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192B">
        <w:t xml:space="preserve">             </w:t>
      </w:r>
      <w:r w:rsidR="00536074">
        <w:rPr>
          <w:noProof/>
        </w:rPr>
        <w:drawing>
          <wp:inline distT="0" distB="0" distL="0" distR="0" wp14:anchorId="598DC249" wp14:editId="2E6340C3">
            <wp:extent cx="603250" cy="617613"/>
            <wp:effectExtent l="0" t="0" r="6350" b="0"/>
            <wp:docPr id="2" name="Obrázek 2" descr="Výsledek obrázku pro VF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FU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1" t="5941" r="7921" b="8911"/>
                    <a:stretch/>
                  </pic:blipFill>
                  <pic:spPr bwMode="auto">
                    <a:xfrm>
                      <a:off x="0" y="0"/>
                      <a:ext cx="609998" cy="62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E18" w:rsidRDefault="005C397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</w:t>
      </w:r>
    </w:p>
    <w:p w:rsidR="00B25E18" w:rsidRDefault="00BF584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Tisková zpráva</w:t>
      </w:r>
      <w:r w:rsidR="00EF48A0">
        <w:rPr>
          <w:b/>
          <w:sz w:val="24"/>
          <w:szCs w:val="24"/>
        </w:rPr>
        <w:t>, 7. 1. 2018</w:t>
      </w:r>
      <w:r>
        <w:rPr>
          <w:b/>
          <w:sz w:val="24"/>
          <w:szCs w:val="24"/>
        </w:rPr>
        <w:t xml:space="preserve"> </w:t>
      </w:r>
    </w:p>
    <w:p w:rsidR="00B25E18" w:rsidRDefault="00B25E1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sz w:val="24"/>
          <w:szCs w:val="24"/>
        </w:rPr>
      </w:pPr>
    </w:p>
    <w:p w:rsidR="00B25E18" w:rsidRDefault="00BF584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Z</w:t>
      </w:r>
      <w:r>
        <w:rPr>
          <w:b/>
          <w:color w:val="000000"/>
          <w:sz w:val="28"/>
          <w:szCs w:val="28"/>
        </w:rPr>
        <w:t>a hromadné úhyny kosů v loňském roce je zodpovědný virus Usutu</w:t>
      </w:r>
    </w:p>
    <w:p w:rsidR="00B25E18" w:rsidRDefault="00BF584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b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>Praha</w:t>
      </w:r>
      <w:r w:rsidR="00EF48A0">
        <w:rPr>
          <w:b/>
          <w:i/>
          <w:sz w:val="22"/>
          <w:szCs w:val="22"/>
        </w:rPr>
        <w:t xml:space="preserve">, </w:t>
      </w:r>
      <w:r w:rsidR="00331B96">
        <w:rPr>
          <w:b/>
          <w:i/>
          <w:sz w:val="22"/>
          <w:szCs w:val="22"/>
        </w:rPr>
        <w:t xml:space="preserve">Brno, </w:t>
      </w:r>
      <w:r w:rsidR="00EF48A0">
        <w:rPr>
          <w:b/>
          <w:i/>
          <w:sz w:val="22"/>
          <w:szCs w:val="22"/>
        </w:rPr>
        <w:t>České Budějovice -</w:t>
      </w:r>
      <w:r>
        <w:rPr>
          <w:b/>
          <w:i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V minulém roce veřejnost upozornila na neobvyklé hynutí kosů černých (</w:t>
      </w:r>
      <w:r>
        <w:rPr>
          <w:b/>
          <w:i/>
          <w:color w:val="000000"/>
          <w:sz w:val="22"/>
          <w:szCs w:val="22"/>
        </w:rPr>
        <w:t>Turdus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merula</w:t>
      </w:r>
      <w:r>
        <w:rPr>
          <w:b/>
          <w:color w:val="000000"/>
          <w:sz w:val="22"/>
          <w:szCs w:val="22"/>
        </w:rPr>
        <w:t>) na různých místech v Česku a jejich úbytek následně potvr</w:t>
      </w:r>
      <w:r w:rsidR="003461B3">
        <w:rPr>
          <w:b/>
          <w:color w:val="000000"/>
          <w:sz w:val="22"/>
          <w:szCs w:val="22"/>
        </w:rPr>
        <w:t>dilo</w:t>
      </w:r>
      <w:r>
        <w:rPr>
          <w:b/>
          <w:color w:val="000000"/>
          <w:sz w:val="22"/>
          <w:szCs w:val="22"/>
        </w:rPr>
        <w:t xml:space="preserve"> i </w:t>
      </w:r>
      <w:r>
        <w:rPr>
          <w:b/>
          <w:sz w:val="22"/>
          <w:szCs w:val="22"/>
        </w:rPr>
        <w:t>ne</w:t>
      </w:r>
      <w:r>
        <w:rPr>
          <w:b/>
          <w:color w:val="000000"/>
          <w:sz w:val="22"/>
          <w:szCs w:val="22"/>
        </w:rPr>
        <w:t>dáv</w:t>
      </w:r>
      <w:r>
        <w:rPr>
          <w:b/>
          <w:sz w:val="22"/>
          <w:szCs w:val="22"/>
        </w:rPr>
        <w:t xml:space="preserve">né </w:t>
      </w:r>
      <w:r>
        <w:rPr>
          <w:b/>
          <w:color w:val="000000"/>
          <w:sz w:val="22"/>
          <w:szCs w:val="22"/>
        </w:rPr>
        <w:t xml:space="preserve">celonárodní sčítání ptáků na krmítkách. Genetické analýzy českých vědců </w:t>
      </w:r>
      <w:r w:rsidR="007401F0">
        <w:rPr>
          <w:b/>
          <w:color w:val="000000"/>
          <w:sz w:val="22"/>
          <w:szCs w:val="22"/>
        </w:rPr>
        <w:t xml:space="preserve">teď </w:t>
      </w:r>
      <w:r>
        <w:rPr>
          <w:b/>
          <w:color w:val="000000"/>
          <w:sz w:val="22"/>
          <w:szCs w:val="22"/>
        </w:rPr>
        <w:t xml:space="preserve">potvrdily podezření, že na vině je virus Usutu. </w:t>
      </w:r>
      <w:r>
        <w:rPr>
          <w:b/>
          <w:sz w:val="22"/>
          <w:szCs w:val="22"/>
        </w:rPr>
        <w:t xml:space="preserve">Virus může nakazit i člověka, ve většině případů však nezpůsobuje významnější potíže. </w:t>
      </w:r>
    </w:p>
    <w:p w:rsidR="00B25E18" w:rsidRDefault="00BF5848" w:rsidP="00CC1060">
      <w:pP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rámci výzkumného projektu</w:t>
      </w:r>
      <w:r w:rsidR="003A62CA">
        <w:rPr>
          <w:color w:val="000000"/>
          <w:sz w:val="22"/>
          <w:szCs w:val="22"/>
        </w:rPr>
        <w:t xml:space="preserve">, při němž vědci ze tří institucí, </w:t>
      </w:r>
      <w:r w:rsidR="003A62CA">
        <w:rPr>
          <w:sz w:val="22"/>
          <w:szCs w:val="22"/>
        </w:rPr>
        <w:t xml:space="preserve">Veterinární a farmaceutické univerzity v Brně, Parazitologického ústavu Biologického centra AV ČR a Přírodovědecké fakulty Univerzity Karlovy v Praze, sledují </w:t>
      </w:r>
      <w:r>
        <w:rPr>
          <w:color w:val="000000"/>
          <w:sz w:val="22"/>
          <w:szCs w:val="22"/>
        </w:rPr>
        <w:t>výskyt onemocnění přenášených</w:t>
      </w:r>
      <w:r w:rsidR="00CC1060">
        <w:rPr>
          <w:color w:val="000000"/>
          <w:sz w:val="22"/>
          <w:szCs w:val="22"/>
        </w:rPr>
        <w:t xml:space="preserve"> (zejména klíšťaty a komáry)</w:t>
      </w:r>
      <w:r>
        <w:rPr>
          <w:color w:val="000000"/>
          <w:sz w:val="22"/>
          <w:szCs w:val="22"/>
        </w:rPr>
        <w:t xml:space="preserve"> ze zvířete na člověka  v městském prostředí</w:t>
      </w:r>
      <w:r w:rsidR="003A62CA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byl u více než desítky kosů </w:t>
      </w:r>
      <w:r w:rsidR="00CC1060">
        <w:rPr>
          <w:color w:val="000000"/>
          <w:sz w:val="22"/>
          <w:szCs w:val="22"/>
        </w:rPr>
        <w:t xml:space="preserve">uhynulých koncem léta 2018 </w:t>
      </w:r>
      <w:r>
        <w:rPr>
          <w:color w:val="000000"/>
          <w:sz w:val="22"/>
          <w:szCs w:val="22"/>
        </w:rPr>
        <w:t xml:space="preserve">v Praze a Brně detekován a izolován virus Usutu. Molekulárními metodami se podařilo prokázat, že se jedná o různé genetické linie. </w:t>
      </w:r>
      <w:r w:rsidR="003A62CA">
        <w:rPr>
          <w:color w:val="000000"/>
          <w:sz w:val="22"/>
          <w:szCs w:val="22"/>
        </w:rPr>
        <w:t>„</w:t>
      </w:r>
      <w:r>
        <w:rPr>
          <w:color w:val="000000"/>
          <w:sz w:val="22"/>
          <w:szCs w:val="22"/>
        </w:rPr>
        <w:t xml:space="preserve">Zatímco kmeny viru detekované v Praze jsou příbuzné virům zachyceným v Německu, Belgii a Francii, v Brně byly prokázány kmeny geneticky podobné </w:t>
      </w:r>
      <w:r w:rsidR="003A62CA">
        <w:rPr>
          <w:color w:val="000000"/>
          <w:sz w:val="22"/>
          <w:szCs w:val="22"/>
        </w:rPr>
        <w:t>vzorkům</w:t>
      </w:r>
      <w:r>
        <w:rPr>
          <w:color w:val="000000"/>
          <w:sz w:val="22"/>
          <w:szCs w:val="22"/>
        </w:rPr>
        <w:t xml:space="preserve"> z Rakouska a Maďarska</w:t>
      </w:r>
      <w:r w:rsidR="003A62CA">
        <w:rPr>
          <w:color w:val="000000"/>
          <w:sz w:val="22"/>
          <w:szCs w:val="22"/>
        </w:rPr>
        <w:t>,“</w:t>
      </w:r>
      <w:r w:rsidR="00026D08">
        <w:rPr>
          <w:color w:val="000000"/>
          <w:sz w:val="22"/>
          <w:szCs w:val="22"/>
        </w:rPr>
        <w:t xml:space="preserve"> upřes</w:t>
      </w:r>
      <w:r w:rsidR="00331B96">
        <w:rPr>
          <w:color w:val="000000"/>
          <w:sz w:val="22"/>
          <w:szCs w:val="22"/>
        </w:rPr>
        <w:t>ňuje Václav Hönig</w:t>
      </w:r>
      <w:r w:rsidR="00026D08">
        <w:rPr>
          <w:color w:val="000000"/>
          <w:sz w:val="22"/>
          <w:szCs w:val="22"/>
        </w:rPr>
        <w:t>, virolog z Parazitologického ústavu Biologického centra AV ČR</w:t>
      </w:r>
      <w:r>
        <w:rPr>
          <w:color w:val="000000"/>
          <w:sz w:val="22"/>
          <w:szCs w:val="22"/>
        </w:rPr>
        <w:t xml:space="preserve">. </w:t>
      </w:r>
    </w:p>
    <w:p w:rsidR="00B25E18" w:rsidRDefault="00BF584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Usutu je komáry přenášený ptačí virus, může však nakazit i člověka. Infekce člověka probíhá většinou zcela bezpříznakově či má lehkou formu (teplota, únava, někdy vyrážka či žloutenka). Zejména u pacientů s oslabenou imunitou byly však zaznamenány i případy vážných infekcí centrálního nervového systému. Virus Usutu patří spolu s významnými patogeny člověka, jako jsou virus klíšťové encefalitidy, žluté zimnice či horečky Západního Nilu, do čeledi Flaviviridae.</w:t>
      </w:r>
    </w:p>
    <w:p w:rsidR="00B25E18" w:rsidRDefault="00BF584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Virus Usutu byl poprvé izolován v 50. letech minulého století v Africe, odkud se následně několikrát rozšířil do Evropy, kde způsobil lokální </w:t>
      </w:r>
      <w:r>
        <w:rPr>
          <w:sz w:val="22"/>
          <w:szCs w:val="22"/>
        </w:rPr>
        <w:t>rozsáhlé</w:t>
      </w:r>
      <w:r>
        <w:rPr>
          <w:color w:val="000000"/>
          <w:sz w:val="22"/>
          <w:szCs w:val="22"/>
        </w:rPr>
        <w:t xml:space="preserve"> vymírání (epizootie) v populacích kosů. </w:t>
      </w:r>
      <w:r w:rsidR="00CC1060">
        <w:rPr>
          <w:color w:val="000000"/>
          <w:sz w:val="22"/>
          <w:szCs w:val="22"/>
        </w:rPr>
        <w:t>„</w:t>
      </w:r>
      <w:r>
        <w:rPr>
          <w:color w:val="000000"/>
          <w:sz w:val="22"/>
          <w:szCs w:val="22"/>
        </w:rPr>
        <w:t>Ačkoliv je virus schopen nakazit relativně široké spektrum ptačích druhů, kosi a sovy jsou k této infekci obecně velmi citliví a infekce u nich často končí smrtí. Pokud však jedinec nákaze nepodlehne, získá imunitu, která ho před opakovanou infekcí chrání</w:t>
      </w:r>
      <w:r w:rsidR="00CC1060">
        <w:rPr>
          <w:color w:val="000000"/>
          <w:sz w:val="22"/>
          <w:szCs w:val="22"/>
        </w:rPr>
        <w:t>,“ upřesňuje Lada Hofma</w:t>
      </w:r>
      <w:r w:rsidR="00536074">
        <w:rPr>
          <w:color w:val="000000"/>
          <w:sz w:val="22"/>
          <w:szCs w:val="22"/>
        </w:rPr>
        <w:t>n</w:t>
      </w:r>
      <w:r w:rsidR="00CC1060">
        <w:rPr>
          <w:color w:val="000000"/>
          <w:sz w:val="22"/>
          <w:szCs w:val="22"/>
        </w:rPr>
        <w:t>nová z Veterinární a farmaceutické univerzity.</w:t>
      </w:r>
      <w:r>
        <w:rPr>
          <w:color w:val="000000"/>
          <w:sz w:val="22"/>
          <w:szCs w:val="22"/>
        </w:rPr>
        <w:t xml:space="preserve"> Přes to, že v minulém desetiletí proběhly velké epizootie například v Německu, Nizozemsku, Španělsku, Itálii, Rakousku či Maďarsku a způsobily výrazný pokles populací kosa černého, dosud nikdy rozšíření viru nezpůsobilo vyhynutí konkrétního druhu ptáka, a to ani na lokální </w:t>
      </w:r>
      <w:r w:rsidR="00831D62">
        <w:rPr>
          <w:color w:val="000000"/>
          <w:sz w:val="22"/>
          <w:szCs w:val="22"/>
        </w:rPr>
        <w:t>úrovni. Historicky byl v České r</w:t>
      </w:r>
      <w:bookmarkStart w:id="0" w:name="_GoBack"/>
      <w:bookmarkEnd w:id="0"/>
      <w:r>
        <w:rPr>
          <w:color w:val="000000"/>
          <w:sz w:val="22"/>
          <w:szCs w:val="22"/>
        </w:rPr>
        <w:t>epublice, konkrétně v Brně, tento virus zachycen výzkumníky Ústavu biologie obratlovců AV ČR již v roce 2011 a 2012, také u uhynulých kosů.</w:t>
      </w:r>
    </w:p>
    <w:p w:rsidR="00B25E18" w:rsidRDefault="00BF584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 většině případů se na koloběh viru Usutu v dané oblasti přišlo díky zapojení veřejnosti, která na podezřelé úhyny (zejména) kosů upozornila, a výzkumníci tak získali potřebný materiál pro </w:t>
      </w:r>
      <w:r w:rsidR="00892A7A">
        <w:rPr>
          <w:color w:val="000000"/>
          <w:sz w:val="22"/>
          <w:szCs w:val="22"/>
        </w:rPr>
        <w:t xml:space="preserve">zjištění </w:t>
      </w:r>
      <w:r>
        <w:rPr>
          <w:color w:val="000000"/>
          <w:sz w:val="22"/>
          <w:szCs w:val="22"/>
        </w:rPr>
        <w:t>přítomnosti viru</w:t>
      </w:r>
      <w:r w:rsidRPr="00CC1060">
        <w:rPr>
          <w:color w:val="000000"/>
          <w:sz w:val="22"/>
          <w:szCs w:val="22"/>
        </w:rPr>
        <w:t xml:space="preserve">. </w:t>
      </w:r>
      <w:r w:rsidR="00892A7A" w:rsidRPr="00CC1060">
        <w:rPr>
          <w:sz w:val="22"/>
          <w:szCs w:val="22"/>
        </w:rPr>
        <w:t>„</w:t>
      </w:r>
      <w:r w:rsidRPr="006F078A">
        <w:rPr>
          <w:color w:val="000000"/>
          <w:sz w:val="22"/>
          <w:szCs w:val="22"/>
        </w:rPr>
        <w:t>Podobná situace se může opakovat, a to i u dalších členovci přenášených patogenů</w:t>
      </w:r>
      <w:r w:rsidRPr="00CC1060">
        <w:rPr>
          <w:sz w:val="22"/>
          <w:szCs w:val="22"/>
        </w:rPr>
        <w:t>,”</w:t>
      </w:r>
      <w:r>
        <w:rPr>
          <w:sz w:val="22"/>
          <w:szCs w:val="22"/>
        </w:rPr>
        <w:t xml:space="preserve"> říká Jan Votýpka z Přírodovědecké fakulty Univerzity Karlovy. </w:t>
      </w:r>
      <w:r>
        <w:rPr>
          <w:color w:val="000000"/>
          <w:sz w:val="22"/>
          <w:szCs w:val="22"/>
        </w:rPr>
        <w:t xml:space="preserve">Budeme vděčni, pokud pomůžete našemu projektu a v případě nálezu uhynulých kosů, ježků nebo veverek v městských a příměstských oblastech Prahy, Brna a Českých Budějovic, se nám ozvete na kontaktech uvedených na oficiálních webových stránkách projektu </w:t>
      </w:r>
      <w:hyperlink r:id="rId9">
        <w:r>
          <w:rPr>
            <w:color w:val="0563C1"/>
            <w:sz w:val="22"/>
            <w:szCs w:val="22"/>
            <w:u w:val="single"/>
          </w:rPr>
          <w:t>https://jez-ko-ve.bc.cas.cz/</w:t>
        </w:r>
      </w:hyperlink>
      <w:r>
        <w:rPr>
          <w:color w:val="000000"/>
          <w:sz w:val="22"/>
          <w:szCs w:val="22"/>
        </w:rPr>
        <w:t>.</w:t>
      </w:r>
    </w:p>
    <w:p w:rsidR="00B25E18" w:rsidRDefault="00BF5848">
      <w:p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Projekt financovaný Grantovou agenturou České republiky je realizován ve spolupráci Veterinární a farmaceutické univerzity v Brně, Parazitologického ústavu Biologického centra AV ČR a Přírodovědecké fakulty Univerzity Karlovy v Praze.</w:t>
      </w:r>
    </w:p>
    <w:p w:rsidR="00B25E18" w:rsidRDefault="00B25E1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:rsidR="00C454A5" w:rsidRDefault="00C454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5762625" cy="43148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26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905" w:rsidRDefault="005F369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Fotografie z odběru vzorku krve kosa černého. Odběr u jednoho jedince trvá přibližně 2 minuty, poté je pták opět vypuštěn. Foto: Václav Hönig  </w:t>
      </w:r>
    </w:p>
    <w:p w:rsidR="00DB3905" w:rsidRDefault="00DB390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:rsidR="00B25E18" w:rsidRPr="006F078A" w:rsidRDefault="00BF584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sz w:val="22"/>
          <w:szCs w:val="22"/>
        </w:rPr>
      </w:pPr>
      <w:r w:rsidRPr="006F078A">
        <w:rPr>
          <w:b/>
          <w:color w:val="000000"/>
          <w:sz w:val="22"/>
          <w:szCs w:val="22"/>
        </w:rPr>
        <w:t>Kontakt</w:t>
      </w:r>
      <w:r w:rsidRPr="006F078A">
        <w:rPr>
          <w:b/>
          <w:sz w:val="22"/>
          <w:szCs w:val="22"/>
        </w:rPr>
        <w:t xml:space="preserve">y: </w:t>
      </w:r>
    </w:p>
    <w:p w:rsidR="00BF5848" w:rsidRDefault="00892A7A" w:rsidP="00BF584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 w:rsidRPr="006F078A">
        <w:rPr>
          <w:b/>
          <w:sz w:val="22"/>
          <w:szCs w:val="22"/>
        </w:rPr>
        <w:t>Mgr. Václav Hönig, Ph.D.</w:t>
      </w:r>
      <w:r>
        <w:rPr>
          <w:sz w:val="22"/>
          <w:szCs w:val="22"/>
        </w:rPr>
        <w:t xml:space="preserve">, virolog, Parazitologický ústav Biologického centra AV ČR, tel. +420 721 122 704, e-mail: </w:t>
      </w:r>
      <w:hyperlink r:id="rId11">
        <w:r w:rsidR="00BF5848">
          <w:rPr>
            <w:color w:val="0563C1"/>
            <w:sz w:val="22"/>
            <w:szCs w:val="22"/>
            <w:u w:val="single"/>
          </w:rPr>
          <w:t>honig@paru.cas.cz</w:t>
        </w:r>
      </w:hyperlink>
      <w:r w:rsidR="00BF5848">
        <w:rPr>
          <w:color w:val="000000"/>
          <w:sz w:val="22"/>
          <w:szCs w:val="22"/>
        </w:rPr>
        <w:t xml:space="preserve"> </w:t>
      </w:r>
    </w:p>
    <w:p w:rsidR="006F078A" w:rsidRDefault="00FF5FCC" w:rsidP="006F078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Mgr. </w:t>
      </w:r>
      <w:r w:rsidR="00892A7A" w:rsidRPr="00331B96">
        <w:rPr>
          <w:b/>
          <w:color w:val="000000"/>
          <w:sz w:val="22"/>
          <w:szCs w:val="22"/>
        </w:rPr>
        <w:t>Karol</w:t>
      </w:r>
      <w:r>
        <w:rPr>
          <w:b/>
          <w:color w:val="000000"/>
          <w:sz w:val="22"/>
          <w:szCs w:val="22"/>
        </w:rPr>
        <w:t>i</w:t>
      </w:r>
      <w:r w:rsidR="00892A7A" w:rsidRPr="00331B96">
        <w:rPr>
          <w:b/>
          <w:color w:val="000000"/>
          <w:sz w:val="22"/>
          <w:szCs w:val="22"/>
        </w:rPr>
        <w:t>na Maj</w:t>
      </w:r>
      <w:r w:rsidR="00892A7A" w:rsidRPr="006F078A">
        <w:rPr>
          <w:b/>
          <w:color w:val="000000"/>
          <w:sz w:val="22"/>
          <w:szCs w:val="22"/>
        </w:rPr>
        <w:t>erová</w:t>
      </w:r>
      <w:r w:rsidR="00892A7A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parazitolog, Přírodovědecká fakulta, Univerzita Karlova, </w:t>
      </w:r>
      <w:r w:rsidR="00892A7A">
        <w:rPr>
          <w:color w:val="000000"/>
          <w:sz w:val="22"/>
          <w:szCs w:val="22"/>
        </w:rPr>
        <w:t>tel.</w:t>
      </w:r>
    </w:p>
    <w:p w:rsidR="00B25E18" w:rsidRDefault="00892A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CC1060">
        <w:rPr>
          <w:color w:val="000000"/>
          <w:sz w:val="22"/>
          <w:szCs w:val="22"/>
        </w:rPr>
        <w:t>+420 732 580 196</w:t>
      </w:r>
      <w:r>
        <w:rPr>
          <w:color w:val="000000"/>
          <w:sz w:val="22"/>
          <w:szCs w:val="22"/>
        </w:rPr>
        <w:t xml:space="preserve">, e-mail: </w:t>
      </w:r>
      <w:hyperlink r:id="rId12">
        <w:r w:rsidR="00BF5848">
          <w:rPr>
            <w:color w:val="0563C1"/>
            <w:sz w:val="22"/>
            <w:szCs w:val="22"/>
            <w:u w:val="single"/>
          </w:rPr>
          <w:t>karolina.majerova@natur.cuni.cz</w:t>
        </w:r>
      </w:hyperlink>
      <w:r w:rsidR="00BF5848">
        <w:rPr>
          <w:color w:val="000000"/>
          <w:sz w:val="22"/>
          <w:szCs w:val="22"/>
        </w:rPr>
        <w:t xml:space="preserve"> </w:t>
      </w:r>
    </w:p>
    <w:sectPr w:rsidR="00B25E1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268" w:rsidRDefault="00183268" w:rsidP="005C3973">
      <w:r>
        <w:separator/>
      </w:r>
    </w:p>
  </w:endnote>
  <w:endnote w:type="continuationSeparator" w:id="0">
    <w:p w:rsidR="00183268" w:rsidRDefault="00183268" w:rsidP="005C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268" w:rsidRDefault="00183268" w:rsidP="005C3973">
      <w:r>
        <w:separator/>
      </w:r>
    </w:p>
  </w:footnote>
  <w:footnote w:type="continuationSeparator" w:id="0">
    <w:p w:rsidR="00183268" w:rsidRDefault="00183268" w:rsidP="005C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E18"/>
    <w:rsid w:val="0001436D"/>
    <w:rsid w:val="00026D08"/>
    <w:rsid w:val="00090B37"/>
    <w:rsid w:val="000E279D"/>
    <w:rsid w:val="00183268"/>
    <w:rsid w:val="00245E74"/>
    <w:rsid w:val="00331B96"/>
    <w:rsid w:val="003461B3"/>
    <w:rsid w:val="003A62CA"/>
    <w:rsid w:val="0051192B"/>
    <w:rsid w:val="00536074"/>
    <w:rsid w:val="005C3973"/>
    <w:rsid w:val="005F369D"/>
    <w:rsid w:val="006146F8"/>
    <w:rsid w:val="006F078A"/>
    <w:rsid w:val="007401F0"/>
    <w:rsid w:val="00831D62"/>
    <w:rsid w:val="00892A7A"/>
    <w:rsid w:val="00925C10"/>
    <w:rsid w:val="00B25E18"/>
    <w:rsid w:val="00BF5848"/>
    <w:rsid w:val="00C454A5"/>
    <w:rsid w:val="00CC1060"/>
    <w:rsid w:val="00D01AF7"/>
    <w:rsid w:val="00D07F77"/>
    <w:rsid w:val="00DB3905"/>
    <w:rsid w:val="00EF48A0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04EBA"/>
  <w15:docId w15:val="{57C53F46-093A-4B1F-A2D6-6C957E8D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5C39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973"/>
  </w:style>
  <w:style w:type="paragraph" w:styleId="Zpat">
    <w:name w:val="footer"/>
    <w:basedOn w:val="Normln"/>
    <w:link w:val="ZpatChar"/>
    <w:uiPriority w:val="99"/>
    <w:unhideWhenUsed/>
    <w:rsid w:val="005C39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3973"/>
  </w:style>
  <w:style w:type="paragraph" w:styleId="Textbubliny">
    <w:name w:val="Balloon Text"/>
    <w:basedOn w:val="Normln"/>
    <w:link w:val="TextbublinyChar"/>
    <w:uiPriority w:val="99"/>
    <w:semiHidden/>
    <w:unhideWhenUsed/>
    <w:rsid w:val="00331B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karolina.majerova@natur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honig@paru.cas.cz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jez-ko-ve.bc.cas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honig</dc:creator>
  <cp:lastModifiedBy>Daniela Procházková</cp:lastModifiedBy>
  <cp:revision>5</cp:revision>
  <dcterms:created xsi:type="dcterms:W3CDTF">2019-01-07T12:18:00Z</dcterms:created>
  <dcterms:modified xsi:type="dcterms:W3CDTF">2019-01-07T13:25:00Z</dcterms:modified>
</cp:coreProperties>
</file>