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6C" w:rsidRPr="007A4EB4" w:rsidRDefault="005E5D7D" w:rsidP="0094706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5E5D7D">
        <w:rPr>
          <w:rFonts w:ascii="Arial" w:hAnsi="Arial" w:cs="Arial"/>
          <w:b/>
          <w:noProof/>
          <w:color w:val="008000"/>
          <w:sz w:val="28"/>
          <w:szCs w:val="28"/>
        </w:rPr>
        <w:drawing>
          <wp:inline distT="0" distB="0" distL="0" distR="0">
            <wp:extent cx="1219200" cy="900545"/>
            <wp:effectExtent l="0" t="0" r="0" b="0"/>
            <wp:docPr id="1" name="Obrázek 1" descr="C:\Users\webrova\Desktop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rova\Desktop\AVCR_nov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26" cy="90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7D" w:rsidRDefault="005E5D7D" w:rsidP="0094706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:rsidR="00AD3F3C" w:rsidRPr="007A4EB4" w:rsidRDefault="00AD3F3C" w:rsidP="0094706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:rsidR="0094706C" w:rsidRPr="007A4EB4" w:rsidRDefault="0094706C" w:rsidP="0094706C">
      <w:pPr>
        <w:pStyle w:val="Zkladntext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A4EB4">
        <w:rPr>
          <w:rFonts w:ascii="Arial" w:hAnsi="Arial" w:cs="Arial"/>
          <w:b/>
          <w:color w:val="365F91" w:themeColor="accent1" w:themeShade="BF"/>
          <w:sz w:val="28"/>
          <w:szCs w:val="28"/>
        </w:rPr>
        <w:t>KOMISE PRO ŽIVOTNÍ PROSTŘEDÍ</w:t>
      </w:r>
    </w:p>
    <w:p w:rsidR="0094706C" w:rsidRPr="007A4EB4" w:rsidRDefault="0094706C" w:rsidP="0094706C">
      <w:pPr>
        <w:pStyle w:val="Zkladntext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7A4EB4">
        <w:rPr>
          <w:rFonts w:ascii="Arial" w:hAnsi="Arial" w:cs="Arial"/>
          <w:b/>
          <w:color w:val="365F91" w:themeColor="accent1" w:themeShade="BF"/>
          <w:sz w:val="28"/>
          <w:szCs w:val="28"/>
        </w:rPr>
        <w:t>AKADEMIE VĚD ČR</w:t>
      </w:r>
    </w:p>
    <w:p w:rsidR="005E5D7D" w:rsidRPr="007A4EB4" w:rsidRDefault="005E5D7D" w:rsidP="0094706C">
      <w:pPr>
        <w:pStyle w:val="Zkladntext"/>
        <w:jc w:val="center"/>
        <w:rPr>
          <w:rFonts w:ascii="Arial" w:hAnsi="Arial" w:cs="Arial"/>
        </w:rPr>
      </w:pPr>
    </w:p>
    <w:p w:rsidR="0094706C" w:rsidRPr="007A4EB4" w:rsidRDefault="0094706C" w:rsidP="0094706C">
      <w:pPr>
        <w:pStyle w:val="Zkladntext"/>
        <w:jc w:val="center"/>
        <w:rPr>
          <w:rFonts w:ascii="Arial" w:hAnsi="Arial" w:cs="Arial"/>
        </w:rPr>
      </w:pPr>
      <w:proofErr w:type="gramStart"/>
      <w:r w:rsidRPr="007A4EB4">
        <w:rPr>
          <w:rFonts w:ascii="Arial" w:hAnsi="Arial" w:cs="Arial"/>
        </w:rPr>
        <w:t>si</w:t>
      </w:r>
      <w:proofErr w:type="gramEnd"/>
      <w:r w:rsidRPr="007A4EB4">
        <w:rPr>
          <w:rFonts w:ascii="Arial" w:hAnsi="Arial" w:cs="Arial"/>
        </w:rPr>
        <w:t xml:space="preserve"> Vás dovoluje pozvat na</w:t>
      </w:r>
    </w:p>
    <w:p w:rsidR="0094706C" w:rsidRPr="007A4EB4" w:rsidRDefault="0094706C" w:rsidP="0094706C">
      <w:pPr>
        <w:pStyle w:val="Zkladntext"/>
        <w:jc w:val="center"/>
        <w:rPr>
          <w:rFonts w:ascii="Arial" w:hAnsi="Arial" w:cs="Arial"/>
        </w:rPr>
      </w:pPr>
    </w:p>
    <w:p w:rsidR="0094706C" w:rsidRPr="007A4EB4" w:rsidRDefault="0094706C" w:rsidP="0094706C">
      <w:pPr>
        <w:tabs>
          <w:tab w:val="left" w:pos="24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A4EB4">
        <w:rPr>
          <w:rFonts w:ascii="Arial" w:hAnsi="Arial" w:cs="Arial"/>
          <w:b/>
          <w:sz w:val="24"/>
          <w:szCs w:val="24"/>
        </w:rPr>
        <w:t>odborný pracovní seminář</w:t>
      </w:r>
    </w:p>
    <w:p w:rsidR="0094706C" w:rsidRPr="007A4EB4" w:rsidRDefault="0094706C" w:rsidP="0094706C">
      <w:pPr>
        <w:tabs>
          <w:tab w:val="left" w:pos="2400"/>
        </w:tabs>
        <w:rPr>
          <w:rFonts w:ascii="Arial" w:hAnsi="Arial" w:cs="Arial"/>
          <w:b/>
          <w:bCs/>
          <w:color w:val="244061" w:themeColor="accent1" w:themeShade="80"/>
          <w:sz w:val="16"/>
          <w:szCs w:val="16"/>
        </w:rPr>
      </w:pPr>
    </w:p>
    <w:p w:rsidR="007A4EB4" w:rsidRDefault="0094706C" w:rsidP="0094706C">
      <w:pPr>
        <w:spacing w:line="360" w:lineRule="auto"/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 w:rsidRPr="007A4EB4">
        <w:rPr>
          <w:rFonts w:ascii="Arial" w:hAnsi="Arial" w:cs="Arial"/>
          <w:b/>
          <w:color w:val="244061" w:themeColor="accent1" w:themeShade="80"/>
          <w:sz w:val="36"/>
          <w:szCs w:val="36"/>
        </w:rPr>
        <w:t>Co bychom měli vědět</w:t>
      </w:r>
      <w:r w:rsidR="005E5D7D" w:rsidRPr="007A4EB4">
        <w:rPr>
          <w:rFonts w:ascii="Arial" w:hAnsi="Arial" w:cs="Arial"/>
          <w:b/>
          <w:color w:val="244061" w:themeColor="accent1" w:themeShade="80"/>
          <w:sz w:val="36"/>
          <w:szCs w:val="36"/>
        </w:rPr>
        <w:t xml:space="preserve"> o znečištěném ovzduší, </w:t>
      </w:r>
      <w:r w:rsidRPr="007A4EB4">
        <w:rPr>
          <w:rFonts w:ascii="Arial" w:hAnsi="Arial" w:cs="Arial"/>
          <w:b/>
          <w:color w:val="244061" w:themeColor="accent1" w:themeShade="80"/>
          <w:sz w:val="36"/>
          <w:szCs w:val="36"/>
        </w:rPr>
        <w:t>vlivu na zdraví</w:t>
      </w:r>
      <w:r w:rsidR="005E5D7D" w:rsidRPr="007A4EB4">
        <w:rPr>
          <w:rFonts w:ascii="Arial" w:hAnsi="Arial" w:cs="Arial"/>
          <w:b/>
          <w:color w:val="244061" w:themeColor="accent1" w:themeShade="80"/>
          <w:sz w:val="36"/>
          <w:szCs w:val="36"/>
        </w:rPr>
        <w:t xml:space="preserve"> </w:t>
      </w:r>
    </w:p>
    <w:p w:rsidR="0094706C" w:rsidRPr="007A4EB4" w:rsidRDefault="0094706C" w:rsidP="0094706C">
      <w:pPr>
        <w:spacing w:line="360" w:lineRule="auto"/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 w:rsidRPr="007A4EB4">
        <w:rPr>
          <w:rFonts w:ascii="Arial" w:hAnsi="Arial" w:cs="Arial"/>
          <w:b/>
          <w:color w:val="244061" w:themeColor="accent1" w:themeShade="80"/>
          <w:sz w:val="36"/>
          <w:szCs w:val="36"/>
        </w:rPr>
        <w:t>a zapojení veřejnosti</w:t>
      </w:r>
    </w:p>
    <w:p w:rsidR="0094706C" w:rsidRPr="00AD3F3C" w:rsidRDefault="0094706C" w:rsidP="0094706C">
      <w:pPr>
        <w:tabs>
          <w:tab w:val="left" w:pos="2400"/>
        </w:tabs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94706C" w:rsidRPr="00AD3F3C" w:rsidRDefault="0094706C" w:rsidP="0094706C">
      <w:pPr>
        <w:tabs>
          <w:tab w:val="left" w:pos="2400"/>
        </w:tabs>
        <w:jc w:val="center"/>
        <w:rPr>
          <w:rFonts w:ascii="Arial" w:hAnsi="Arial" w:cs="Arial"/>
          <w:bCs/>
          <w:color w:val="17365D" w:themeColor="text2" w:themeShade="BF"/>
          <w:sz w:val="28"/>
          <w:szCs w:val="28"/>
        </w:rPr>
      </w:pPr>
      <w:r w:rsidRPr="00AD3F3C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čtvrtek 26. 11. 2015, 13:00–16:00 hod.</w:t>
      </w:r>
      <w:r w:rsidRPr="00AD3F3C">
        <w:rPr>
          <w:rFonts w:ascii="Arial" w:hAnsi="Arial" w:cs="Arial"/>
          <w:bCs/>
          <w:color w:val="17365D" w:themeColor="text2" w:themeShade="BF"/>
          <w:sz w:val="28"/>
          <w:szCs w:val="28"/>
        </w:rPr>
        <w:t xml:space="preserve"> </w:t>
      </w:r>
    </w:p>
    <w:p w:rsidR="0094706C" w:rsidRPr="00AD3F3C" w:rsidRDefault="0094706C" w:rsidP="0094706C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AD3F3C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sál 206, II. patro </w:t>
      </w:r>
    </w:p>
    <w:p w:rsidR="007A4EB4" w:rsidRPr="00AD3F3C" w:rsidRDefault="0094706C" w:rsidP="007A4EB4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AD3F3C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Akademie věd ČR, Národní 3, Praha 1</w:t>
      </w:r>
    </w:p>
    <w:p w:rsidR="007A4EB4" w:rsidRDefault="007A4EB4" w:rsidP="007A4EB4">
      <w:pPr>
        <w:tabs>
          <w:tab w:val="left" w:pos="2400"/>
        </w:tabs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7A4EB4" w:rsidRDefault="007A4EB4" w:rsidP="007A4EB4">
      <w:pPr>
        <w:tabs>
          <w:tab w:val="left" w:pos="2400"/>
        </w:tabs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94706C" w:rsidRPr="007A4EB4" w:rsidRDefault="00715404" w:rsidP="007A4EB4">
      <w:pPr>
        <w:tabs>
          <w:tab w:val="left" w:pos="240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7A4EB4">
        <w:rPr>
          <w:rFonts w:ascii="Arial" w:hAnsi="Arial" w:cs="Arial"/>
          <w:sz w:val="24"/>
          <w:szCs w:val="24"/>
        </w:rPr>
        <w:t>Na semináři se bude diskutovat o nových poznatcích, které se týkají</w:t>
      </w:r>
      <w:r w:rsidR="0094706C" w:rsidRPr="007A4EB4">
        <w:rPr>
          <w:rFonts w:ascii="Arial" w:hAnsi="Arial" w:cs="Arial"/>
          <w:sz w:val="24"/>
          <w:szCs w:val="24"/>
        </w:rPr>
        <w:t xml:space="preserve"> vlivu znečištěného ovzduší na lidské zdraví</w:t>
      </w:r>
      <w:r w:rsidRPr="007A4EB4">
        <w:rPr>
          <w:rFonts w:ascii="Arial" w:hAnsi="Arial" w:cs="Arial"/>
          <w:sz w:val="24"/>
          <w:szCs w:val="24"/>
        </w:rPr>
        <w:t xml:space="preserve"> a jež byly získány</w:t>
      </w:r>
      <w:r w:rsidR="0094706C" w:rsidRPr="007A4EB4">
        <w:rPr>
          <w:rFonts w:ascii="Arial" w:hAnsi="Arial" w:cs="Arial"/>
          <w:sz w:val="24"/>
          <w:szCs w:val="24"/>
        </w:rPr>
        <w:t xml:space="preserve"> v průběhu roku 2015 (R</w:t>
      </w:r>
      <w:r w:rsidRPr="007A4EB4">
        <w:rPr>
          <w:rFonts w:ascii="Arial" w:hAnsi="Arial" w:cs="Arial"/>
          <w:sz w:val="24"/>
          <w:szCs w:val="24"/>
        </w:rPr>
        <w:t>adim Šrám, Jana</w:t>
      </w:r>
      <w:r w:rsidR="0094706C" w:rsidRPr="007A4E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06C" w:rsidRPr="007A4EB4">
        <w:rPr>
          <w:rFonts w:ascii="Arial" w:hAnsi="Arial" w:cs="Arial"/>
          <w:sz w:val="24"/>
          <w:szCs w:val="24"/>
        </w:rPr>
        <w:t>Pulkrabová</w:t>
      </w:r>
      <w:proofErr w:type="spellEnd"/>
      <w:r w:rsidR="0094706C" w:rsidRPr="007A4EB4">
        <w:rPr>
          <w:rFonts w:ascii="Arial" w:hAnsi="Arial" w:cs="Arial"/>
          <w:sz w:val="24"/>
          <w:szCs w:val="24"/>
        </w:rPr>
        <w:t>, A</w:t>
      </w:r>
      <w:r w:rsidRPr="007A4EB4">
        <w:rPr>
          <w:rFonts w:ascii="Arial" w:hAnsi="Arial" w:cs="Arial"/>
          <w:sz w:val="24"/>
          <w:szCs w:val="24"/>
        </w:rPr>
        <w:t>ntonín</w:t>
      </w:r>
      <w:r w:rsidR="0094706C" w:rsidRPr="007A4EB4">
        <w:rPr>
          <w:rFonts w:ascii="Arial" w:hAnsi="Arial" w:cs="Arial"/>
          <w:sz w:val="24"/>
          <w:szCs w:val="24"/>
        </w:rPr>
        <w:t xml:space="preserve"> Ambrož), nové metody a přístupy v zapojení veřejnosti do mo</w:t>
      </w:r>
      <w:r w:rsidRPr="007A4EB4">
        <w:rPr>
          <w:rFonts w:ascii="Arial" w:hAnsi="Arial" w:cs="Arial"/>
          <w:sz w:val="24"/>
          <w:szCs w:val="24"/>
        </w:rPr>
        <w:t xml:space="preserve">nitorování kvality ovzduší a do procesu rozhodování </w:t>
      </w:r>
      <w:r w:rsidR="0094706C" w:rsidRPr="007A4EB4">
        <w:rPr>
          <w:rFonts w:ascii="Arial" w:hAnsi="Arial" w:cs="Arial"/>
          <w:sz w:val="24"/>
          <w:szCs w:val="24"/>
        </w:rPr>
        <w:t>o</w:t>
      </w:r>
      <w:r w:rsidRPr="007A4EB4">
        <w:rPr>
          <w:rFonts w:ascii="Arial" w:hAnsi="Arial" w:cs="Arial"/>
          <w:sz w:val="24"/>
          <w:szCs w:val="24"/>
        </w:rPr>
        <w:t xml:space="preserve"> kvalitě životního prostředí (Vlasta</w:t>
      </w:r>
      <w:r w:rsidR="0094706C" w:rsidRPr="007A4EB4">
        <w:rPr>
          <w:rFonts w:ascii="Arial" w:hAnsi="Arial" w:cs="Arial"/>
          <w:sz w:val="24"/>
          <w:szCs w:val="24"/>
        </w:rPr>
        <w:t xml:space="preserve"> Švecová), přístu</w:t>
      </w:r>
      <w:r w:rsidRPr="007A4EB4">
        <w:rPr>
          <w:rFonts w:ascii="Arial" w:hAnsi="Arial" w:cs="Arial"/>
          <w:sz w:val="24"/>
          <w:szCs w:val="24"/>
        </w:rPr>
        <w:t>py k energetické politice ČR (Hynek</w:t>
      </w:r>
      <w:r w:rsidR="0094706C" w:rsidRPr="007A4EB4">
        <w:rPr>
          <w:rFonts w:ascii="Arial" w:hAnsi="Arial" w:cs="Arial"/>
          <w:sz w:val="24"/>
          <w:szCs w:val="24"/>
        </w:rPr>
        <w:t xml:space="preserve"> Beran) </w:t>
      </w:r>
      <w:r w:rsidRPr="007A4EB4">
        <w:rPr>
          <w:rFonts w:ascii="Arial" w:hAnsi="Arial" w:cs="Arial"/>
          <w:sz w:val="24"/>
          <w:szCs w:val="24"/>
        </w:rPr>
        <w:t>a hodnocení emisí nových aut (Michal</w:t>
      </w:r>
      <w:r w:rsidR="0094706C" w:rsidRPr="007A4EB4">
        <w:rPr>
          <w:rFonts w:ascii="Arial" w:hAnsi="Arial" w:cs="Arial"/>
          <w:sz w:val="24"/>
          <w:szCs w:val="24"/>
        </w:rPr>
        <w:t xml:space="preserve"> Vojtíšek).</w:t>
      </w:r>
    </w:p>
    <w:p w:rsidR="0094706C" w:rsidRPr="007A4EB4" w:rsidRDefault="0094706C" w:rsidP="0094706C">
      <w:pPr>
        <w:pStyle w:val="Nadpis2"/>
        <w:tabs>
          <w:tab w:val="left" w:pos="900"/>
        </w:tabs>
        <w:ind w:firstLine="0"/>
        <w:rPr>
          <w:color w:val="365F91" w:themeColor="accent1" w:themeShade="BF"/>
          <w:sz w:val="16"/>
          <w:szCs w:val="16"/>
        </w:rPr>
      </w:pPr>
      <w:r w:rsidRPr="007A4EB4">
        <w:rPr>
          <w:color w:val="365F91" w:themeColor="accent1" w:themeShade="BF"/>
        </w:rPr>
        <w:lastRenderedPageBreak/>
        <w:t xml:space="preserve">PROGRAM </w:t>
      </w:r>
    </w:p>
    <w:p w:rsidR="0094706C" w:rsidRPr="007A4EB4" w:rsidRDefault="0094706C" w:rsidP="0094706C">
      <w:pPr>
        <w:pStyle w:val="Zkladntextodsazen"/>
        <w:ind w:left="720" w:hanging="720"/>
      </w:pPr>
    </w:p>
    <w:p w:rsidR="0094706C" w:rsidRPr="007A4EB4" w:rsidRDefault="00AD3F3C" w:rsidP="0094706C">
      <w:pPr>
        <w:pStyle w:val="Zkladntextodsazen"/>
        <w:ind w:left="720" w:hanging="720"/>
        <w:rPr>
          <w:b/>
        </w:rPr>
      </w:pPr>
      <w:r>
        <w:t>13:00</w:t>
      </w:r>
      <w:r>
        <w:tab/>
      </w:r>
      <w:r w:rsidR="0094706C" w:rsidRPr="007A4EB4">
        <w:rPr>
          <w:b/>
        </w:rPr>
        <w:t>Ovzduší 2015</w:t>
      </w:r>
    </w:p>
    <w:p w:rsidR="00715404" w:rsidRPr="007A4EB4" w:rsidRDefault="0094706C" w:rsidP="0094706C">
      <w:pPr>
        <w:ind w:left="900" w:hanging="192"/>
        <w:rPr>
          <w:rFonts w:ascii="Arial" w:hAnsi="Arial" w:cs="Arial"/>
          <w:sz w:val="22"/>
          <w:szCs w:val="22"/>
        </w:rPr>
      </w:pPr>
      <w:r w:rsidRPr="007A4EB4">
        <w:rPr>
          <w:rFonts w:ascii="Arial" w:hAnsi="Arial" w:cs="Arial"/>
          <w:sz w:val="22"/>
          <w:szCs w:val="22"/>
        </w:rPr>
        <w:t xml:space="preserve">MUDr. </w:t>
      </w:r>
      <w:r w:rsidRPr="007A4EB4">
        <w:rPr>
          <w:rFonts w:ascii="Arial" w:hAnsi="Arial" w:cs="Arial"/>
          <w:b/>
          <w:sz w:val="22"/>
          <w:szCs w:val="22"/>
        </w:rPr>
        <w:t>Radim Šrám</w:t>
      </w:r>
      <w:r w:rsidRPr="007A4EB4">
        <w:rPr>
          <w:rFonts w:ascii="Arial" w:hAnsi="Arial" w:cs="Arial"/>
          <w:sz w:val="22"/>
          <w:szCs w:val="22"/>
        </w:rPr>
        <w:t>, Dr</w:t>
      </w:r>
      <w:r w:rsidR="00715404" w:rsidRPr="007A4EB4">
        <w:rPr>
          <w:rFonts w:ascii="Arial" w:hAnsi="Arial" w:cs="Arial"/>
          <w:sz w:val="22"/>
          <w:szCs w:val="22"/>
        </w:rPr>
        <w:t>Sc.</w:t>
      </w:r>
      <w:r w:rsidRPr="007A4EB4">
        <w:rPr>
          <w:rFonts w:ascii="Arial" w:hAnsi="Arial" w:cs="Arial"/>
          <w:sz w:val="22"/>
          <w:szCs w:val="22"/>
        </w:rPr>
        <w:t xml:space="preserve"> </w:t>
      </w:r>
    </w:p>
    <w:p w:rsidR="0094706C" w:rsidRPr="007A4EB4" w:rsidRDefault="00715404" w:rsidP="0094706C">
      <w:pPr>
        <w:ind w:left="900" w:hanging="192"/>
        <w:rPr>
          <w:rFonts w:ascii="Arial" w:hAnsi="Arial" w:cs="Arial"/>
        </w:rPr>
      </w:pPr>
      <w:r w:rsidRPr="007A4EB4">
        <w:rPr>
          <w:rFonts w:ascii="Arial" w:hAnsi="Arial" w:cs="Arial"/>
          <w:sz w:val="22"/>
          <w:szCs w:val="22"/>
        </w:rPr>
        <w:t>(</w:t>
      </w:r>
      <w:r w:rsidR="0094706C" w:rsidRPr="007A4EB4">
        <w:rPr>
          <w:rFonts w:ascii="Arial" w:hAnsi="Arial" w:cs="Arial"/>
          <w:sz w:val="22"/>
          <w:szCs w:val="22"/>
        </w:rPr>
        <w:t>Ú</w:t>
      </w:r>
      <w:r w:rsidRPr="007A4EB4">
        <w:rPr>
          <w:rFonts w:ascii="Arial" w:hAnsi="Arial" w:cs="Arial"/>
          <w:sz w:val="22"/>
          <w:szCs w:val="22"/>
        </w:rPr>
        <w:t xml:space="preserve">stav experimentální </w:t>
      </w:r>
      <w:r w:rsidR="0094706C" w:rsidRPr="007A4EB4">
        <w:rPr>
          <w:rFonts w:ascii="Arial" w:hAnsi="Arial" w:cs="Arial"/>
          <w:sz w:val="22"/>
          <w:szCs w:val="22"/>
        </w:rPr>
        <w:t>medicíny AV ČR</w:t>
      </w:r>
      <w:r w:rsidRPr="007A4EB4">
        <w:rPr>
          <w:rFonts w:ascii="Arial" w:hAnsi="Arial" w:cs="Arial"/>
          <w:sz w:val="22"/>
          <w:szCs w:val="22"/>
        </w:rPr>
        <w:t>)</w:t>
      </w:r>
    </w:p>
    <w:p w:rsidR="0094706C" w:rsidRPr="007A4EB4" w:rsidRDefault="0094706C" w:rsidP="0094706C">
      <w:pPr>
        <w:rPr>
          <w:rFonts w:ascii="Arial" w:hAnsi="Arial" w:cs="Arial"/>
          <w:sz w:val="22"/>
          <w:szCs w:val="22"/>
        </w:rPr>
      </w:pPr>
    </w:p>
    <w:p w:rsidR="0094706C" w:rsidRPr="007A4EB4" w:rsidRDefault="0094706C" w:rsidP="0094706C">
      <w:pPr>
        <w:pStyle w:val="Zkladntextodsazen"/>
        <w:ind w:left="720" w:hanging="720"/>
      </w:pPr>
      <w:r w:rsidRPr="007A4EB4">
        <w:t>13:30</w:t>
      </w:r>
      <w:r w:rsidRPr="007A4EB4">
        <w:tab/>
      </w:r>
      <w:r w:rsidRPr="007A4EB4">
        <w:rPr>
          <w:b/>
        </w:rPr>
        <w:t>Vliv oxidačního poškození na výsledky těhotenství</w:t>
      </w:r>
    </w:p>
    <w:p w:rsidR="00715404" w:rsidRPr="007A4EB4" w:rsidRDefault="0094706C" w:rsidP="0094706C">
      <w:pPr>
        <w:ind w:left="900" w:hanging="900"/>
        <w:rPr>
          <w:rFonts w:ascii="Arial" w:hAnsi="Arial" w:cs="Arial"/>
          <w:sz w:val="22"/>
          <w:szCs w:val="22"/>
        </w:rPr>
      </w:pPr>
      <w:r w:rsidRPr="007A4EB4">
        <w:rPr>
          <w:rFonts w:ascii="Arial" w:hAnsi="Arial" w:cs="Arial"/>
          <w:sz w:val="22"/>
          <w:szCs w:val="22"/>
        </w:rPr>
        <w:t xml:space="preserve">            Mgr. </w:t>
      </w:r>
      <w:r w:rsidRPr="007A4EB4">
        <w:rPr>
          <w:rFonts w:ascii="Arial" w:hAnsi="Arial" w:cs="Arial"/>
          <w:b/>
          <w:sz w:val="22"/>
          <w:szCs w:val="22"/>
        </w:rPr>
        <w:t>Antonín Ambrož</w:t>
      </w:r>
      <w:r w:rsidRPr="007A4EB4">
        <w:rPr>
          <w:rFonts w:ascii="Arial" w:hAnsi="Arial" w:cs="Arial"/>
          <w:sz w:val="22"/>
          <w:szCs w:val="22"/>
        </w:rPr>
        <w:t xml:space="preserve"> </w:t>
      </w:r>
    </w:p>
    <w:p w:rsidR="00715404" w:rsidRPr="007A4EB4" w:rsidRDefault="00715404" w:rsidP="00715404">
      <w:pPr>
        <w:ind w:left="900" w:hanging="192"/>
        <w:rPr>
          <w:rFonts w:ascii="Arial" w:hAnsi="Arial" w:cs="Arial"/>
        </w:rPr>
      </w:pPr>
      <w:r w:rsidRPr="007A4EB4">
        <w:rPr>
          <w:rFonts w:ascii="Arial" w:hAnsi="Arial" w:cs="Arial"/>
          <w:sz w:val="22"/>
          <w:szCs w:val="22"/>
        </w:rPr>
        <w:t>(Ústav experimentální medicíny AV ČR)</w:t>
      </w:r>
    </w:p>
    <w:p w:rsidR="0094706C" w:rsidRPr="007A4EB4" w:rsidRDefault="0094706C" w:rsidP="0094706C">
      <w:pPr>
        <w:ind w:left="900" w:hanging="900"/>
        <w:rPr>
          <w:rFonts w:ascii="Arial" w:hAnsi="Arial" w:cs="Arial"/>
          <w:sz w:val="22"/>
          <w:szCs w:val="16"/>
        </w:rPr>
      </w:pPr>
      <w:r w:rsidRPr="007A4EB4">
        <w:rPr>
          <w:rFonts w:ascii="Arial" w:hAnsi="Arial" w:cs="Arial"/>
          <w:sz w:val="22"/>
          <w:szCs w:val="22"/>
        </w:rPr>
        <w:t xml:space="preserve">             </w:t>
      </w:r>
    </w:p>
    <w:p w:rsidR="0094706C" w:rsidRPr="007A4EB4" w:rsidRDefault="0094706C" w:rsidP="0094706C">
      <w:pPr>
        <w:rPr>
          <w:rFonts w:ascii="Arial" w:hAnsi="Arial" w:cs="Arial"/>
          <w:b/>
          <w:sz w:val="22"/>
          <w:szCs w:val="22"/>
        </w:rPr>
      </w:pPr>
      <w:proofErr w:type="gramStart"/>
      <w:r w:rsidRPr="007A4EB4">
        <w:rPr>
          <w:rFonts w:ascii="Arial" w:hAnsi="Arial" w:cs="Arial"/>
          <w:sz w:val="22"/>
          <w:szCs w:val="22"/>
        </w:rPr>
        <w:t xml:space="preserve">13:50  </w:t>
      </w:r>
      <w:r w:rsidRPr="007A4EB4">
        <w:rPr>
          <w:rFonts w:ascii="Arial" w:hAnsi="Arial" w:cs="Arial"/>
          <w:b/>
          <w:sz w:val="22"/>
          <w:szCs w:val="22"/>
        </w:rPr>
        <w:t>Kritické</w:t>
      </w:r>
      <w:proofErr w:type="gramEnd"/>
      <w:r w:rsidRPr="007A4EB4">
        <w:rPr>
          <w:rFonts w:ascii="Arial" w:hAnsi="Arial" w:cs="Arial"/>
          <w:b/>
          <w:sz w:val="22"/>
          <w:szCs w:val="22"/>
        </w:rPr>
        <w:t xml:space="preserve"> zhodnocení expozice matek / novorozenců</w:t>
      </w:r>
    </w:p>
    <w:p w:rsidR="0094706C" w:rsidRPr="007A4EB4" w:rsidRDefault="0094706C" w:rsidP="0094706C">
      <w:pPr>
        <w:rPr>
          <w:rFonts w:ascii="Arial" w:hAnsi="Arial" w:cs="Arial"/>
          <w:b/>
          <w:sz w:val="22"/>
          <w:szCs w:val="22"/>
        </w:rPr>
      </w:pPr>
      <w:r w:rsidRPr="007A4EB4">
        <w:rPr>
          <w:rFonts w:ascii="Arial" w:hAnsi="Arial" w:cs="Arial"/>
          <w:b/>
          <w:sz w:val="22"/>
          <w:szCs w:val="22"/>
        </w:rPr>
        <w:t xml:space="preserve">           na základě analýzy polycyklických aromatických</w:t>
      </w:r>
    </w:p>
    <w:p w:rsidR="0094706C" w:rsidRPr="007A4EB4" w:rsidRDefault="0094706C" w:rsidP="0094706C">
      <w:pPr>
        <w:rPr>
          <w:rFonts w:ascii="Arial" w:hAnsi="Arial" w:cs="Arial"/>
          <w:b/>
          <w:sz w:val="22"/>
          <w:szCs w:val="22"/>
        </w:rPr>
      </w:pPr>
      <w:r w:rsidRPr="007A4EB4">
        <w:rPr>
          <w:rFonts w:ascii="Arial" w:hAnsi="Arial" w:cs="Arial"/>
          <w:b/>
          <w:sz w:val="22"/>
          <w:szCs w:val="22"/>
        </w:rPr>
        <w:t xml:space="preserve">           uhlovodíků a jejich metabolitů</w:t>
      </w:r>
    </w:p>
    <w:p w:rsidR="0094706C" w:rsidRPr="007A4EB4" w:rsidRDefault="0094706C" w:rsidP="0094706C">
      <w:pPr>
        <w:rPr>
          <w:rFonts w:ascii="Arial" w:hAnsi="Arial" w:cs="Arial"/>
          <w:sz w:val="22"/>
        </w:rPr>
      </w:pPr>
      <w:r w:rsidRPr="007A4EB4">
        <w:rPr>
          <w:rFonts w:ascii="Arial" w:hAnsi="Arial" w:cs="Arial"/>
          <w:b/>
          <w:bCs/>
          <w:sz w:val="22"/>
        </w:rPr>
        <w:t xml:space="preserve">           </w:t>
      </w:r>
      <w:r w:rsidRPr="007A4EB4">
        <w:rPr>
          <w:rFonts w:ascii="Arial" w:hAnsi="Arial" w:cs="Arial"/>
          <w:sz w:val="22"/>
        </w:rPr>
        <w:t xml:space="preserve">Doc. Ing. </w:t>
      </w:r>
      <w:r w:rsidRPr="007A4EB4">
        <w:rPr>
          <w:rFonts w:ascii="Arial" w:hAnsi="Arial" w:cs="Arial"/>
          <w:b/>
          <w:sz w:val="22"/>
        </w:rPr>
        <w:t xml:space="preserve">Jana </w:t>
      </w:r>
      <w:proofErr w:type="spellStart"/>
      <w:r w:rsidRPr="007A4EB4">
        <w:rPr>
          <w:rFonts w:ascii="Arial" w:hAnsi="Arial" w:cs="Arial"/>
          <w:b/>
          <w:sz w:val="22"/>
        </w:rPr>
        <w:t>Pulkrabová</w:t>
      </w:r>
      <w:proofErr w:type="spellEnd"/>
      <w:r w:rsidRPr="007A4EB4">
        <w:rPr>
          <w:rFonts w:ascii="Arial" w:hAnsi="Arial" w:cs="Arial"/>
          <w:sz w:val="22"/>
        </w:rPr>
        <w:t xml:space="preserve">, Ph.D. </w:t>
      </w:r>
      <w:r w:rsidR="00715404" w:rsidRPr="007A4EB4">
        <w:rPr>
          <w:rFonts w:ascii="Arial" w:hAnsi="Arial" w:cs="Arial"/>
          <w:sz w:val="22"/>
        </w:rPr>
        <w:t>(VŠCHT Praha)</w:t>
      </w:r>
    </w:p>
    <w:p w:rsidR="0094706C" w:rsidRPr="007A4EB4" w:rsidRDefault="0094706C" w:rsidP="0094706C">
      <w:pPr>
        <w:ind w:left="900" w:hanging="900"/>
        <w:rPr>
          <w:rFonts w:ascii="Arial" w:hAnsi="Arial" w:cs="Arial"/>
          <w:sz w:val="22"/>
          <w:szCs w:val="16"/>
        </w:rPr>
      </w:pPr>
      <w:r w:rsidRPr="007A4EB4">
        <w:rPr>
          <w:rFonts w:ascii="Arial" w:hAnsi="Arial" w:cs="Arial"/>
          <w:sz w:val="22"/>
          <w:szCs w:val="16"/>
        </w:rPr>
        <w:t xml:space="preserve">               </w:t>
      </w:r>
    </w:p>
    <w:p w:rsidR="0094706C" w:rsidRPr="007A4EB4" w:rsidRDefault="0094706C" w:rsidP="0094706C">
      <w:pPr>
        <w:rPr>
          <w:rFonts w:ascii="Arial" w:hAnsi="Arial" w:cs="Arial"/>
          <w:b/>
          <w:sz w:val="24"/>
          <w:szCs w:val="24"/>
          <w:lang w:eastAsia="en-US"/>
        </w:rPr>
      </w:pPr>
      <w:proofErr w:type="gramStart"/>
      <w:r w:rsidRPr="007A4EB4">
        <w:rPr>
          <w:rFonts w:ascii="Arial" w:hAnsi="Arial" w:cs="Arial"/>
          <w:sz w:val="22"/>
          <w:szCs w:val="22"/>
        </w:rPr>
        <w:t xml:space="preserve">14:10  </w:t>
      </w:r>
      <w:r w:rsidRPr="007A4EB4">
        <w:rPr>
          <w:rFonts w:ascii="Arial" w:hAnsi="Arial" w:cs="Arial"/>
          <w:b/>
          <w:sz w:val="22"/>
          <w:szCs w:val="22"/>
        </w:rPr>
        <w:t>Veřejné</w:t>
      </w:r>
      <w:proofErr w:type="gramEnd"/>
      <w:r w:rsidRPr="007A4EB4">
        <w:rPr>
          <w:rFonts w:ascii="Arial" w:hAnsi="Arial" w:cs="Arial"/>
          <w:b/>
          <w:sz w:val="22"/>
          <w:szCs w:val="22"/>
        </w:rPr>
        <w:t xml:space="preserve"> monitorování ovzduší, projekt CITI-SENSE</w:t>
      </w:r>
    </w:p>
    <w:p w:rsidR="00715404" w:rsidRPr="007A4EB4" w:rsidRDefault="00715404" w:rsidP="0094706C">
      <w:pPr>
        <w:ind w:left="900" w:hanging="192"/>
        <w:rPr>
          <w:rFonts w:ascii="Arial" w:hAnsi="Arial" w:cs="Arial"/>
          <w:sz w:val="22"/>
          <w:szCs w:val="22"/>
        </w:rPr>
      </w:pPr>
      <w:r w:rsidRPr="007A4EB4">
        <w:rPr>
          <w:rFonts w:ascii="Arial" w:hAnsi="Arial" w:cs="Arial"/>
          <w:sz w:val="22"/>
          <w:szCs w:val="22"/>
        </w:rPr>
        <w:t xml:space="preserve">Ing. </w:t>
      </w:r>
      <w:bookmarkStart w:id="0" w:name="_GoBack"/>
      <w:r w:rsidRPr="004F76E0">
        <w:rPr>
          <w:rFonts w:ascii="Arial" w:hAnsi="Arial" w:cs="Arial"/>
          <w:b/>
          <w:sz w:val="22"/>
          <w:szCs w:val="22"/>
        </w:rPr>
        <w:t xml:space="preserve">Vlasta </w:t>
      </w:r>
      <w:r w:rsidR="0094706C" w:rsidRPr="004F76E0">
        <w:rPr>
          <w:rFonts w:ascii="Arial" w:hAnsi="Arial" w:cs="Arial"/>
          <w:b/>
          <w:sz w:val="22"/>
          <w:szCs w:val="22"/>
        </w:rPr>
        <w:t>Švecová</w:t>
      </w:r>
      <w:bookmarkEnd w:id="0"/>
      <w:r w:rsidR="0094706C" w:rsidRPr="007A4EB4">
        <w:rPr>
          <w:rFonts w:ascii="Arial" w:hAnsi="Arial" w:cs="Arial"/>
          <w:sz w:val="22"/>
          <w:szCs w:val="22"/>
        </w:rPr>
        <w:t>, Ph.D.</w:t>
      </w:r>
    </w:p>
    <w:p w:rsidR="00715404" w:rsidRPr="007A4EB4" w:rsidRDefault="00715404" w:rsidP="00715404">
      <w:pPr>
        <w:ind w:left="900" w:hanging="192"/>
        <w:rPr>
          <w:rFonts w:ascii="Arial" w:hAnsi="Arial" w:cs="Arial"/>
        </w:rPr>
      </w:pPr>
      <w:r w:rsidRPr="007A4EB4">
        <w:rPr>
          <w:rFonts w:ascii="Arial" w:hAnsi="Arial" w:cs="Arial"/>
          <w:sz w:val="22"/>
          <w:szCs w:val="22"/>
        </w:rPr>
        <w:t>(Ústav experimentální medicíny AV ČR)</w:t>
      </w:r>
    </w:p>
    <w:p w:rsidR="0094706C" w:rsidRPr="007A4EB4" w:rsidRDefault="0094706C" w:rsidP="0094706C">
      <w:pPr>
        <w:ind w:left="705"/>
        <w:rPr>
          <w:rFonts w:ascii="Arial" w:hAnsi="Arial" w:cs="Arial"/>
          <w:sz w:val="22"/>
          <w:szCs w:val="16"/>
        </w:rPr>
      </w:pPr>
    </w:p>
    <w:p w:rsidR="00AD3F3C" w:rsidRDefault="0094706C" w:rsidP="0094706C">
      <w:pPr>
        <w:ind w:left="720" w:hanging="720"/>
        <w:rPr>
          <w:rFonts w:ascii="Arial" w:hAnsi="Arial" w:cs="Arial"/>
          <w:b/>
          <w:sz w:val="22"/>
          <w:szCs w:val="22"/>
        </w:rPr>
      </w:pPr>
      <w:proofErr w:type="gramStart"/>
      <w:r w:rsidRPr="007A4EB4">
        <w:rPr>
          <w:rFonts w:ascii="Arial" w:hAnsi="Arial" w:cs="Arial"/>
          <w:sz w:val="22"/>
          <w:szCs w:val="22"/>
        </w:rPr>
        <w:t>14:30</w:t>
      </w:r>
      <w:r w:rsidRPr="007A4EB4">
        <w:rPr>
          <w:rFonts w:ascii="Arial" w:hAnsi="Arial" w:cs="Arial"/>
        </w:rPr>
        <w:t xml:space="preserve">  </w:t>
      </w:r>
      <w:r w:rsidRPr="007A4EB4">
        <w:rPr>
          <w:rFonts w:ascii="Arial" w:hAnsi="Arial" w:cs="Arial"/>
          <w:b/>
          <w:sz w:val="22"/>
          <w:szCs w:val="22"/>
        </w:rPr>
        <w:t>Energetika</w:t>
      </w:r>
      <w:proofErr w:type="gramEnd"/>
      <w:r w:rsidRPr="007A4EB4">
        <w:rPr>
          <w:rFonts w:ascii="Arial" w:hAnsi="Arial" w:cs="Arial"/>
          <w:b/>
          <w:sz w:val="22"/>
          <w:szCs w:val="22"/>
        </w:rPr>
        <w:t xml:space="preserve"> 21. století: SMART nebo </w:t>
      </w:r>
      <w:proofErr w:type="spellStart"/>
      <w:r w:rsidRPr="007A4EB4">
        <w:rPr>
          <w:rFonts w:ascii="Arial" w:hAnsi="Arial" w:cs="Arial"/>
          <w:b/>
          <w:sz w:val="22"/>
          <w:szCs w:val="22"/>
        </w:rPr>
        <w:t>Chánov</w:t>
      </w:r>
      <w:proofErr w:type="spellEnd"/>
      <w:r w:rsidRPr="007A4EB4">
        <w:rPr>
          <w:rFonts w:ascii="Arial" w:hAnsi="Arial" w:cs="Arial"/>
          <w:b/>
          <w:sz w:val="22"/>
          <w:szCs w:val="22"/>
        </w:rPr>
        <w:t>?</w:t>
      </w:r>
    </w:p>
    <w:p w:rsidR="0094706C" w:rsidRPr="007A4EB4" w:rsidRDefault="00AD3F3C" w:rsidP="009470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94706C" w:rsidRPr="007A4EB4">
        <w:rPr>
          <w:rFonts w:ascii="Arial" w:hAnsi="Arial" w:cs="Arial"/>
          <w:sz w:val="22"/>
          <w:szCs w:val="22"/>
        </w:rPr>
        <w:t>Ing.</w:t>
      </w:r>
      <w:r w:rsidR="0094706C" w:rsidRPr="004F76E0">
        <w:rPr>
          <w:rFonts w:ascii="Arial" w:hAnsi="Arial" w:cs="Arial"/>
          <w:b/>
          <w:sz w:val="22"/>
          <w:szCs w:val="22"/>
        </w:rPr>
        <w:t xml:space="preserve"> Hynek Beran</w:t>
      </w:r>
      <w:r w:rsidR="0094706C" w:rsidRPr="007A4EB4">
        <w:rPr>
          <w:rFonts w:ascii="Arial" w:hAnsi="Arial" w:cs="Arial"/>
          <w:sz w:val="22"/>
          <w:szCs w:val="22"/>
        </w:rPr>
        <w:t>, ČVUT Praha</w:t>
      </w:r>
    </w:p>
    <w:p w:rsidR="0094706C" w:rsidRPr="007A4EB4" w:rsidRDefault="0094706C" w:rsidP="0094706C">
      <w:pPr>
        <w:ind w:left="720" w:hanging="720"/>
        <w:rPr>
          <w:rFonts w:ascii="Arial" w:hAnsi="Arial" w:cs="Arial"/>
        </w:rPr>
      </w:pPr>
    </w:p>
    <w:p w:rsidR="0094706C" w:rsidRPr="007A4EB4" w:rsidRDefault="0094706C" w:rsidP="0094706C">
      <w:pPr>
        <w:ind w:left="720" w:hanging="720"/>
        <w:rPr>
          <w:rFonts w:ascii="Arial" w:hAnsi="Arial" w:cs="Arial"/>
          <w:b/>
          <w:bCs/>
          <w:sz w:val="22"/>
        </w:rPr>
      </w:pPr>
      <w:proofErr w:type="gramStart"/>
      <w:r w:rsidRPr="007A4EB4">
        <w:rPr>
          <w:rFonts w:ascii="Arial" w:hAnsi="Arial" w:cs="Arial"/>
          <w:bCs/>
          <w:sz w:val="22"/>
        </w:rPr>
        <w:t>14:50</w:t>
      </w:r>
      <w:r w:rsidRPr="007A4EB4">
        <w:rPr>
          <w:rFonts w:ascii="Arial" w:hAnsi="Arial" w:cs="Arial"/>
          <w:b/>
          <w:bCs/>
          <w:sz w:val="22"/>
        </w:rPr>
        <w:t xml:space="preserve">  Proč</w:t>
      </w:r>
      <w:proofErr w:type="gramEnd"/>
      <w:r w:rsidRPr="007A4EB4">
        <w:rPr>
          <w:rFonts w:ascii="Arial" w:hAnsi="Arial" w:cs="Arial"/>
          <w:b/>
          <w:bCs/>
          <w:sz w:val="22"/>
        </w:rPr>
        <w:t xml:space="preserve"> jsou emise v reálném provozu vyšší než během testování nových aut na zkušebně</w:t>
      </w:r>
    </w:p>
    <w:p w:rsidR="0094706C" w:rsidRPr="007A4EB4" w:rsidRDefault="00AD3F3C" w:rsidP="0094706C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           </w:t>
      </w:r>
      <w:r w:rsidR="0094706C" w:rsidRPr="007A4EB4">
        <w:rPr>
          <w:rFonts w:ascii="Arial" w:hAnsi="Arial" w:cs="Arial"/>
          <w:bCs/>
          <w:sz w:val="22"/>
        </w:rPr>
        <w:t>Doc.</w:t>
      </w:r>
      <w:r w:rsidR="00715404" w:rsidRPr="007A4EB4">
        <w:rPr>
          <w:rFonts w:ascii="Arial" w:hAnsi="Arial" w:cs="Arial"/>
          <w:bCs/>
          <w:sz w:val="22"/>
        </w:rPr>
        <w:t xml:space="preserve"> </w:t>
      </w:r>
      <w:r w:rsidR="00715404" w:rsidRPr="007A4EB4">
        <w:rPr>
          <w:rFonts w:ascii="Arial" w:hAnsi="Arial" w:cs="Arial"/>
          <w:sz w:val="22"/>
        </w:rPr>
        <w:t xml:space="preserve">Ing. </w:t>
      </w:r>
      <w:r w:rsidR="00715404" w:rsidRPr="004F76E0">
        <w:rPr>
          <w:rFonts w:ascii="Arial" w:hAnsi="Arial" w:cs="Arial"/>
          <w:b/>
          <w:sz w:val="22"/>
        </w:rPr>
        <w:t>Michal Vojtíšek</w:t>
      </w:r>
      <w:r w:rsidR="00715404" w:rsidRPr="007A4EB4">
        <w:rPr>
          <w:rFonts w:ascii="Arial" w:hAnsi="Arial" w:cs="Arial"/>
          <w:sz w:val="22"/>
        </w:rPr>
        <w:t>, Ph.D.</w:t>
      </w:r>
      <w:r w:rsidR="0094706C" w:rsidRPr="007A4EB4">
        <w:rPr>
          <w:rFonts w:ascii="Arial" w:hAnsi="Arial" w:cs="Arial"/>
          <w:sz w:val="22"/>
        </w:rPr>
        <w:t xml:space="preserve"> </w:t>
      </w:r>
      <w:r w:rsidR="00715404" w:rsidRPr="007A4EB4">
        <w:rPr>
          <w:rFonts w:ascii="Arial" w:hAnsi="Arial" w:cs="Arial"/>
          <w:sz w:val="22"/>
        </w:rPr>
        <w:t xml:space="preserve">(ČVUT Praha)  </w:t>
      </w:r>
    </w:p>
    <w:p w:rsidR="0094706C" w:rsidRPr="007A4EB4" w:rsidRDefault="0094706C" w:rsidP="0094706C">
      <w:pPr>
        <w:ind w:left="705"/>
        <w:rPr>
          <w:rFonts w:ascii="Arial" w:hAnsi="Arial" w:cs="Arial"/>
          <w:sz w:val="22"/>
          <w:szCs w:val="16"/>
        </w:rPr>
      </w:pPr>
    </w:p>
    <w:p w:rsidR="0094706C" w:rsidRPr="007A4EB4" w:rsidRDefault="0094706C" w:rsidP="0094706C">
      <w:pPr>
        <w:pStyle w:val="Zkladntextodsazen"/>
        <w:ind w:left="709" w:hanging="709"/>
        <w:rPr>
          <w:szCs w:val="16"/>
        </w:rPr>
      </w:pPr>
      <w:proofErr w:type="gramStart"/>
      <w:r w:rsidRPr="007A4EB4">
        <w:t xml:space="preserve">15:10   </w:t>
      </w:r>
      <w:r w:rsidRPr="007A4EB4">
        <w:rPr>
          <w:b/>
        </w:rPr>
        <w:t>Diskuse</w:t>
      </w:r>
      <w:proofErr w:type="gramEnd"/>
      <w:r w:rsidRPr="007A4EB4">
        <w:t xml:space="preserve"> </w:t>
      </w:r>
    </w:p>
    <w:p w:rsidR="0094706C" w:rsidRPr="007A4EB4" w:rsidRDefault="0094706C" w:rsidP="0094706C">
      <w:pPr>
        <w:rPr>
          <w:rFonts w:ascii="Arial" w:hAnsi="Arial" w:cs="Arial"/>
          <w:sz w:val="22"/>
          <w:szCs w:val="16"/>
        </w:rPr>
      </w:pPr>
    </w:p>
    <w:p w:rsidR="0094706C" w:rsidRPr="007A4EB4" w:rsidRDefault="0094706C" w:rsidP="0094706C">
      <w:pPr>
        <w:rPr>
          <w:rFonts w:ascii="Arial" w:hAnsi="Arial" w:cs="Arial"/>
          <w:sz w:val="16"/>
        </w:rPr>
      </w:pPr>
      <w:proofErr w:type="gramStart"/>
      <w:r w:rsidRPr="007A4EB4">
        <w:rPr>
          <w:rFonts w:ascii="Arial" w:hAnsi="Arial" w:cs="Arial"/>
          <w:sz w:val="22"/>
          <w:szCs w:val="22"/>
        </w:rPr>
        <w:t xml:space="preserve">16:00   </w:t>
      </w:r>
      <w:r w:rsidRPr="007A4EB4">
        <w:rPr>
          <w:rFonts w:ascii="Arial" w:hAnsi="Arial" w:cs="Arial"/>
          <w:b/>
          <w:sz w:val="22"/>
          <w:szCs w:val="22"/>
        </w:rPr>
        <w:t>Závěr</w:t>
      </w:r>
      <w:proofErr w:type="gramEnd"/>
      <w:r w:rsidRPr="007A4EB4">
        <w:rPr>
          <w:rFonts w:ascii="Arial" w:hAnsi="Arial" w:cs="Arial"/>
          <w:b/>
          <w:sz w:val="22"/>
          <w:szCs w:val="22"/>
        </w:rPr>
        <w:t xml:space="preserve"> </w:t>
      </w:r>
    </w:p>
    <w:p w:rsidR="0094706C" w:rsidRPr="007A4EB4" w:rsidRDefault="0094706C" w:rsidP="0094706C">
      <w:pPr>
        <w:rPr>
          <w:rFonts w:ascii="Arial" w:hAnsi="Arial" w:cs="Arial"/>
          <w:bCs/>
          <w:sz w:val="16"/>
          <w:szCs w:val="24"/>
        </w:rPr>
      </w:pPr>
    </w:p>
    <w:p w:rsidR="0094706C" w:rsidRPr="007A4EB4" w:rsidRDefault="0094706C" w:rsidP="0094706C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7A4EB4">
        <w:rPr>
          <w:rFonts w:ascii="Arial" w:hAnsi="Arial" w:cs="Arial"/>
          <w:b/>
          <w:bCs/>
          <w:sz w:val="24"/>
          <w:szCs w:val="24"/>
        </w:rPr>
        <w:t>Těšíme se na vaši účast!</w:t>
      </w:r>
    </w:p>
    <w:p w:rsidR="0094706C" w:rsidRPr="007A4EB4" w:rsidRDefault="0094706C" w:rsidP="0094706C">
      <w:pPr>
        <w:rPr>
          <w:rFonts w:ascii="Arial" w:hAnsi="Arial" w:cs="Arial"/>
          <w:bCs/>
          <w:sz w:val="8"/>
          <w:szCs w:val="24"/>
        </w:rPr>
      </w:pPr>
    </w:p>
    <w:p w:rsidR="0094706C" w:rsidRPr="007A4EB4" w:rsidRDefault="0094706C" w:rsidP="0094706C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7A4EB4">
        <w:rPr>
          <w:rFonts w:ascii="Arial" w:hAnsi="Arial" w:cs="Arial"/>
          <w:b/>
          <w:bCs/>
          <w:sz w:val="22"/>
          <w:szCs w:val="22"/>
        </w:rPr>
        <w:t xml:space="preserve">MUDr. Radim Šrám, DrSc. </w:t>
      </w:r>
    </w:p>
    <w:p w:rsidR="0094706C" w:rsidRPr="007A4EB4" w:rsidRDefault="0094706C" w:rsidP="0094706C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7A4EB4">
        <w:rPr>
          <w:rFonts w:ascii="Arial" w:hAnsi="Arial" w:cs="Arial"/>
          <w:b/>
          <w:bCs/>
          <w:sz w:val="22"/>
          <w:szCs w:val="22"/>
        </w:rPr>
        <w:t>předseda Komise pro životní prostředí AV ČR</w:t>
      </w:r>
    </w:p>
    <w:p w:rsidR="0094706C" w:rsidRPr="00AD3F3C" w:rsidRDefault="0094706C" w:rsidP="00AD3F3C">
      <w:pPr>
        <w:ind w:firstLine="708"/>
        <w:rPr>
          <w:rFonts w:ascii="Arial" w:hAnsi="Arial" w:cs="Arial"/>
          <w:sz w:val="22"/>
          <w:szCs w:val="22"/>
        </w:rPr>
      </w:pPr>
      <w:r w:rsidRPr="007A4EB4">
        <w:rPr>
          <w:rFonts w:ascii="Arial" w:hAnsi="Arial" w:cs="Arial"/>
          <w:sz w:val="22"/>
          <w:szCs w:val="22"/>
        </w:rPr>
        <w:t>(tel.: 241 062 596</w:t>
      </w:r>
      <w:r w:rsidR="00715404" w:rsidRPr="007A4EB4">
        <w:rPr>
          <w:rFonts w:ascii="Arial" w:hAnsi="Arial" w:cs="Arial"/>
          <w:sz w:val="22"/>
          <w:szCs w:val="22"/>
        </w:rPr>
        <w:t>, e-mail: sram@biomed.cas.cz</w:t>
      </w:r>
      <w:r w:rsidRPr="007A4EB4">
        <w:rPr>
          <w:rFonts w:ascii="Arial" w:hAnsi="Arial" w:cs="Arial"/>
          <w:sz w:val="22"/>
          <w:szCs w:val="22"/>
        </w:rPr>
        <w:t>)</w:t>
      </w:r>
    </w:p>
    <w:p w:rsidR="00AD3F3C" w:rsidRPr="007A4EB4" w:rsidRDefault="00AD3F3C" w:rsidP="0094706C">
      <w:pPr>
        <w:rPr>
          <w:rFonts w:ascii="Arial" w:hAnsi="Arial" w:cs="Arial"/>
          <w:b/>
          <w:bCs/>
          <w:sz w:val="24"/>
          <w:szCs w:val="24"/>
        </w:rPr>
      </w:pPr>
    </w:p>
    <w:p w:rsidR="0094706C" w:rsidRPr="007A4EB4" w:rsidRDefault="0094706C" w:rsidP="0094706C">
      <w:pPr>
        <w:ind w:firstLine="708"/>
        <w:rPr>
          <w:rFonts w:ascii="Arial" w:hAnsi="Arial" w:cs="Arial"/>
          <w:bCs/>
        </w:rPr>
      </w:pPr>
      <w:r w:rsidRPr="007A4EB4">
        <w:rPr>
          <w:rFonts w:ascii="Arial" w:hAnsi="Arial" w:cs="Arial"/>
          <w:bCs/>
        </w:rPr>
        <w:t>Vyřizuje:</w:t>
      </w:r>
    </w:p>
    <w:p w:rsidR="00F4727F" w:rsidRPr="007A4EB4" w:rsidRDefault="0094706C">
      <w:pPr>
        <w:rPr>
          <w:rFonts w:ascii="Arial" w:hAnsi="Arial" w:cs="Arial"/>
          <w:bCs/>
          <w:sz w:val="22"/>
        </w:rPr>
      </w:pPr>
      <w:r w:rsidRPr="007A4EB4">
        <w:rPr>
          <w:rFonts w:ascii="Arial" w:hAnsi="Arial" w:cs="Arial"/>
          <w:bCs/>
        </w:rPr>
        <w:t xml:space="preserve">Irena Vítková, Odbor popularizace vědy a marketingu, SSČ AV ČR, tel.: 221 403 289, 775 269 169, e-mail: </w:t>
      </w:r>
      <w:hyperlink r:id="rId5" w:history="1">
        <w:r w:rsidRPr="007A4EB4">
          <w:rPr>
            <w:rStyle w:val="Hypertextovodkaz"/>
            <w:rFonts w:ascii="Arial" w:hAnsi="Arial" w:cs="Arial"/>
            <w:bCs/>
          </w:rPr>
          <w:t>vitkova@ssc.cas.cz</w:t>
        </w:r>
      </w:hyperlink>
      <w:r w:rsidRPr="007A4EB4">
        <w:rPr>
          <w:rFonts w:ascii="Arial" w:hAnsi="Arial" w:cs="Arial"/>
          <w:bCs/>
        </w:rPr>
        <w:t xml:space="preserve"> </w:t>
      </w:r>
    </w:p>
    <w:sectPr w:rsidR="00F4727F" w:rsidRPr="007A4EB4" w:rsidSect="00ED25F5">
      <w:pgSz w:w="16840" w:h="11907" w:orient="landscape" w:code="9"/>
      <w:pgMar w:top="1438" w:right="1418" w:bottom="426" w:left="851" w:header="720" w:footer="720" w:gutter="0"/>
      <w:cols w:num="2" w:space="720" w:equalWidth="0">
        <w:col w:w="7214" w:space="1149"/>
        <w:col w:w="6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06C"/>
    <w:rsid w:val="004F76E0"/>
    <w:rsid w:val="005E5D7D"/>
    <w:rsid w:val="00715404"/>
    <w:rsid w:val="007A4EB4"/>
    <w:rsid w:val="008D1D65"/>
    <w:rsid w:val="0094706C"/>
    <w:rsid w:val="00AD3F3C"/>
    <w:rsid w:val="00F4727F"/>
    <w:rsid w:val="00F8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7F93-77FF-4116-8813-1AED4126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706C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706C"/>
    <w:rPr>
      <w:rFonts w:ascii="Arial" w:eastAsia="Times New Roman" w:hAnsi="Arial" w:cs="Arial"/>
      <w:b/>
      <w:bCs/>
      <w:color w:val="0080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94706C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470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94706C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4706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rsid w:val="0094706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94706C"/>
    <w:pPr>
      <w:ind w:left="900" w:hanging="192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706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D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kova@ssc.ca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</dc:creator>
  <cp:lastModifiedBy>Vitkova Irena</cp:lastModifiedBy>
  <cp:revision>6</cp:revision>
  <cp:lastPrinted>2015-11-26T10:56:00Z</cp:lastPrinted>
  <dcterms:created xsi:type="dcterms:W3CDTF">2015-11-23T13:25:00Z</dcterms:created>
  <dcterms:modified xsi:type="dcterms:W3CDTF">2015-11-26T10:56:00Z</dcterms:modified>
</cp:coreProperties>
</file>