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1918"/>
        <w:gridCol w:w="2101"/>
        <w:gridCol w:w="2047"/>
      </w:tblGrid>
      <w:tr w:rsidR="009B0C4F" w:rsidTr="009B0C4F">
        <w:tc>
          <w:tcPr>
            <w:tcW w:w="2265" w:type="dxa"/>
            <w:vAlign w:val="center"/>
          </w:tcPr>
          <w:p w:rsidR="009B0C4F" w:rsidRDefault="00E15009" w:rsidP="00D7222C">
            <w:pPr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>
              <w:rPr>
                <w:rFonts w:ascii="Georgia" w:hAnsi="Georgia"/>
                <w:b/>
                <w:noProof/>
                <w:sz w:val="28"/>
                <w:szCs w:val="28"/>
                <w:lang w:val="cs-CZ" w:eastAsia="cs-CZ"/>
              </w:rPr>
              <w:drawing>
                <wp:inline distT="0" distB="0" distL="0" distR="0" wp14:anchorId="7D38622F">
                  <wp:extent cx="1762125" cy="475615"/>
                  <wp:effectExtent l="0" t="0" r="9525" b="63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vAlign w:val="center"/>
          </w:tcPr>
          <w:p w:rsidR="009B0C4F" w:rsidRDefault="009B0C4F" w:rsidP="00D7222C">
            <w:pPr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BE3222">
              <w:rPr>
                <w:rFonts w:ascii="Georgia" w:hAnsi="Georgia"/>
                <w:b/>
                <w:noProof/>
                <w:sz w:val="28"/>
                <w:szCs w:val="28"/>
                <w:lang w:val="cs-CZ" w:eastAsia="cs-CZ"/>
              </w:rPr>
              <w:drawing>
                <wp:inline distT="0" distB="0" distL="0" distR="0" wp14:anchorId="4B4CA3EA" wp14:editId="56391243">
                  <wp:extent cx="819289" cy="1107469"/>
                  <wp:effectExtent l="0" t="0" r="0" b="0"/>
                  <wp:docPr id="1" name="Obraz 1" descr="D:\Win7\Users\rkuskowska\Documents\Dla Renaty_II\V4\POLSKA AD 2009\logo\logo M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Win7\Users\rkuskowska\Documents\Dla Renaty_II\V4\POLSKA AD 2009\logo\logo M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27" cy="1147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9B0C4F" w:rsidRDefault="009B0C4F" w:rsidP="00D7222C">
            <w:pPr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BE3222">
              <w:rPr>
                <w:rFonts w:ascii="Georgia" w:hAnsi="Georgia"/>
                <w:b/>
                <w:noProof/>
                <w:sz w:val="28"/>
                <w:szCs w:val="28"/>
                <w:lang w:val="cs-CZ" w:eastAsia="cs-CZ"/>
              </w:rPr>
              <w:drawing>
                <wp:inline distT="0" distB="0" distL="0" distR="0" wp14:anchorId="667E6E67" wp14:editId="1B5E4BFF">
                  <wp:extent cx="1072014" cy="943306"/>
                  <wp:effectExtent l="0" t="0" r="0" b="9525"/>
                  <wp:docPr id="4" name="Obraz 4" descr="D:\Win7\Users\rkuskowska\AppData\Local\Microsoft\Windows\Temporary Internet Files\Content.Outlook\XQ1OE7OO\logo ang 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in7\Users\rkuskowska\AppData\Local\Microsoft\Windows\Temporary Internet Files\Content.Outlook\XQ1OE7OO\logo ang 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794" cy="107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9B0C4F" w:rsidRDefault="009B0C4F" w:rsidP="00D7222C">
            <w:pPr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5E123F">
              <w:rPr>
                <w:rFonts w:ascii="Georgia" w:hAnsi="Georgia"/>
                <w:b/>
                <w:noProof/>
                <w:sz w:val="28"/>
                <w:szCs w:val="28"/>
                <w:lang w:val="cs-CZ" w:eastAsia="cs-CZ"/>
              </w:rPr>
              <w:drawing>
                <wp:inline distT="0" distB="0" distL="0" distR="0" wp14:anchorId="0B9642AB" wp14:editId="1E88431C">
                  <wp:extent cx="997538" cy="1010957"/>
                  <wp:effectExtent l="0" t="0" r="0" b="0"/>
                  <wp:docPr id="5" name="Obraz 5" descr="D:\Win7\Users\rkuskowska\AppData\Local\Microsoft\Windows\Temporary Internet Files\Content.Outlook\XQ1OE7OO\logo SAV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in7\Users\rkuskowska\AppData\Local\Microsoft\Windows\Temporary Internet Files\Content.Outlook\XQ1OE7OO\logo SAV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40" cy="1045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6DDF" w:rsidRDefault="00406DDF" w:rsidP="00406DDF">
      <w:pPr>
        <w:rPr>
          <w:rFonts w:ascii="Georgia" w:hAnsi="Georgia"/>
          <w:b/>
          <w:sz w:val="28"/>
          <w:szCs w:val="28"/>
          <w:lang w:val="en-US"/>
        </w:rPr>
      </w:pPr>
      <w:r>
        <w:rPr>
          <w:rFonts w:ascii="Georgia" w:hAnsi="Georgia"/>
          <w:b/>
          <w:sz w:val="28"/>
          <w:szCs w:val="28"/>
          <w:lang w:val="en-US"/>
        </w:rPr>
        <w:t xml:space="preserve">  </w:t>
      </w:r>
    </w:p>
    <w:p w:rsidR="00406DDF" w:rsidRDefault="00406DDF" w:rsidP="00406DDF">
      <w:pPr>
        <w:jc w:val="center"/>
        <w:rPr>
          <w:rFonts w:ascii="Book Antiqua" w:hAnsi="Book Antiqua"/>
          <w:b/>
          <w:sz w:val="32"/>
          <w:szCs w:val="32"/>
          <w:lang w:val="en-US"/>
        </w:rPr>
      </w:pPr>
    </w:p>
    <w:p w:rsidR="006C4836" w:rsidRDefault="006C4836" w:rsidP="00406DDF">
      <w:pPr>
        <w:jc w:val="center"/>
        <w:rPr>
          <w:rFonts w:ascii="Book Antiqua" w:hAnsi="Book Antiqua"/>
          <w:b/>
          <w:sz w:val="32"/>
          <w:szCs w:val="32"/>
          <w:lang w:val="en-US"/>
        </w:rPr>
      </w:pPr>
    </w:p>
    <w:p w:rsidR="00406DDF" w:rsidRPr="00D70704" w:rsidRDefault="00406DDF" w:rsidP="00406DDF">
      <w:pPr>
        <w:jc w:val="center"/>
        <w:rPr>
          <w:rFonts w:ascii="Book Antiqua" w:hAnsi="Book Antiqua"/>
          <w:b/>
          <w:sz w:val="32"/>
          <w:szCs w:val="32"/>
          <w:lang w:val="en-US"/>
        </w:rPr>
      </w:pPr>
      <w:r w:rsidRPr="00D70704">
        <w:rPr>
          <w:rFonts w:ascii="Book Antiqua" w:hAnsi="Book Antiqua"/>
          <w:b/>
          <w:sz w:val="32"/>
          <w:szCs w:val="32"/>
          <w:lang w:val="en-US"/>
        </w:rPr>
        <w:t>Visegrad Group Academies Forum</w:t>
      </w:r>
    </w:p>
    <w:p w:rsidR="00D53739" w:rsidRDefault="00D53739" w:rsidP="000A3B9B">
      <w:pPr>
        <w:jc w:val="center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>Liblice,</w:t>
      </w:r>
    </w:p>
    <w:p w:rsidR="000A3B9B" w:rsidRPr="000A3B9B" w:rsidRDefault="000A3B9B" w:rsidP="000A3B9B">
      <w:pPr>
        <w:jc w:val="center"/>
        <w:rPr>
          <w:rFonts w:ascii="Book Antiqua" w:hAnsi="Book Antiqua" w:cs="Arial"/>
          <w:b/>
          <w:sz w:val="28"/>
          <w:szCs w:val="28"/>
        </w:rPr>
      </w:pPr>
      <w:r w:rsidRPr="000A3B9B">
        <w:rPr>
          <w:rFonts w:ascii="Book Antiqua" w:hAnsi="Book Antiqua" w:cs="Arial"/>
          <w:b/>
          <w:sz w:val="28"/>
          <w:szCs w:val="28"/>
        </w:rPr>
        <w:t>11-13 September 2018</w:t>
      </w:r>
    </w:p>
    <w:p w:rsidR="00F91EC6" w:rsidRPr="007C78FE" w:rsidRDefault="00F91EC6" w:rsidP="00406DDF">
      <w:pPr>
        <w:rPr>
          <w:rFonts w:ascii="Book Antiqua" w:hAnsi="Book Antiqua"/>
          <w:sz w:val="20"/>
          <w:szCs w:val="20"/>
          <w:lang w:val="en-US"/>
        </w:rPr>
      </w:pPr>
    </w:p>
    <w:p w:rsidR="006C4836" w:rsidRPr="00BE3222" w:rsidRDefault="006C4836" w:rsidP="006C4836">
      <w:pPr>
        <w:jc w:val="center"/>
        <w:rPr>
          <w:rFonts w:ascii="Book Antiqua" w:hAnsi="Book Antiqua"/>
          <w:b/>
          <w:sz w:val="40"/>
          <w:szCs w:val="40"/>
          <w:lang w:val="en-US"/>
        </w:rPr>
      </w:pPr>
      <w:r>
        <w:rPr>
          <w:rFonts w:ascii="Book Antiqua" w:hAnsi="Book Antiqua"/>
          <w:b/>
          <w:sz w:val="40"/>
          <w:szCs w:val="40"/>
          <w:lang w:val="en-US"/>
        </w:rPr>
        <w:t>List of participants</w:t>
      </w:r>
    </w:p>
    <w:p w:rsidR="006C4836" w:rsidRDefault="006C4836" w:rsidP="006C4836">
      <w:pPr>
        <w:rPr>
          <w:rFonts w:ascii="Book Antiqua" w:hAnsi="Book Antiqua"/>
          <w:lang w:val="en-US"/>
        </w:rPr>
      </w:pPr>
    </w:p>
    <w:p w:rsidR="00D53739" w:rsidRPr="007B6EEF" w:rsidRDefault="00D53739" w:rsidP="00680D1B">
      <w:pPr>
        <w:pStyle w:val="Odstavecseseznamem"/>
        <w:ind w:left="1080"/>
        <w:rPr>
          <w:rFonts w:ascii="Book Antiqua" w:hAnsi="Book Antiqua"/>
          <w:lang w:val="en-US"/>
        </w:rPr>
      </w:pPr>
    </w:p>
    <w:p w:rsidR="007B6EEF" w:rsidRPr="007B6EEF" w:rsidRDefault="007B6EEF" w:rsidP="007B6EEF">
      <w:pPr>
        <w:pStyle w:val="Odstavecseseznamem"/>
        <w:ind w:left="1080"/>
        <w:rPr>
          <w:rFonts w:ascii="Book Antiqua" w:hAnsi="Book Antiqua"/>
          <w:lang w:val="en-US"/>
        </w:rPr>
      </w:pPr>
    </w:p>
    <w:p w:rsidR="006C4836" w:rsidRPr="00680D1B" w:rsidRDefault="006C4836" w:rsidP="00680D1B">
      <w:pPr>
        <w:rPr>
          <w:rFonts w:ascii="Book Antiqua" w:hAnsi="Book Antiqua"/>
          <w:lang w:val="en-US"/>
        </w:rPr>
      </w:pPr>
      <w:r w:rsidRPr="00680D1B">
        <w:rPr>
          <w:rFonts w:ascii="Book Antiqua" w:hAnsi="Book Antiqua"/>
          <w:b/>
          <w:u w:val="single"/>
          <w:lang w:val="en-US"/>
        </w:rPr>
        <w:t>Hungarian Academy of Sciences</w:t>
      </w:r>
      <w:r w:rsidRPr="00680D1B">
        <w:rPr>
          <w:rFonts w:ascii="Book Antiqua" w:hAnsi="Book Antiqua"/>
          <w:lang w:val="en-US"/>
        </w:rPr>
        <w:t>:</w:t>
      </w:r>
    </w:p>
    <w:p w:rsidR="00D53739" w:rsidRDefault="00D53739" w:rsidP="00D53739">
      <w:pPr>
        <w:pStyle w:val="Odstavecseseznamem"/>
        <w:rPr>
          <w:rFonts w:ascii="Book Antiqua" w:hAnsi="Book Antiqua"/>
          <w:lang w:val="en-US"/>
        </w:rPr>
      </w:pPr>
    </w:p>
    <w:p w:rsidR="006C4836" w:rsidRDefault="00717A5F" w:rsidP="001E7311">
      <w:pPr>
        <w:pStyle w:val="Prosttext"/>
        <w:tabs>
          <w:tab w:val="left" w:pos="1134"/>
        </w:tabs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Prof</w:t>
      </w:r>
      <w:r w:rsidR="00FE3D17">
        <w:rPr>
          <w:rFonts w:ascii="Book Antiqua" w:hAnsi="Book Antiqua"/>
          <w:sz w:val="24"/>
          <w:szCs w:val="24"/>
          <w:lang w:val="en-US"/>
        </w:rPr>
        <w:t xml:space="preserve"> </w:t>
      </w:r>
      <w:r w:rsidR="00FE3D17" w:rsidRPr="00FE3D17">
        <w:rPr>
          <w:rFonts w:ascii="Book Antiqua" w:hAnsi="Book Antiqua"/>
          <w:sz w:val="24"/>
          <w:szCs w:val="24"/>
          <w:lang w:val="en-US"/>
        </w:rPr>
        <w:t>Mihály Pósfai</w:t>
      </w:r>
      <w:r w:rsidR="00173E20">
        <w:rPr>
          <w:rFonts w:ascii="Book Antiqua" w:hAnsi="Book Antiqua"/>
          <w:sz w:val="24"/>
          <w:szCs w:val="24"/>
          <w:lang w:val="en-US"/>
        </w:rPr>
        <w:t xml:space="preserve">, </w:t>
      </w:r>
      <w:r w:rsidR="00FE3D17">
        <w:rPr>
          <w:rFonts w:ascii="Book Antiqua" w:hAnsi="Book Antiqua"/>
          <w:sz w:val="24"/>
          <w:szCs w:val="24"/>
          <w:lang w:val="en-US"/>
        </w:rPr>
        <w:t>member of the Presidium</w:t>
      </w:r>
    </w:p>
    <w:p w:rsidR="00081C7A" w:rsidRPr="001E7311" w:rsidRDefault="00680D1B" w:rsidP="001E7311">
      <w:pPr>
        <w:rPr>
          <w:rFonts w:ascii="Book Antiqua" w:hAnsi="Book Antiqua"/>
          <w:bCs/>
          <w:lang w:val="cs-CZ"/>
        </w:rPr>
      </w:pPr>
      <w:r w:rsidRPr="001E7311">
        <w:rPr>
          <w:rFonts w:ascii="Book Antiqua" w:hAnsi="Book Antiqua"/>
          <w:lang w:val="en-US"/>
        </w:rPr>
        <w:t>Mr</w:t>
      </w:r>
      <w:r w:rsidR="00235B6A" w:rsidRPr="001E7311">
        <w:rPr>
          <w:rFonts w:ascii="Book Antiqua" w:hAnsi="Book Antiqua"/>
          <w:lang w:val="en-US"/>
        </w:rPr>
        <w:t xml:space="preserve"> Gergely Bőhm –</w:t>
      </w:r>
      <w:r w:rsidR="00081C7A" w:rsidRPr="001E7311">
        <w:rPr>
          <w:rFonts w:ascii="Book Antiqua" w:hAnsi="Book Antiqua"/>
          <w:bCs/>
          <w:lang w:val="cs-CZ"/>
        </w:rPr>
        <w:t xml:space="preserve"> Director, </w:t>
      </w:r>
      <w:r w:rsidR="00B96336" w:rsidRPr="00B96336">
        <w:rPr>
          <w:rFonts w:ascii="Book Antiqua" w:hAnsi="Book Antiqua"/>
          <w:bCs/>
          <w:lang w:val="cs-CZ"/>
        </w:rPr>
        <w:t>Departm</w:t>
      </w:r>
      <w:r w:rsidR="00B96336">
        <w:rPr>
          <w:rFonts w:ascii="Book Antiqua" w:hAnsi="Book Antiqua"/>
          <w:bCs/>
          <w:lang w:val="cs-CZ"/>
        </w:rPr>
        <w:t>ent for International Relations</w:t>
      </w:r>
    </w:p>
    <w:p w:rsidR="00173E20" w:rsidRPr="00984217" w:rsidRDefault="00173E20" w:rsidP="001E7311">
      <w:pPr>
        <w:pStyle w:val="Prosttext"/>
        <w:tabs>
          <w:tab w:val="left" w:pos="1134"/>
        </w:tabs>
        <w:rPr>
          <w:rFonts w:ascii="Book Antiqua" w:hAnsi="Book Antiqua"/>
          <w:sz w:val="24"/>
          <w:szCs w:val="24"/>
          <w:lang w:val="fr-FR"/>
        </w:rPr>
      </w:pPr>
      <w:r>
        <w:rPr>
          <w:rFonts w:ascii="Book Antiqua" w:hAnsi="Book Antiqua"/>
          <w:bCs/>
          <w:lang w:val="cs-CZ"/>
        </w:rPr>
        <w:t>YRA Laureate</w:t>
      </w:r>
      <w:r w:rsidRPr="00984217">
        <w:rPr>
          <w:rFonts w:ascii="Book Antiqua" w:hAnsi="Book Antiqua"/>
          <w:sz w:val="24"/>
          <w:szCs w:val="24"/>
          <w:lang w:val="fr-FR"/>
        </w:rPr>
        <w:t xml:space="preserve">: </w:t>
      </w:r>
      <w:r w:rsidR="00984217" w:rsidRPr="00984217">
        <w:rPr>
          <w:rFonts w:ascii="Book Antiqua" w:hAnsi="Book Antiqua"/>
          <w:sz w:val="24"/>
          <w:szCs w:val="24"/>
          <w:lang w:val="fr-FR"/>
        </w:rPr>
        <w:t>Dr</w:t>
      </w:r>
      <w:r w:rsidRPr="00984217">
        <w:rPr>
          <w:rFonts w:ascii="Book Antiqua" w:hAnsi="Book Antiqua"/>
          <w:sz w:val="24"/>
          <w:szCs w:val="24"/>
          <w:lang w:val="fr-FR"/>
        </w:rPr>
        <w:t xml:space="preserve"> </w:t>
      </w:r>
      <w:r w:rsidR="00081C7A">
        <w:rPr>
          <w:rFonts w:ascii="Book Antiqua" w:hAnsi="Book Antiqua"/>
          <w:sz w:val="24"/>
          <w:szCs w:val="24"/>
          <w:lang w:val="fr-FR"/>
        </w:rPr>
        <w:t>Bence Péterfi</w:t>
      </w:r>
    </w:p>
    <w:p w:rsidR="006C4836" w:rsidRDefault="006C4836" w:rsidP="006C4836">
      <w:pPr>
        <w:rPr>
          <w:rFonts w:ascii="Book Antiqua" w:hAnsi="Book Antiqua"/>
          <w:lang w:val="fr-FR"/>
        </w:rPr>
      </w:pPr>
    </w:p>
    <w:p w:rsidR="00D53739" w:rsidRDefault="00D53739" w:rsidP="006C4836">
      <w:pPr>
        <w:rPr>
          <w:rFonts w:ascii="Book Antiqua" w:hAnsi="Book Antiqua"/>
          <w:lang w:val="fr-FR"/>
        </w:rPr>
      </w:pPr>
    </w:p>
    <w:p w:rsidR="00321730" w:rsidRDefault="00321730" w:rsidP="006C4836">
      <w:pPr>
        <w:rPr>
          <w:rFonts w:ascii="Book Antiqua" w:hAnsi="Book Antiqua"/>
          <w:lang w:val="fr-FR"/>
        </w:rPr>
      </w:pPr>
    </w:p>
    <w:p w:rsidR="00D53739" w:rsidRPr="001E7311" w:rsidRDefault="00D53739" w:rsidP="001E7311">
      <w:pPr>
        <w:rPr>
          <w:rFonts w:ascii="Book Antiqua" w:hAnsi="Book Antiqua"/>
          <w:lang w:val="en-US"/>
        </w:rPr>
      </w:pPr>
      <w:r w:rsidRPr="001E7311">
        <w:rPr>
          <w:rFonts w:ascii="Book Antiqua" w:hAnsi="Book Antiqua"/>
          <w:b/>
          <w:u w:val="single"/>
          <w:lang w:val="en-US"/>
        </w:rPr>
        <w:t>Polish Academy of Sciences</w:t>
      </w:r>
      <w:r w:rsidRPr="001E7311">
        <w:rPr>
          <w:rFonts w:ascii="Book Antiqua" w:hAnsi="Book Antiqua"/>
          <w:lang w:val="en-US"/>
        </w:rPr>
        <w:t>:</w:t>
      </w:r>
    </w:p>
    <w:p w:rsidR="00D53739" w:rsidRPr="006F2B0B" w:rsidRDefault="00D53739" w:rsidP="00D53739">
      <w:pPr>
        <w:pStyle w:val="Odstavecseseznamem"/>
        <w:rPr>
          <w:rFonts w:ascii="Book Antiqua" w:hAnsi="Book Antiqua"/>
          <w:lang w:val="en-US"/>
        </w:rPr>
      </w:pPr>
    </w:p>
    <w:p w:rsidR="00D53739" w:rsidRPr="001E7311" w:rsidRDefault="00717A5F" w:rsidP="001E7311">
      <w:pPr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Prof</w:t>
      </w:r>
      <w:r w:rsidR="00D53739" w:rsidRPr="001E7311">
        <w:rPr>
          <w:rFonts w:ascii="Book Antiqua" w:hAnsi="Book Antiqua"/>
          <w:lang w:val="en-US"/>
        </w:rPr>
        <w:t xml:space="preserve"> Jerzy Duszyński – President</w:t>
      </w:r>
    </w:p>
    <w:p w:rsidR="00D53739" w:rsidRPr="001E7311" w:rsidRDefault="00717A5F" w:rsidP="001E7311">
      <w:pPr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Prof</w:t>
      </w:r>
      <w:r w:rsidR="00D53739" w:rsidRPr="001E7311">
        <w:rPr>
          <w:rFonts w:ascii="Book Antiqua" w:hAnsi="Book Antiqua"/>
          <w:lang w:val="en-US"/>
        </w:rPr>
        <w:t xml:space="preserve"> Elżbieta Frąckowiak – Vice-President </w:t>
      </w:r>
    </w:p>
    <w:p w:rsidR="00D53739" w:rsidRPr="001E7311" w:rsidRDefault="00D53739" w:rsidP="001E7311">
      <w:pPr>
        <w:rPr>
          <w:rFonts w:ascii="Book Antiqua" w:hAnsi="Book Antiqua"/>
          <w:lang w:val="en-US"/>
        </w:rPr>
      </w:pPr>
      <w:r w:rsidRPr="001E7311">
        <w:rPr>
          <w:rFonts w:ascii="Book Antiqua" w:hAnsi="Book Antiqua"/>
          <w:lang w:val="en-US"/>
        </w:rPr>
        <w:t>Dr Anna Plater-Zyberk – D</w:t>
      </w:r>
      <w:r w:rsidR="00791BA9" w:rsidRPr="001E7311">
        <w:rPr>
          <w:rFonts w:ascii="Book Antiqua" w:hAnsi="Book Antiqua"/>
          <w:lang w:val="en-US"/>
        </w:rPr>
        <w:t>irector, International Cooperation</w:t>
      </w:r>
      <w:r w:rsidRPr="001E7311">
        <w:rPr>
          <w:rFonts w:ascii="Book Antiqua" w:hAnsi="Book Antiqua"/>
          <w:lang w:val="en-US"/>
        </w:rPr>
        <w:t xml:space="preserve"> Department</w:t>
      </w:r>
    </w:p>
    <w:p w:rsidR="00D53739" w:rsidRPr="001E7311" w:rsidRDefault="00D53739" w:rsidP="001E7311">
      <w:pPr>
        <w:rPr>
          <w:rFonts w:ascii="Book Antiqua" w:hAnsi="Book Antiqua"/>
        </w:rPr>
      </w:pPr>
      <w:r w:rsidRPr="001E7311">
        <w:rPr>
          <w:rFonts w:ascii="Book Antiqua" w:hAnsi="Book Antiqua"/>
          <w:bCs/>
          <w:lang w:val="cs-CZ"/>
        </w:rPr>
        <w:t>YRA Laureate</w:t>
      </w:r>
      <w:r w:rsidRPr="001E7311">
        <w:rPr>
          <w:rFonts w:ascii="Book Antiqua" w:hAnsi="Book Antiqua"/>
        </w:rPr>
        <w:t>: Dr Anna</w:t>
      </w:r>
      <w:r w:rsidRPr="00D53739">
        <w:t xml:space="preserve"> </w:t>
      </w:r>
      <w:r w:rsidRPr="001E7311">
        <w:rPr>
          <w:rFonts w:ascii="Book Antiqua" w:hAnsi="Book Antiqua"/>
        </w:rPr>
        <w:t xml:space="preserve">Paulina Orłowska </w:t>
      </w:r>
    </w:p>
    <w:p w:rsidR="00D53739" w:rsidRDefault="00D53739" w:rsidP="00D53739">
      <w:pPr>
        <w:pStyle w:val="Odstavecseseznamem"/>
        <w:ind w:left="1080"/>
        <w:rPr>
          <w:rFonts w:ascii="Book Antiqua" w:hAnsi="Book Antiqua"/>
          <w:lang w:val="en-US"/>
        </w:rPr>
      </w:pPr>
    </w:p>
    <w:p w:rsidR="00D53739" w:rsidRDefault="00D53739" w:rsidP="00D53739">
      <w:pPr>
        <w:pStyle w:val="Odstavecseseznamem"/>
        <w:ind w:left="1080"/>
        <w:rPr>
          <w:rFonts w:ascii="Book Antiqua" w:hAnsi="Book Antiqua"/>
          <w:lang w:val="en-US"/>
        </w:rPr>
      </w:pPr>
    </w:p>
    <w:p w:rsidR="00321730" w:rsidRPr="00D53739" w:rsidRDefault="00321730" w:rsidP="00D53739">
      <w:pPr>
        <w:pStyle w:val="Odstavecseseznamem"/>
        <w:ind w:left="1080"/>
        <w:rPr>
          <w:rFonts w:ascii="Book Antiqua" w:hAnsi="Book Antiqua"/>
          <w:lang w:val="en-US"/>
        </w:rPr>
      </w:pPr>
    </w:p>
    <w:p w:rsidR="006C4836" w:rsidRPr="001E7311" w:rsidRDefault="006C4836" w:rsidP="001E7311">
      <w:pPr>
        <w:rPr>
          <w:rFonts w:ascii="Book Antiqua" w:hAnsi="Book Antiqua"/>
          <w:lang w:val="en-US"/>
        </w:rPr>
      </w:pPr>
      <w:r w:rsidRPr="001E7311">
        <w:rPr>
          <w:rFonts w:ascii="Book Antiqua" w:hAnsi="Book Antiqua"/>
          <w:b/>
          <w:u w:val="single"/>
          <w:lang w:val="en-US"/>
        </w:rPr>
        <w:t>Slovak Academy of Sciences</w:t>
      </w:r>
      <w:r w:rsidRPr="001E7311">
        <w:rPr>
          <w:rFonts w:ascii="Book Antiqua" w:hAnsi="Book Antiqua"/>
          <w:lang w:val="en-US"/>
        </w:rPr>
        <w:t>:</w:t>
      </w:r>
    </w:p>
    <w:p w:rsidR="00D53739" w:rsidRPr="006F2B0B" w:rsidRDefault="00D53739" w:rsidP="00D53739">
      <w:pPr>
        <w:pStyle w:val="Odstavecseseznamem"/>
        <w:rPr>
          <w:rFonts w:ascii="Book Antiqua" w:hAnsi="Book Antiqua"/>
          <w:lang w:val="en-US"/>
        </w:rPr>
      </w:pPr>
    </w:p>
    <w:p w:rsidR="00D53739" w:rsidRPr="001E7311" w:rsidRDefault="00717A5F" w:rsidP="001E7311">
      <w:pPr>
        <w:tabs>
          <w:tab w:val="left" w:pos="1134"/>
        </w:tabs>
        <w:rPr>
          <w:rFonts w:ascii="Book Antiqua" w:hAnsi="Book Antiqua" w:cs="Calibri"/>
          <w:lang w:val="sk-SK"/>
        </w:rPr>
      </w:pPr>
      <w:r>
        <w:rPr>
          <w:rFonts w:ascii="Book Antiqua" w:hAnsi="Book Antiqua" w:cs="Calibri"/>
          <w:lang w:val="sk-SK"/>
        </w:rPr>
        <w:t>Prof</w:t>
      </w:r>
      <w:r w:rsidR="007B6EEF" w:rsidRPr="001E7311">
        <w:rPr>
          <w:rFonts w:ascii="Book Antiqua" w:hAnsi="Book Antiqua" w:cs="Calibri"/>
          <w:lang w:val="sk-SK"/>
        </w:rPr>
        <w:t xml:space="preserve"> Peter Samuely, Vice</w:t>
      </w:r>
      <w:r w:rsidR="007461D9" w:rsidRPr="001E7311">
        <w:rPr>
          <w:rFonts w:ascii="Book Antiqua" w:hAnsi="Book Antiqua" w:cs="Calibri"/>
          <w:lang w:val="sk-SK"/>
        </w:rPr>
        <w:t>-</w:t>
      </w:r>
      <w:r w:rsidR="007B6EEF" w:rsidRPr="001E7311">
        <w:rPr>
          <w:rFonts w:ascii="Book Antiqua" w:hAnsi="Book Antiqua" w:cs="Calibri"/>
          <w:lang w:val="sk-SK"/>
        </w:rPr>
        <w:t xml:space="preserve">President </w:t>
      </w:r>
    </w:p>
    <w:p w:rsidR="00081C7A" w:rsidRPr="001E7311" w:rsidRDefault="00081C7A" w:rsidP="001E7311">
      <w:pPr>
        <w:tabs>
          <w:tab w:val="left" w:pos="1134"/>
        </w:tabs>
        <w:rPr>
          <w:rFonts w:ascii="Book Antiqua" w:hAnsi="Book Antiqua" w:cs="Calibri"/>
          <w:lang w:val="sk-SK"/>
        </w:rPr>
      </w:pPr>
      <w:r w:rsidRPr="001E7311">
        <w:rPr>
          <w:rFonts w:ascii="Book Antiqua" w:hAnsi="Book Antiqua" w:cs="Calibri"/>
          <w:lang w:val="sk-SK"/>
        </w:rPr>
        <w:t xml:space="preserve">Dr Dušan Gálik, </w:t>
      </w:r>
      <w:r w:rsidR="00D53739" w:rsidRPr="001E7311">
        <w:rPr>
          <w:rFonts w:ascii="Book Antiqua" w:hAnsi="Book Antiqua" w:cs="Calibri"/>
          <w:lang w:val="sk-SK"/>
        </w:rPr>
        <w:t xml:space="preserve">Vice President </w:t>
      </w:r>
    </w:p>
    <w:p w:rsidR="00081C7A" w:rsidRPr="001E7311" w:rsidRDefault="00D53739" w:rsidP="001E7311">
      <w:pPr>
        <w:tabs>
          <w:tab w:val="left" w:pos="1134"/>
        </w:tabs>
        <w:rPr>
          <w:rFonts w:ascii="Book Antiqua" w:hAnsi="Book Antiqua" w:cs="Calibri"/>
          <w:lang w:val="sk-SK"/>
        </w:rPr>
      </w:pPr>
      <w:r w:rsidRPr="001E7311">
        <w:rPr>
          <w:rFonts w:ascii="Book Antiqua" w:hAnsi="Book Antiqua" w:cs="Calibri"/>
          <w:lang w:val="sk-SK"/>
        </w:rPr>
        <w:t xml:space="preserve">Ms Monika Hucáková, </w:t>
      </w:r>
      <w:r w:rsidR="00081C7A" w:rsidRPr="001E7311">
        <w:rPr>
          <w:rFonts w:ascii="Book Antiqua" w:hAnsi="Book Antiqua" w:cs="Calibri"/>
          <w:lang w:val="sk-SK"/>
        </w:rPr>
        <w:t>Spokesperson</w:t>
      </w:r>
    </w:p>
    <w:p w:rsidR="007B6EEF" w:rsidRDefault="00173E20" w:rsidP="001E7311">
      <w:pPr>
        <w:tabs>
          <w:tab w:val="left" w:pos="1134"/>
        </w:tabs>
        <w:rPr>
          <w:rFonts w:ascii="Book Antiqua" w:hAnsi="Book Antiqua" w:cs="Calibri"/>
          <w:lang w:val="sk-SK"/>
        </w:rPr>
      </w:pPr>
      <w:r w:rsidRPr="001E7311">
        <w:rPr>
          <w:rFonts w:ascii="Book Antiqua" w:hAnsi="Book Antiqua"/>
          <w:bCs/>
          <w:lang w:val="cs-CZ"/>
        </w:rPr>
        <w:t>YRA Laureate</w:t>
      </w:r>
      <w:r w:rsidR="00984217" w:rsidRPr="001E7311">
        <w:rPr>
          <w:rFonts w:ascii="Book Antiqua" w:hAnsi="Book Antiqua" w:cs="Calibri"/>
          <w:lang w:val="sk-SK"/>
        </w:rPr>
        <w:t>: Dr</w:t>
      </w:r>
      <w:r w:rsidR="007B6EEF" w:rsidRPr="001E7311">
        <w:rPr>
          <w:rFonts w:ascii="Book Antiqua" w:hAnsi="Book Antiqua" w:cs="Calibri"/>
          <w:lang w:val="sk-SK"/>
        </w:rPr>
        <w:t xml:space="preserve"> </w:t>
      </w:r>
      <w:r w:rsidR="00081C7A" w:rsidRPr="001E7311">
        <w:rPr>
          <w:rFonts w:ascii="Book Antiqua" w:hAnsi="Book Antiqua" w:cs="Calibri"/>
          <w:lang w:val="sk-SK"/>
        </w:rPr>
        <w:t>Angelika Herucová</w:t>
      </w:r>
    </w:p>
    <w:p w:rsidR="00321730" w:rsidRDefault="00321730" w:rsidP="001E7311">
      <w:pPr>
        <w:tabs>
          <w:tab w:val="left" w:pos="1134"/>
        </w:tabs>
        <w:rPr>
          <w:rFonts w:ascii="Book Antiqua" w:hAnsi="Book Antiqua" w:cs="Calibri"/>
          <w:lang w:val="sk-SK"/>
        </w:rPr>
      </w:pPr>
    </w:p>
    <w:p w:rsidR="00321730" w:rsidRPr="001E7311" w:rsidRDefault="00321730" w:rsidP="001E7311">
      <w:pPr>
        <w:tabs>
          <w:tab w:val="left" w:pos="1134"/>
        </w:tabs>
        <w:rPr>
          <w:rFonts w:ascii="Book Antiqua" w:hAnsi="Book Antiqua"/>
          <w:lang w:val="sk-SK"/>
        </w:rPr>
      </w:pPr>
      <w:bookmarkStart w:id="0" w:name="_GoBack"/>
      <w:bookmarkEnd w:id="0"/>
    </w:p>
    <w:p w:rsidR="00F721EE" w:rsidRDefault="00F721EE" w:rsidP="00520DDD">
      <w:pPr>
        <w:pStyle w:val="Odstavecseseznamem"/>
        <w:tabs>
          <w:tab w:val="left" w:pos="1134"/>
        </w:tabs>
        <w:contextualSpacing w:val="0"/>
        <w:rPr>
          <w:rFonts w:ascii="Book Antiqua" w:hAnsi="Book Antiqua"/>
          <w:lang w:val="sk-SK"/>
        </w:rPr>
      </w:pPr>
    </w:p>
    <w:p w:rsidR="0035482E" w:rsidRDefault="0035482E" w:rsidP="0035482E">
      <w:pPr>
        <w:rPr>
          <w:rFonts w:ascii="Book Antiqua" w:hAnsi="Book Antiqua"/>
          <w:lang w:val="en-US"/>
        </w:rPr>
      </w:pPr>
    </w:p>
    <w:p w:rsidR="0035482E" w:rsidRDefault="0035482E" w:rsidP="0035482E">
      <w:pPr>
        <w:rPr>
          <w:rFonts w:ascii="Book Antiqua" w:hAnsi="Book Antiqua"/>
          <w:lang w:val="en-US"/>
        </w:rPr>
      </w:pPr>
    </w:p>
    <w:p w:rsidR="0035482E" w:rsidRPr="00680D1B" w:rsidRDefault="0035482E" w:rsidP="0035482E">
      <w:pPr>
        <w:rPr>
          <w:rFonts w:ascii="Book Antiqua" w:hAnsi="Book Antiqua"/>
          <w:lang w:val="en-US"/>
        </w:rPr>
      </w:pPr>
      <w:r w:rsidRPr="00680D1B">
        <w:rPr>
          <w:rFonts w:ascii="Book Antiqua" w:hAnsi="Book Antiqua"/>
          <w:b/>
          <w:u w:val="single"/>
          <w:lang w:val="en-US"/>
        </w:rPr>
        <w:lastRenderedPageBreak/>
        <w:t>Czech Academy of Sciences</w:t>
      </w:r>
      <w:r w:rsidRPr="00680D1B">
        <w:rPr>
          <w:rFonts w:ascii="Book Antiqua" w:hAnsi="Book Antiqua"/>
          <w:lang w:val="en-US"/>
        </w:rPr>
        <w:t>:</w:t>
      </w:r>
    </w:p>
    <w:p w:rsidR="0035482E" w:rsidRPr="00680D1B" w:rsidRDefault="0035482E" w:rsidP="0035482E">
      <w:pPr>
        <w:rPr>
          <w:rFonts w:ascii="Book Antiqua" w:hAnsi="Book Antiqua"/>
          <w:lang w:val="en-US"/>
        </w:rPr>
      </w:pPr>
    </w:p>
    <w:p w:rsidR="0035482E" w:rsidRPr="00680D1B" w:rsidRDefault="0035482E" w:rsidP="0035482E">
      <w:pPr>
        <w:rPr>
          <w:rFonts w:ascii="Book Antiqua" w:hAnsi="Book Antiqua"/>
          <w:bCs/>
          <w:lang w:val="cs-CZ"/>
        </w:rPr>
      </w:pPr>
      <w:r w:rsidRPr="00680D1B">
        <w:rPr>
          <w:rFonts w:ascii="Book Antiqua" w:hAnsi="Book Antiqua"/>
          <w:bCs/>
          <w:lang w:val="cs-CZ"/>
        </w:rPr>
        <w:t>Prof Eva Zažímalová, President</w:t>
      </w:r>
    </w:p>
    <w:p w:rsidR="0035482E" w:rsidRPr="00680D1B" w:rsidRDefault="0035482E" w:rsidP="0035482E">
      <w:pPr>
        <w:rPr>
          <w:rFonts w:ascii="Book Antiqua" w:hAnsi="Book Antiqua"/>
          <w:bCs/>
          <w:lang w:val="cs-CZ"/>
        </w:rPr>
      </w:pPr>
      <w:r>
        <w:rPr>
          <w:rFonts w:ascii="Book Antiqua" w:hAnsi="Book Antiqua"/>
          <w:bCs/>
          <w:lang w:val="cs-CZ"/>
        </w:rPr>
        <w:t>Prof</w:t>
      </w:r>
      <w:r w:rsidRPr="00680D1B">
        <w:rPr>
          <w:rFonts w:ascii="Book Antiqua" w:hAnsi="Book Antiqua"/>
          <w:bCs/>
          <w:lang w:val="cs-CZ"/>
        </w:rPr>
        <w:t xml:space="preserve"> Jan Řídký, Vice-President</w:t>
      </w:r>
    </w:p>
    <w:p w:rsidR="0035482E" w:rsidRPr="00680D1B" w:rsidRDefault="0035482E" w:rsidP="0035482E">
      <w:pPr>
        <w:rPr>
          <w:rFonts w:ascii="Book Antiqua" w:hAnsi="Book Antiqua"/>
          <w:bCs/>
          <w:lang w:val="cs-CZ"/>
        </w:rPr>
      </w:pPr>
      <w:r w:rsidRPr="00680D1B">
        <w:rPr>
          <w:rFonts w:ascii="Book Antiqua" w:hAnsi="Book Antiqua"/>
          <w:bCs/>
          <w:lang w:val="cs-CZ"/>
        </w:rPr>
        <w:t xml:space="preserve">Dr Zdenek Havlas, Vice-President </w:t>
      </w:r>
    </w:p>
    <w:p w:rsidR="0035482E" w:rsidRPr="00680D1B" w:rsidRDefault="0035482E" w:rsidP="0035482E">
      <w:pPr>
        <w:rPr>
          <w:rFonts w:ascii="Book Antiqua" w:hAnsi="Book Antiqua"/>
          <w:bCs/>
          <w:lang w:val="cs-CZ"/>
        </w:rPr>
      </w:pPr>
      <w:r w:rsidRPr="00680D1B">
        <w:rPr>
          <w:rFonts w:ascii="Book Antiqua" w:hAnsi="Book Antiqua"/>
          <w:bCs/>
          <w:lang w:val="cs-CZ"/>
        </w:rPr>
        <w:t>Dr Martin Bilej, member of the Academy Council Bureau</w:t>
      </w:r>
    </w:p>
    <w:p w:rsidR="0035482E" w:rsidRPr="00680D1B" w:rsidRDefault="0035482E" w:rsidP="0035482E">
      <w:pPr>
        <w:rPr>
          <w:rFonts w:ascii="Book Antiqua" w:hAnsi="Book Antiqua"/>
          <w:bCs/>
          <w:lang w:val="cs-CZ"/>
        </w:rPr>
      </w:pPr>
      <w:r w:rsidRPr="00680D1B">
        <w:rPr>
          <w:rFonts w:ascii="Book Antiqua" w:hAnsi="Book Antiqua"/>
          <w:bCs/>
          <w:lang w:val="cs-CZ"/>
        </w:rPr>
        <w:t xml:space="preserve">Prof. Ladislav Kavan, member of the Academy Council </w:t>
      </w:r>
    </w:p>
    <w:p w:rsidR="0035482E" w:rsidRPr="00680D1B" w:rsidRDefault="0035482E" w:rsidP="0035482E">
      <w:pPr>
        <w:rPr>
          <w:rFonts w:ascii="Book Antiqua" w:hAnsi="Book Antiqua"/>
          <w:bCs/>
          <w:lang w:val="cs-CZ"/>
        </w:rPr>
      </w:pPr>
      <w:r w:rsidRPr="00680D1B">
        <w:rPr>
          <w:rFonts w:ascii="Book Antiqua" w:hAnsi="Book Antiqua"/>
          <w:bCs/>
          <w:lang w:val="cs-CZ"/>
        </w:rPr>
        <w:t>Dr Hana Sychrová, member of Academy Council</w:t>
      </w:r>
    </w:p>
    <w:p w:rsidR="0035482E" w:rsidRPr="00680D1B" w:rsidRDefault="0035482E" w:rsidP="0035482E">
      <w:pPr>
        <w:rPr>
          <w:rFonts w:ascii="Book Antiqua" w:hAnsi="Book Antiqua"/>
          <w:bCs/>
          <w:lang w:val="cs-CZ"/>
        </w:rPr>
      </w:pPr>
      <w:r w:rsidRPr="00680D1B">
        <w:rPr>
          <w:rFonts w:ascii="Book Antiqua" w:hAnsi="Book Antiqua"/>
          <w:bCs/>
          <w:lang w:val="cs-CZ"/>
        </w:rPr>
        <w:t>Dr Taťána Petrasová, member of Academy Council</w:t>
      </w:r>
    </w:p>
    <w:p w:rsidR="0035482E" w:rsidRDefault="0035482E" w:rsidP="0035482E">
      <w:pPr>
        <w:rPr>
          <w:rFonts w:ascii="Book Antiqua" w:hAnsi="Book Antiqua"/>
          <w:lang w:eastAsia="hu-HU"/>
        </w:rPr>
      </w:pPr>
      <w:r w:rsidRPr="00680D1B">
        <w:rPr>
          <w:rFonts w:ascii="Book Antiqua" w:hAnsi="Book Antiqua"/>
          <w:bCs/>
          <w:lang w:val="cs-CZ"/>
        </w:rPr>
        <w:t xml:space="preserve">Ms Karolína Rachačová, Director, </w:t>
      </w:r>
      <w:r>
        <w:rPr>
          <w:rFonts w:ascii="Book Antiqua" w:hAnsi="Book Antiqua"/>
        </w:rPr>
        <w:t>Division of International Cooperation</w:t>
      </w:r>
    </w:p>
    <w:p w:rsidR="0035482E" w:rsidRPr="00680D1B" w:rsidRDefault="0035482E" w:rsidP="0035482E">
      <w:pPr>
        <w:rPr>
          <w:rFonts w:ascii="Book Antiqua" w:hAnsi="Book Antiqua"/>
          <w:lang w:val="en-US"/>
        </w:rPr>
      </w:pPr>
      <w:r w:rsidRPr="00680D1B">
        <w:rPr>
          <w:rFonts w:ascii="Book Antiqua" w:hAnsi="Book Antiqua"/>
          <w:bCs/>
          <w:lang w:val="cs-CZ"/>
        </w:rPr>
        <w:t>YRA Laureate: Mr Martin Šorm</w:t>
      </w:r>
    </w:p>
    <w:p w:rsidR="0035482E" w:rsidRPr="00116641" w:rsidRDefault="0035482E" w:rsidP="00520DDD">
      <w:pPr>
        <w:pStyle w:val="Odstavecseseznamem"/>
        <w:tabs>
          <w:tab w:val="left" w:pos="1134"/>
        </w:tabs>
        <w:contextualSpacing w:val="0"/>
        <w:rPr>
          <w:rFonts w:ascii="Book Antiqua" w:hAnsi="Book Antiqua"/>
          <w:lang w:val="sk-SK"/>
        </w:rPr>
      </w:pPr>
    </w:p>
    <w:p w:rsidR="006F4BD2" w:rsidRPr="003A443C" w:rsidRDefault="00321730" w:rsidP="006C4836">
      <w:pPr>
        <w:jc w:val="both"/>
        <w:rPr>
          <w:rFonts w:ascii="Book Antiqua" w:hAnsi="Book Antiqua" w:cs="Arial"/>
        </w:rPr>
      </w:pPr>
    </w:p>
    <w:p w:rsidR="00903355" w:rsidRPr="001E7311" w:rsidRDefault="00903355" w:rsidP="001E7311">
      <w:pPr>
        <w:jc w:val="both"/>
        <w:rPr>
          <w:rFonts w:ascii="Book Antiqua" w:hAnsi="Book Antiqua" w:cs="Arial"/>
          <w:b/>
          <w:u w:val="single"/>
          <w:lang w:val="en-US"/>
        </w:rPr>
      </w:pPr>
      <w:r w:rsidRPr="001E7311">
        <w:rPr>
          <w:rFonts w:ascii="Book Antiqua" w:hAnsi="Book Antiqua" w:cs="Arial"/>
          <w:b/>
          <w:u w:val="single"/>
          <w:lang w:val="en-US"/>
        </w:rPr>
        <w:t>Austrian Academy of Sciences:</w:t>
      </w:r>
    </w:p>
    <w:p w:rsidR="00F721EE" w:rsidRPr="00903355" w:rsidRDefault="00F721EE" w:rsidP="00F721EE">
      <w:pPr>
        <w:pStyle w:val="Odstavecseseznamem"/>
        <w:jc w:val="both"/>
        <w:rPr>
          <w:rFonts w:ascii="Book Antiqua" w:hAnsi="Book Antiqua" w:cs="Arial"/>
          <w:b/>
          <w:u w:val="single"/>
          <w:lang w:val="en-US"/>
        </w:rPr>
      </w:pPr>
    </w:p>
    <w:p w:rsidR="00903355" w:rsidRPr="001E7311" w:rsidRDefault="00717A5F" w:rsidP="001E7311">
      <w:pPr>
        <w:jc w:val="both"/>
        <w:rPr>
          <w:rFonts w:ascii="Book Antiqua" w:hAnsi="Book Antiqua" w:cs="Arial"/>
          <w:lang w:val="en-US"/>
        </w:rPr>
      </w:pPr>
      <w:r>
        <w:rPr>
          <w:rFonts w:ascii="Book Antiqua" w:hAnsi="Book Antiqua" w:cs="Arial"/>
          <w:lang w:val="en-US"/>
        </w:rPr>
        <w:t>Prof</w:t>
      </w:r>
      <w:r w:rsidR="00903355" w:rsidRPr="001E7311">
        <w:rPr>
          <w:rFonts w:ascii="Book Antiqua" w:hAnsi="Book Antiqua" w:cs="Arial"/>
          <w:lang w:val="en-US"/>
        </w:rPr>
        <w:t xml:space="preserve"> Anton Zeilinger </w:t>
      </w:r>
      <w:r w:rsidR="00D53739" w:rsidRPr="001E7311">
        <w:rPr>
          <w:rFonts w:ascii="Book Antiqua" w:hAnsi="Book Antiqua" w:cs="Arial"/>
          <w:lang w:val="en-US"/>
        </w:rPr>
        <w:t>–</w:t>
      </w:r>
      <w:r w:rsidR="00903355" w:rsidRPr="001E7311">
        <w:rPr>
          <w:rFonts w:ascii="Book Antiqua" w:hAnsi="Book Antiqua" w:cs="Arial"/>
          <w:lang w:val="en-US"/>
        </w:rPr>
        <w:t xml:space="preserve"> President</w:t>
      </w:r>
    </w:p>
    <w:p w:rsidR="00F721EE" w:rsidRDefault="00F721EE" w:rsidP="00F721EE">
      <w:pPr>
        <w:pStyle w:val="Odstavecseseznamem"/>
        <w:ind w:left="1080"/>
        <w:jc w:val="both"/>
        <w:rPr>
          <w:rFonts w:ascii="Book Antiqua" w:hAnsi="Book Antiqua" w:cs="Arial"/>
          <w:lang w:val="en-US"/>
        </w:rPr>
      </w:pPr>
    </w:p>
    <w:p w:rsidR="00D53739" w:rsidRDefault="00D53739" w:rsidP="00D53739">
      <w:pPr>
        <w:jc w:val="both"/>
        <w:rPr>
          <w:rFonts w:ascii="Book Antiqua" w:hAnsi="Book Antiqua" w:cs="Arial"/>
          <w:b/>
          <w:u w:val="single"/>
          <w:lang w:val="en-US"/>
        </w:rPr>
      </w:pPr>
    </w:p>
    <w:p w:rsidR="00D53739" w:rsidRPr="001E7311" w:rsidRDefault="00D53739" w:rsidP="001E7311">
      <w:pPr>
        <w:jc w:val="both"/>
        <w:rPr>
          <w:rFonts w:ascii="Book Antiqua" w:hAnsi="Book Antiqua" w:cs="Arial"/>
          <w:b/>
          <w:u w:val="single"/>
          <w:lang w:val="en-US"/>
        </w:rPr>
      </w:pPr>
      <w:r w:rsidRPr="001E7311">
        <w:rPr>
          <w:rFonts w:ascii="Book Antiqua" w:hAnsi="Book Antiqua" w:cs="Arial"/>
          <w:b/>
          <w:u w:val="single"/>
          <w:lang w:val="en-US"/>
        </w:rPr>
        <w:t>Slovenian Academy of Sciences and Arts</w:t>
      </w:r>
    </w:p>
    <w:p w:rsidR="00F721EE" w:rsidRPr="00D53739" w:rsidRDefault="00F721EE" w:rsidP="00F721EE">
      <w:pPr>
        <w:pStyle w:val="Odstavecseseznamem"/>
        <w:jc w:val="both"/>
        <w:rPr>
          <w:rFonts w:ascii="Book Antiqua" w:hAnsi="Book Antiqua" w:cs="Arial"/>
          <w:b/>
          <w:u w:val="single"/>
          <w:lang w:val="en-US"/>
        </w:rPr>
      </w:pPr>
    </w:p>
    <w:p w:rsidR="00D53739" w:rsidRDefault="00717A5F" w:rsidP="001E7311">
      <w:pPr>
        <w:jc w:val="both"/>
        <w:rPr>
          <w:rFonts w:ascii="Book Antiqua" w:hAnsi="Book Antiqua" w:cs="Arial"/>
          <w:lang w:val="en-US"/>
        </w:rPr>
      </w:pPr>
      <w:r>
        <w:rPr>
          <w:rFonts w:ascii="Book Antiqua" w:hAnsi="Book Antiqua" w:cs="Arial"/>
          <w:lang w:val="en-US"/>
        </w:rPr>
        <w:t>Prof</w:t>
      </w:r>
      <w:r w:rsidR="00D53739" w:rsidRPr="001E7311">
        <w:rPr>
          <w:rFonts w:ascii="Book Antiqua" w:hAnsi="Book Antiqua" w:cs="Arial"/>
          <w:lang w:val="en-US"/>
        </w:rPr>
        <w:t xml:space="preserve"> Tadej Bajd – President</w:t>
      </w:r>
    </w:p>
    <w:p w:rsidR="00002EA8" w:rsidRDefault="00002EA8" w:rsidP="001E7311">
      <w:pPr>
        <w:jc w:val="both"/>
        <w:rPr>
          <w:rFonts w:ascii="Book Antiqua" w:hAnsi="Book Antiqua" w:cs="Arial"/>
          <w:lang w:val="en-US"/>
        </w:rPr>
      </w:pPr>
    </w:p>
    <w:p w:rsidR="00002EA8" w:rsidRDefault="00002EA8" w:rsidP="001E7311">
      <w:pPr>
        <w:jc w:val="both"/>
        <w:rPr>
          <w:rFonts w:ascii="Book Antiqua" w:hAnsi="Book Antiqua" w:cs="Arial"/>
          <w:lang w:val="en-US"/>
        </w:rPr>
      </w:pPr>
    </w:p>
    <w:p w:rsidR="00002EA8" w:rsidRPr="00002EA8" w:rsidRDefault="0035482E" w:rsidP="001E7311">
      <w:pPr>
        <w:jc w:val="both"/>
        <w:rPr>
          <w:rFonts w:ascii="Book Antiqua" w:hAnsi="Book Antiqua" w:cs="Arial"/>
          <w:b/>
          <w:u w:val="single"/>
          <w:lang w:val="en-US"/>
        </w:rPr>
      </w:pPr>
      <w:r>
        <w:rPr>
          <w:rFonts w:ascii="Book Antiqua" w:hAnsi="Book Antiqua" w:cs="Arial"/>
          <w:b/>
          <w:u w:val="single"/>
          <w:lang w:val="en-US"/>
        </w:rPr>
        <w:t xml:space="preserve">The </w:t>
      </w:r>
      <w:r w:rsidR="00002EA8" w:rsidRPr="00002EA8">
        <w:rPr>
          <w:rFonts w:ascii="Book Antiqua" w:hAnsi="Book Antiqua" w:cs="Arial"/>
          <w:b/>
          <w:u w:val="single"/>
          <w:lang w:val="en-US"/>
        </w:rPr>
        <w:t>Royal Society</w:t>
      </w:r>
    </w:p>
    <w:p w:rsidR="00002EA8" w:rsidRDefault="00002EA8" w:rsidP="001E7311">
      <w:pPr>
        <w:jc w:val="both"/>
        <w:rPr>
          <w:rFonts w:ascii="Book Antiqua" w:hAnsi="Book Antiqua" w:cs="Arial"/>
          <w:lang w:val="en-US"/>
        </w:rPr>
      </w:pPr>
    </w:p>
    <w:p w:rsidR="00002EA8" w:rsidRDefault="00717A5F" w:rsidP="001E7311">
      <w:pPr>
        <w:jc w:val="both"/>
        <w:rPr>
          <w:rFonts w:ascii="Book Antiqua" w:hAnsi="Book Antiqua" w:cs="Arial"/>
          <w:lang w:val="en-US"/>
        </w:rPr>
      </w:pPr>
      <w:r>
        <w:rPr>
          <w:rFonts w:ascii="Book Antiqua" w:hAnsi="Book Antiqua" w:cs="Arial"/>
          <w:lang w:val="en-US"/>
        </w:rPr>
        <w:t>Prof</w:t>
      </w:r>
      <w:r w:rsidR="00002EA8">
        <w:rPr>
          <w:rFonts w:ascii="Book Antiqua" w:hAnsi="Book Antiqua" w:cs="Arial"/>
          <w:lang w:val="en-US"/>
        </w:rPr>
        <w:t xml:space="preserve"> Ulrike Tillmann </w:t>
      </w:r>
    </w:p>
    <w:p w:rsidR="0013135F" w:rsidRDefault="0013135F" w:rsidP="001E7311">
      <w:pPr>
        <w:jc w:val="both"/>
        <w:rPr>
          <w:rFonts w:ascii="Book Antiqua" w:hAnsi="Book Antiqua" w:cs="Arial"/>
          <w:lang w:val="en-US"/>
        </w:rPr>
      </w:pPr>
    </w:p>
    <w:p w:rsidR="0013135F" w:rsidRDefault="0013135F" w:rsidP="001E7311">
      <w:pPr>
        <w:jc w:val="both"/>
        <w:rPr>
          <w:rFonts w:ascii="Book Antiqua" w:hAnsi="Book Antiqua" w:cs="Arial"/>
          <w:lang w:val="en-US"/>
        </w:rPr>
      </w:pPr>
    </w:p>
    <w:p w:rsidR="0013135F" w:rsidRPr="0013135F" w:rsidRDefault="0035482E" w:rsidP="001E7311">
      <w:pPr>
        <w:jc w:val="both"/>
        <w:rPr>
          <w:rFonts w:ascii="Book Antiqua" w:hAnsi="Book Antiqua" w:cs="Arial"/>
          <w:b/>
          <w:u w:val="single"/>
          <w:lang w:val="en-US"/>
        </w:rPr>
      </w:pPr>
      <w:r>
        <w:rPr>
          <w:rFonts w:ascii="Book Antiqua" w:hAnsi="Book Antiqua" w:cs="Arial"/>
          <w:b/>
          <w:u w:val="single"/>
          <w:lang w:val="en-US"/>
        </w:rPr>
        <w:t xml:space="preserve">The </w:t>
      </w:r>
      <w:r w:rsidR="0013135F" w:rsidRPr="0013135F">
        <w:rPr>
          <w:rFonts w:ascii="Book Antiqua" w:hAnsi="Book Antiqua" w:cs="Arial"/>
          <w:b/>
          <w:u w:val="single"/>
          <w:lang w:val="en-US"/>
        </w:rPr>
        <w:t>British Embassy</w:t>
      </w:r>
    </w:p>
    <w:p w:rsidR="0013135F" w:rsidRDefault="0013135F" w:rsidP="001E7311">
      <w:pPr>
        <w:jc w:val="both"/>
        <w:rPr>
          <w:rFonts w:ascii="Book Antiqua" w:hAnsi="Book Antiqua" w:cs="Arial"/>
          <w:lang w:val="en-US"/>
        </w:rPr>
      </w:pPr>
    </w:p>
    <w:p w:rsidR="0013135F" w:rsidRPr="001E7311" w:rsidRDefault="0013135F" w:rsidP="001E7311">
      <w:pPr>
        <w:jc w:val="both"/>
        <w:rPr>
          <w:rFonts w:ascii="Book Antiqua" w:hAnsi="Book Antiqua" w:cs="Arial"/>
          <w:lang w:val="en-US"/>
        </w:rPr>
      </w:pPr>
      <w:r>
        <w:rPr>
          <w:rFonts w:ascii="Book Antiqua" w:hAnsi="Book Antiqua" w:cs="Arial"/>
          <w:lang w:val="en-US"/>
        </w:rPr>
        <w:t>Barbora Skálová</w:t>
      </w:r>
    </w:p>
    <w:sectPr w:rsidR="0013135F" w:rsidRPr="001E7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3BC" w:rsidRDefault="001A63BC" w:rsidP="00F91EC6">
      <w:r>
        <w:separator/>
      </w:r>
    </w:p>
  </w:endnote>
  <w:endnote w:type="continuationSeparator" w:id="0">
    <w:p w:rsidR="001A63BC" w:rsidRDefault="001A63BC" w:rsidP="00F9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3BC" w:rsidRDefault="001A63BC" w:rsidP="00F91EC6">
      <w:r>
        <w:separator/>
      </w:r>
    </w:p>
  </w:footnote>
  <w:footnote w:type="continuationSeparator" w:id="0">
    <w:p w:rsidR="001A63BC" w:rsidRDefault="001A63BC" w:rsidP="00F9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F58D1"/>
    <w:multiLevelType w:val="hybridMultilevel"/>
    <w:tmpl w:val="04601EEE"/>
    <w:lvl w:ilvl="0" w:tplc="37F64AB2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0B7BC9"/>
    <w:multiLevelType w:val="hybridMultilevel"/>
    <w:tmpl w:val="4B9E5CBE"/>
    <w:lvl w:ilvl="0" w:tplc="7E4A568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D4B14"/>
    <w:multiLevelType w:val="hybridMultilevel"/>
    <w:tmpl w:val="A0E4D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464AF"/>
    <w:multiLevelType w:val="hybridMultilevel"/>
    <w:tmpl w:val="9DF2D0DE"/>
    <w:lvl w:ilvl="0" w:tplc="37F64AB2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DF"/>
    <w:rsid w:val="00002EA8"/>
    <w:rsid w:val="000368BB"/>
    <w:rsid w:val="00081C7A"/>
    <w:rsid w:val="000A3B9B"/>
    <w:rsid w:val="000C4EC1"/>
    <w:rsid w:val="000E4D1A"/>
    <w:rsid w:val="00100345"/>
    <w:rsid w:val="00103004"/>
    <w:rsid w:val="0013135F"/>
    <w:rsid w:val="00173E20"/>
    <w:rsid w:val="001A63BC"/>
    <w:rsid w:val="001E7311"/>
    <w:rsid w:val="00207DF5"/>
    <w:rsid w:val="00235B6A"/>
    <w:rsid w:val="0028499B"/>
    <w:rsid w:val="002977EC"/>
    <w:rsid w:val="002C1442"/>
    <w:rsid w:val="002D0B16"/>
    <w:rsid w:val="002E692A"/>
    <w:rsid w:val="002F1C6D"/>
    <w:rsid w:val="00321730"/>
    <w:rsid w:val="00343A75"/>
    <w:rsid w:val="0035482E"/>
    <w:rsid w:val="003608D1"/>
    <w:rsid w:val="003A443C"/>
    <w:rsid w:val="00406DDF"/>
    <w:rsid w:val="00482D4E"/>
    <w:rsid w:val="004F30ED"/>
    <w:rsid w:val="00520DDD"/>
    <w:rsid w:val="00565FE7"/>
    <w:rsid w:val="00647774"/>
    <w:rsid w:val="00680D1B"/>
    <w:rsid w:val="006C4836"/>
    <w:rsid w:val="00717A5F"/>
    <w:rsid w:val="007271AA"/>
    <w:rsid w:val="007461D9"/>
    <w:rsid w:val="00791BA9"/>
    <w:rsid w:val="007B6EEF"/>
    <w:rsid w:val="007F6588"/>
    <w:rsid w:val="0083328A"/>
    <w:rsid w:val="008725D1"/>
    <w:rsid w:val="008E078B"/>
    <w:rsid w:val="00902683"/>
    <w:rsid w:val="00903355"/>
    <w:rsid w:val="009308C0"/>
    <w:rsid w:val="00943D23"/>
    <w:rsid w:val="0094773C"/>
    <w:rsid w:val="0095622E"/>
    <w:rsid w:val="00984217"/>
    <w:rsid w:val="009B0C4F"/>
    <w:rsid w:val="009C56F9"/>
    <w:rsid w:val="009D5BF7"/>
    <w:rsid w:val="00A30242"/>
    <w:rsid w:val="00AD7627"/>
    <w:rsid w:val="00AF72B9"/>
    <w:rsid w:val="00B14B73"/>
    <w:rsid w:val="00B24387"/>
    <w:rsid w:val="00B96336"/>
    <w:rsid w:val="00BA2DDF"/>
    <w:rsid w:val="00BC60A3"/>
    <w:rsid w:val="00C40792"/>
    <w:rsid w:val="00C43019"/>
    <w:rsid w:val="00CB4A4E"/>
    <w:rsid w:val="00CD41E3"/>
    <w:rsid w:val="00D53739"/>
    <w:rsid w:val="00DB2ACD"/>
    <w:rsid w:val="00DC0756"/>
    <w:rsid w:val="00E15009"/>
    <w:rsid w:val="00E47EE9"/>
    <w:rsid w:val="00E55FAA"/>
    <w:rsid w:val="00EF40C3"/>
    <w:rsid w:val="00F51FF6"/>
    <w:rsid w:val="00F721EE"/>
    <w:rsid w:val="00F91EC6"/>
    <w:rsid w:val="00FC71AF"/>
    <w:rsid w:val="00FE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BE6C"/>
  <w15:chartTrackingRefBased/>
  <w15:docId w15:val="{6F8A9034-FB3C-4913-B3E5-994CCE8B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6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DDF"/>
    <w:pPr>
      <w:ind w:left="720"/>
      <w:contextualSpacing/>
    </w:pPr>
  </w:style>
  <w:style w:type="character" w:styleId="Siln">
    <w:name w:val="Strong"/>
    <w:basedOn w:val="Standardnpsmoodstavce"/>
    <w:uiPriority w:val="99"/>
    <w:qFormat/>
    <w:rsid w:val="009308C0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F91E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1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pat">
    <w:name w:val="footer"/>
    <w:basedOn w:val="Normln"/>
    <w:link w:val="ZpatChar"/>
    <w:uiPriority w:val="99"/>
    <w:unhideWhenUsed/>
    <w:rsid w:val="00F91E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1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14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442"/>
    <w:rPr>
      <w:rFonts w:ascii="Segoe UI" w:eastAsia="Times New Roman" w:hAnsi="Segoe UI" w:cs="Segoe UI"/>
      <w:sz w:val="18"/>
      <w:szCs w:val="18"/>
      <w:lang w:eastAsia="pl-PL"/>
    </w:rPr>
  </w:style>
  <w:style w:type="character" w:styleId="Hypertextovodkaz">
    <w:name w:val="Hyperlink"/>
    <w:basedOn w:val="Standardnpsmoodstavce"/>
    <w:uiPriority w:val="99"/>
    <w:unhideWhenUsed/>
    <w:rsid w:val="00C43019"/>
    <w:rPr>
      <w:color w:val="0563C1" w:themeColor="hyperlink"/>
      <w:u w:val="single"/>
    </w:rPr>
  </w:style>
  <w:style w:type="character" w:customStyle="1" w:styleId="headerbar1">
    <w:name w:val="headerbar1"/>
    <w:basedOn w:val="Standardnpsmoodstavce"/>
    <w:rsid w:val="006C4836"/>
    <w:rPr>
      <w:vanish w:val="0"/>
      <w:webHidden w:val="0"/>
      <w:bdr w:val="none" w:sz="0" w:space="0" w:color="auto" w:frame="1"/>
      <w:specVanish w:val="0"/>
    </w:rPr>
  </w:style>
  <w:style w:type="paragraph" w:styleId="Prosttext">
    <w:name w:val="Plain Text"/>
    <w:basedOn w:val="Normln"/>
    <w:link w:val="ProsttextChar"/>
    <w:uiPriority w:val="99"/>
    <w:unhideWhenUsed/>
    <w:rsid w:val="006C483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C4836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9B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FAD9-048E-484C-917A-23734961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189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Kuskowska Renata</dc:creator>
  <cp:keywords/>
  <dc:description/>
  <cp:lastModifiedBy>Mocková Katarína</cp:lastModifiedBy>
  <cp:revision>12</cp:revision>
  <cp:lastPrinted>2018-08-24T11:34:00Z</cp:lastPrinted>
  <dcterms:created xsi:type="dcterms:W3CDTF">2018-08-23T12:03:00Z</dcterms:created>
  <dcterms:modified xsi:type="dcterms:W3CDTF">2018-09-06T06:33:00Z</dcterms:modified>
</cp:coreProperties>
</file>