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18" w:rsidRDefault="000D0E18" w:rsidP="000D0E18">
      <w:pPr>
        <w:rPr>
          <w:rStyle w:val="Siln"/>
          <w:rFonts w:ascii="Arial" w:hAnsi="Arial" w:cs="Arial"/>
        </w:rPr>
      </w:pPr>
    </w:p>
    <w:p w:rsidR="000D0E18" w:rsidRDefault="000D0E18" w:rsidP="000D0E18">
      <w:pPr>
        <w:rPr>
          <w:rStyle w:val="Siln"/>
          <w:rFonts w:ascii="Arial" w:hAnsi="Arial" w:cs="Arial"/>
        </w:rPr>
      </w:pPr>
    </w:p>
    <w:p w:rsidR="000D0E18" w:rsidRPr="00783F92" w:rsidRDefault="0092539F" w:rsidP="000D0E18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  <w:t xml:space="preserve">7. </w:t>
      </w:r>
      <w:r w:rsidR="00C07CB8">
        <w:rPr>
          <w:rStyle w:val="Siln"/>
          <w:rFonts w:ascii="Arial" w:hAnsi="Arial" w:cs="Arial"/>
        </w:rPr>
        <w:t>1</w:t>
      </w:r>
      <w:r>
        <w:rPr>
          <w:rStyle w:val="Siln"/>
          <w:rFonts w:ascii="Arial" w:hAnsi="Arial" w:cs="Arial"/>
        </w:rPr>
        <w:t>. 20</w:t>
      </w:r>
      <w:r w:rsidR="00C07CB8">
        <w:rPr>
          <w:rStyle w:val="Siln"/>
          <w:rFonts w:ascii="Arial" w:hAnsi="Arial" w:cs="Arial"/>
        </w:rPr>
        <w:t>20</w:t>
      </w:r>
    </w:p>
    <w:p w:rsidR="000D0E18" w:rsidRDefault="000D0E18" w:rsidP="000D0E18">
      <w:pPr>
        <w:rPr>
          <w:rStyle w:val="Siln"/>
          <w:rFonts w:ascii="Arial" w:hAnsi="Arial" w:cs="Arial"/>
        </w:rPr>
      </w:pPr>
    </w:p>
    <w:p w:rsidR="000D0E18" w:rsidRDefault="000D0E18" w:rsidP="000D0E18">
      <w:pPr>
        <w:rPr>
          <w:rStyle w:val="Siln"/>
          <w:rFonts w:ascii="Arial" w:hAnsi="Arial" w:cs="Arial"/>
        </w:rPr>
      </w:pPr>
    </w:p>
    <w:p w:rsidR="000D0E18" w:rsidRPr="00966F8C" w:rsidRDefault="000D0E18" w:rsidP="000D0E18">
      <w:pPr>
        <w:rPr>
          <w:rStyle w:val="Siln"/>
          <w:rFonts w:ascii="Arial" w:hAnsi="Arial" w:cs="Arial"/>
        </w:rPr>
      </w:pPr>
      <w:r w:rsidRPr="00966F8C">
        <w:rPr>
          <w:rStyle w:val="Siln"/>
          <w:rFonts w:ascii="Arial" w:hAnsi="Arial" w:cs="Arial"/>
        </w:rPr>
        <w:t>Vážení přátelé.</w:t>
      </w:r>
    </w:p>
    <w:p w:rsidR="000D0E18" w:rsidRDefault="000D0E18" w:rsidP="000D0E18">
      <w:pPr>
        <w:rPr>
          <w:rStyle w:val="Siln"/>
          <w:rFonts w:ascii="Arial" w:hAnsi="Arial" w:cs="Arial"/>
        </w:rPr>
      </w:pPr>
    </w:p>
    <w:p w:rsidR="000D0E18" w:rsidRDefault="000D0E18" w:rsidP="000D0E18">
      <w:p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ab/>
        <w:t>Dovolte, abychom Vás co nejsrdečněji pozvali</w:t>
      </w:r>
      <w:r w:rsidR="0092539F">
        <w:rPr>
          <w:rStyle w:val="Siln"/>
          <w:rFonts w:ascii="Arial" w:hAnsi="Arial" w:cs="Arial"/>
        </w:rPr>
        <w:t xml:space="preserve"> k účasti na semináři zaměřenému na</w:t>
      </w:r>
      <w:r>
        <w:rPr>
          <w:rStyle w:val="Siln"/>
          <w:rFonts w:ascii="Arial" w:hAnsi="Arial" w:cs="Arial"/>
        </w:rPr>
        <w:t xml:space="preserve"> experimentální archeologii, prezentaci a interpretaci archeologických nálezů a vztahu archeologie a veřejnosti  </w:t>
      </w:r>
      <w:r w:rsidRPr="00CA0BE4">
        <w:rPr>
          <w:rStyle w:val="Siln"/>
          <w:rFonts w:ascii="Arial" w:hAnsi="Arial" w:cs="Arial"/>
          <w:b w:val="0"/>
        </w:rPr>
        <w:t xml:space="preserve">- </w:t>
      </w:r>
      <w:r w:rsidRPr="000A18E1">
        <w:rPr>
          <w:rStyle w:val="Siln"/>
          <w:rFonts w:ascii="Arial" w:hAnsi="Arial" w:cs="Arial"/>
        </w:rPr>
        <w:t>„</w:t>
      </w:r>
      <w:r>
        <w:rPr>
          <w:rStyle w:val="Siln"/>
          <w:rFonts w:ascii="Arial" w:hAnsi="Arial" w:cs="Arial"/>
        </w:rPr>
        <w:t>Rekonstrukce a prezentace</w:t>
      </w:r>
      <w:r w:rsidRPr="000A18E1">
        <w:rPr>
          <w:rStyle w:val="Siln"/>
          <w:rFonts w:ascii="Arial" w:hAnsi="Arial" w:cs="Arial"/>
        </w:rPr>
        <w:t xml:space="preserve"> archeologických objektů“. </w:t>
      </w:r>
    </w:p>
    <w:p w:rsidR="000D0E18" w:rsidRDefault="0092539F" w:rsidP="00EC7C02">
      <w:pPr>
        <w:jc w:val="both"/>
        <w:rPr>
          <w:rFonts w:ascii="Arial" w:hAnsi="Arial" w:cs="Arial"/>
          <w:b/>
          <w:bCs/>
          <w:color w:val="000000"/>
        </w:rPr>
      </w:pPr>
      <w:r>
        <w:rPr>
          <w:rStyle w:val="Siln"/>
          <w:rFonts w:ascii="Arial" w:hAnsi="Arial" w:cs="Arial"/>
        </w:rPr>
        <w:t xml:space="preserve"> </w:t>
      </w:r>
      <w:r w:rsidR="00EC7C02">
        <w:rPr>
          <w:rStyle w:val="Siln"/>
          <w:rFonts w:ascii="Arial" w:hAnsi="Arial" w:cs="Arial"/>
        </w:rPr>
        <w:tab/>
      </w:r>
      <w:r w:rsidR="00F2106B" w:rsidRPr="00F2106B">
        <w:rPr>
          <w:rFonts w:ascii="Arial" w:hAnsi="Arial" w:cs="Arial"/>
          <w:b/>
          <w:bCs/>
          <w:color w:val="000000"/>
        </w:rPr>
        <w:t>Seminář spolupořádá Česká archeologická společnost, odborná pracovní skupina experimentální archeologie</w:t>
      </w:r>
      <w:r>
        <w:rPr>
          <w:rFonts w:ascii="Arial" w:hAnsi="Arial" w:cs="Arial"/>
          <w:b/>
          <w:bCs/>
          <w:color w:val="000000"/>
        </w:rPr>
        <w:t xml:space="preserve"> a Muzeum a galerie Orlických hor v Rychnově nad Kněžnou.</w:t>
      </w:r>
    </w:p>
    <w:p w:rsidR="00C07CB8" w:rsidRPr="00C07CB8" w:rsidRDefault="00C07CB8" w:rsidP="00EC7C02">
      <w:pPr>
        <w:jc w:val="both"/>
        <w:rPr>
          <w:rStyle w:val="Siln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S ohledem na náročný program a požadavky účastníků je seminář </w:t>
      </w:r>
      <w:r w:rsidR="00607FC9">
        <w:rPr>
          <w:rFonts w:ascii="Arial" w:hAnsi="Arial" w:cs="Arial"/>
          <w:b/>
          <w:bCs/>
          <w:color w:val="000000"/>
        </w:rPr>
        <w:t xml:space="preserve">oproti předcházející letům </w:t>
      </w:r>
      <w:r>
        <w:rPr>
          <w:rFonts w:ascii="Arial" w:hAnsi="Arial" w:cs="Arial"/>
          <w:b/>
          <w:bCs/>
          <w:color w:val="000000"/>
        </w:rPr>
        <w:t xml:space="preserve">prodloužen o další den a bude končit až v neděli. Zůstane tak čas na volnou diskuzi.  </w:t>
      </w:r>
    </w:p>
    <w:p w:rsidR="000D0E18" w:rsidRDefault="000D0E18" w:rsidP="000D0E18">
      <w:p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ab/>
        <w:t>Program a tematické okruhy jsou již tradičně velmi šir</w:t>
      </w:r>
      <w:r w:rsidR="005F673D">
        <w:rPr>
          <w:rStyle w:val="Siln"/>
          <w:rFonts w:ascii="Arial" w:hAnsi="Arial" w:cs="Arial"/>
        </w:rPr>
        <w:t xml:space="preserve">oké.  Účast na semináři </w:t>
      </w:r>
      <w:r w:rsidR="00AE28D1">
        <w:rPr>
          <w:rStyle w:val="Siln"/>
          <w:rFonts w:ascii="Arial" w:hAnsi="Arial" w:cs="Arial"/>
        </w:rPr>
        <w:t>tradičně</w:t>
      </w:r>
      <w:r w:rsidR="0092539F">
        <w:rPr>
          <w:rStyle w:val="Siln"/>
          <w:rFonts w:ascii="Arial" w:hAnsi="Arial" w:cs="Arial"/>
        </w:rPr>
        <w:t xml:space="preserve"> </w:t>
      </w:r>
      <w:r w:rsidR="005F673D">
        <w:rPr>
          <w:rStyle w:val="Siln"/>
          <w:rFonts w:ascii="Arial" w:hAnsi="Arial" w:cs="Arial"/>
        </w:rPr>
        <w:t>přislíbi</w:t>
      </w:r>
      <w:r w:rsidR="00177A1D">
        <w:rPr>
          <w:rStyle w:val="Siln"/>
          <w:rFonts w:ascii="Arial" w:hAnsi="Arial" w:cs="Arial"/>
        </w:rPr>
        <w:t>li</w:t>
      </w:r>
      <w:r w:rsidR="0092539F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kolegové z Polska a Slovenska</w:t>
      </w:r>
      <w:r w:rsidR="00EC7C02">
        <w:rPr>
          <w:rStyle w:val="Siln"/>
          <w:rFonts w:ascii="Arial" w:hAnsi="Arial" w:cs="Arial"/>
        </w:rPr>
        <w:t xml:space="preserve"> a Slovinska.</w:t>
      </w:r>
    </w:p>
    <w:p w:rsidR="000D0E18" w:rsidRDefault="000D0E18" w:rsidP="000D0E18">
      <w:pPr>
        <w:jc w:val="both"/>
        <w:rPr>
          <w:rStyle w:val="Siln"/>
          <w:rFonts w:ascii="Arial" w:hAnsi="Arial" w:cs="Arial"/>
        </w:rPr>
      </w:pPr>
    </w:p>
    <w:p w:rsidR="000D0E18" w:rsidRDefault="000D0E18" w:rsidP="000D0E18">
      <w:p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ab/>
        <w:t xml:space="preserve">Tematické okruhy: 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Archeologické experimenty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Problematika muzeí v přírodě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Vědecké rekonstrukce archeologických objektů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Prezentace a popularizace oboru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Zprávy z činnosti organizací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Zkušenosti ze zahraničních pracovišť 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Metodické příspěvky</w:t>
      </w:r>
    </w:p>
    <w:p w:rsidR="000D0E18" w:rsidRDefault="000D0E18" w:rsidP="000D0E18">
      <w:pPr>
        <w:numPr>
          <w:ilvl w:val="0"/>
          <w:numId w:val="1"/>
        </w:num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Praktické ukázky (workshop)</w:t>
      </w:r>
    </w:p>
    <w:p w:rsidR="000D0E18" w:rsidRDefault="000D0E18" w:rsidP="000D0E18">
      <w:pPr>
        <w:jc w:val="both"/>
        <w:rPr>
          <w:rStyle w:val="Siln"/>
          <w:rFonts w:ascii="Arial" w:hAnsi="Arial" w:cs="Arial"/>
        </w:rPr>
      </w:pPr>
    </w:p>
    <w:p w:rsidR="000D0E18" w:rsidRDefault="000D0E18" w:rsidP="000D0E18">
      <w:pPr>
        <w:jc w:val="both"/>
        <w:rPr>
          <w:rStyle w:val="Siln"/>
          <w:rFonts w:ascii="Arial" w:hAnsi="Arial" w:cs="Arial"/>
        </w:rPr>
      </w:pPr>
    </w:p>
    <w:p w:rsidR="000D0E18" w:rsidRDefault="000D0E18" w:rsidP="000D0E18">
      <w:pPr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</w:t>
      </w:r>
    </w:p>
    <w:p w:rsidR="000D0E18" w:rsidRDefault="000D0E18" w:rsidP="000D0E18">
      <w:pPr>
        <w:ind w:firstLine="720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Seminář se uskuteční v prostorách „Chaty Jedlová“ v Deštném v Orlických </w:t>
      </w:r>
      <w:proofErr w:type="gramStart"/>
      <w:r>
        <w:rPr>
          <w:rStyle w:val="Siln"/>
          <w:rFonts w:ascii="Arial" w:hAnsi="Arial" w:cs="Arial"/>
        </w:rPr>
        <w:t>horách - Jedlové</w:t>
      </w:r>
      <w:proofErr w:type="gramEnd"/>
      <w:r>
        <w:rPr>
          <w:rStyle w:val="Siln"/>
          <w:rFonts w:ascii="Arial" w:hAnsi="Arial" w:cs="Arial"/>
        </w:rPr>
        <w:t xml:space="preserve"> ve</w:t>
      </w:r>
      <w:r w:rsidR="0092539F">
        <w:rPr>
          <w:rStyle w:val="Siln"/>
          <w:rFonts w:ascii="Arial" w:hAnsi="Arial" w:cs="Arial"/>
        </w:rPr>
        <w:t xml:space="preserve"> dnech 1</w:t>
      </w:r>
      <w:r w:rsidR="00C07CB8">
        <w:rPr>
          <w:rStyle w:val="Siln"/>
          <w:rFonts w:ascii="Arial" w:hAnsi="Arial" w:cs="Arial"/>
        </w:rPr>
        <w:t>9</w:t>
      </w:r>
      <w:r w:rsidR="0092539F">
        <w:rPr>
          <w:rStyle w:val="Siln"/>
          <w:rFonts w:ascii="Arial" w:hAnsi="Arial" w:cs="Arial"/>
        </w:rPr>
        <w:t xml:space="preserve">. až </w:t>
      </w:r>
      <w:r w:rsidR="00C07CB8">
        <w:rPr>
          <w:rStyle w:val="Siln"/>
          <w:rFonts w:ascii="Arial" w:hAnsi="Arial" w:cs="Arial"/>
        </w:rPr>
        <w:t>22</w:t>
      </w:r>
      <w:r w:rsidR="0092539F">
        <w:rPr>
          <w:rStyle w:val="Siln"/>
          <w:rFonts w:ascii="Arial" w:hAnsi="Arial" w:cs="Arial"/>
        </w:rPr>
        <w:t>. listopadu 20</w:t>
      </w:r>
      <w:r w:rsidR="00C07CB8">
        <w:rPr>
          <w:rStyle w:val="Siln"/>
          <w:rFonts w:ascii="Arial" w:hAnsi="Arial" w:cs="Arial"/>
        </w:rPr>
        <w:t>20</w:t>
      </w:r>
      <w:r>
        <w:rPr>
          <w:rStyle w:val="Siln"/>
          <w:rFonts w:ascii="Arial" w:hAnsi="Arial" w:cs="Arial"/>
        </w:rPr>
        <w:t>. Účastnický poplatek 1</w:t>
      </w:r>
      <w:r w:rsidR="00C07CB8">
        <w:rPr>
          <w:rStyle w:val="Siln"/>
          <w:rFonts w:ascii="Arial" w:hAnsi="Arial" w:cs="Arial"/>
        </w:rPr>
        <w:t>8</w:t>
      </w:r>
      <w:r>
        <w:rPr>
          <w:rStyle w:val="Siln"/>
          <w:rFonts w:ascii="Arial" w:hAnsi="Arial" w:cs="Arial"/>
        </w:rPr>
        <w:t xml:space="preserve">00,- v sobě zahrnuje ubytování, stravu, organizační poplatek, </w:t>
      </w:r>
      <w:proofErr w:type="gramStart"/>
      <w:r>
        <w:rPr>
          <w:rStyle w:val="Siln"/>
          <w:rFonts w:ascii="Arial" w:hAnsi="Arial" w:cs="Arial"/>
        </w:rPr>
        <w:t>sborníček,...</w:t>
      </w:r>
      <w:proofErr w:type="gramEnd"/>
      <w:r>
        <w:rPr>
          <w:rStyle w:val="Siln"/>
          <w:rFonts w:ascii="Arial" w:hAnsi="Arial" w:cs="Arial"/>
        </w:rPr>
        <w:t>.. . Pro studenty je</w:t>
      </w:r>
      <w:r w:rsidR="00C07CB8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 xml:space="preserve">alternativa přímo v Deštném v Orlických </w:t>
      </w:r>
      <w:proofErr w:type="gramStart"/>
      <w:r>
        <w:rPr>
          <w:rStyle w:val="Siln"/>
          <w:rFonts w:ascii="Arial" w:hAnsi="Arial" w:cs="Arial"/>
        </w:rPr>
        <w:t>horách</w:t>
      </w:r>
      <w:proofErr w:type="gramEnd"/>
      <w:r>
        <w:rPr>
          <w:rStyle w:val="Siln"/>
          <w:rFonts w:ascii="Arial" w:hAnsi="Arial" w:cs="Arial"/>
        </w:rPr>
        <w:t xml:space="preserve"> a tedy snížený účastnický poplatek ve výši </w:t>
      </w:r>
      <w:r w:rsidR="00C07CB8">
        <w:rPr>
          <w:rStyle w:val="Siln"/>
          <w:rFonts w:ascii="Arial" w:hAnsi="Arial" w:cs="Arial"/>
        </w:rPr>
        <w:t>8</w:t>
      </w:r>
      <w:r>
        <w:rPr>
          <w:rStyle w:val="Siln"/>
          <w:rFonts w:ascii="Arial" w:hAnsi="Arial" w:cs="Arial"/>
        </w:rPr>
        <w:t xml:space="preserve">50,- Kč. </w:t>
      </w:r>
    </w:p>
    <w:p w:rsidR="000D0E18" w:rsidRDefault="000D0E18" w:rsidP="000D0E18">
      <w:pPr>
        <w:rPr>
          <w:rStyle w:val="Siln"/>
          <w:rFonts w:ascii="Arial" w:hAnsi="Arial" w:cs="Arial"/>
        </w:rPr>
      </w:pPr>
    </w:p>
    <w:p w:rsidR="000D0E18" w:rsidRDefault="000D0E18" w:rsidP="000D0E18">
      <w:pPr>
        <w:rPr>
          <w:rStyle w:val="Siln"/>
          <w:rFonts w:ascii="Arial" w:hAnsi="Arial" w:cs="Arial"/>
        </w:rPr>
      </w:pPr>
    </w:p>
    <w:p w:rsidR="000D0E18" w:rsidRDefault="000D0E18" w:rsidP="000D0E18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  <w:t>Těšíme se na Vaši účast</w:t>
      </w:r>
    </w:p>
    <w:p w:rsidR="000D0E18" w:rsidRDefault="000D0E18" w:rsidP="000D0E18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  </w:t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</w:p>
    <w:p w:rsidR="000D0E18" w:rsidRDefault="000D0E18" w:rsidP="000D0E18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                          </w:t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</w:r>
    </w:p>
    <w:p w:rsidR="000D0E18" w:rsidRDefault="000D0E18" w:rsidP="000D0E18">
      <w:pPr>
        <w:ind w:left="4956" w:firstLine="708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B. Dragoun</w:t>
      </w:r>
    </w:p>
    <w:p w:rsidR="000D0E18" w:rsidRDefault="000D0E18" w:rsidP="000D0E18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       </w:t>
      </w:r>
    </w:p>
    <w:p w:rsidR="000D0E18" w:rsidRDefault="000D0E18" w:rsidP="000D0E18"/>
    <w:p w:rsidR="000D0E18" w:rsidRDefault="000D0E18" w:rsidP="000D0E18"/>
    <w:p w:rsidR="000D0E18" w:rsidRDefault="000D0E18" w:rsidP="000D0E18"/>
    <w:p w:rsidR="000D0E18" w:rsidRDefault="000D0E18" w:rsidP="000D0E18"/>
    <w:p w:rsidR="000D0E18" w:rsidRDefault="000D0E18" w:rsidP="000D0E18"/>
    <w:p w:rsidR="000D0E18" w:rsidRDefault="000D0E18" w:rsidP="000D0E18"/>
    <w:p w:rsidR="000D0E18" w:rsidRDefault="000D0E18" w:rsidP="000D0E18"/>
    <w:p w:rsidR="000D0E18" w:rsidRDefault="000D0E18" w:rsidP="000D0E18">
      <w:bookmarkStart w:id="0" w:name="_GoBack"/>
      <w:bookmarkEnd w:id="0"/>
    </w:p>
    <w:p w:rsidR="000D0E18" w:rsidRDefault="000D0E18" w:rsidP="000D0E18"/>
    <w:p w:rsidR="000D0E18" w:rsidRDefault="000D0E18" w:rsidP="000D0E18"/>
    <w:p w:rsidR="000D0E18" w:rsidRDefault="000D0E18" w:rsidP="000D0E18"/>
    <w:p w:rsidR="00D957D3" w:rsidRPr="004C317A" w:rsidRDefault="000D0E18" w:rsidP="00D957D3">
      <w:pPr>
        <w:ind w:firstLine="708"/>
        <w:jc w:val="center"/>
        <w:rPr>
          <w:sz w:val="28"/>
        </w:rPr>
      </w:pPr>
      <w:r>
        <w:rPr>
          <w:rStyle w:val="Siln"/>
          <w:rFonts w:ascii="Arial" w:hAnsi="Arial" w:cs="Arial"/>
        </w:rPr>
        <w:br w:type="page"/>
      </w:r>
    </w:p>
    <w:p w:rsidR="00C07CB8" w:rsidRDefault="00C07CB8" w:rsidP="000D0E18">
      <w:pPr>
        <w:rPr>
          <w:sz w:val="28"/>
        </w:rPr>
      </w:pPr>
    </w:p>
    <w:p w:rsidR="000D0E18" w:rsidRPr="004C317A" w:rsidRDefault="000D0E18" w:rsidP="000D0E18">
      <w:pPr>
        <w:rPr>
          <w:sz w:val="28"/>
        </w:rPr>
      </w:pPr>
      <w:r w:rsidRPr="004C317A">
        <w:rPr>
          <w:sz w:val="28"/>
        </w:rPr>
        <w:t>Přihláška na seminář</w:t>
      </w:r>
      <w:r w:rsidRPr="004C317A">
        <w:rPr>
          <w:sz w:val="36"/>
        </w:rPr>
        <w:t xml:space="preserve"> </w:t>
      </w:r>
      <w:r w:rsidRPr="004C317A">
        <w:rPr>
          <w:rStyle w:val="Siln"/>
          <w:sz w:val="24"/>
        </w:rPr>
        <w:t>„Rekonstrukce a prezentace archeologických objektů“</w:t>
      </w:r>
    </w:p>
    <w:p w:rsidR="000D0E18" w:rsidRPr="004C317A" w:rsidRDefault="0092539F" w:rsidP="000D0E18">
      <w:pPr>
        <w:rPr>
          <w:sz w:val="28"/>
        </w:rPr>
      </w:pPr>
      <w:r>
        <w:rPr>
          <w:sz w:val="28"/>
        </w:rPr>
        <w:t xml:space="preserve"> v Deštném v </w:t>
      </w:r>
      <w:proofErr w:type="spellStart"/>
      <w:r>
        <w:rPr>
          <w:sz w:val="28"/>
        </w:rPr>
        <w:t>O.h</w:t>
      </w:r>
      <w:proofErr w:type="spellEnd"/>
      <w:r>
        <w:rPr>
          <w:sz w:val="28"/>
        </w:rPr>
        <w:t>. ve </w:t>
      </w:r>
      <w:proofErr w:type="gramStart"/>
      <w:r>
        <w:rPr>
          <w:sz w:val="28"/>
        </w:rPr>
        <w:t>dnech  1</w:t>
      </w:r>
      <w:r w:rsidR="00C07CB8">
        <w:rPr>
          <w:sz w:val="28"/>
        </w:rPr>
        <w:t>9</w:t>
      </w:r>
      <w:r>
        <w:rPr>
          <w:sz w:val="28"/>
        </w:rPr>
        <w:t>.</w:t>
      </w:r>
      <w:proofErr w:type="gramEnd"/>
      <w:r>
        <w:rPr>
          <w:sz w:val="28"/>
        </w:rPr>
        <w:t xml:space="preserve"> 11. až </w:t>
      </w:r>
      <w:r w:rsidR="00C07CB8">
        <w:rPr>
          <w:sz w:val="28"/>
        </w:rPr>
        <w:t>22</w:t>
      </w:r>
      <w:r>
        <w:rPr>
          <w:sz w:val="28"/>
        </w:rPr>
        <w:t>. 11. 20</w:t>
      </w:r>
      <w:r w:rsidR="00C07CB8">
        <w:rPr>
          <w:sz w:val="28"/>
        </w:rPr>
        <w:t>20</w:t>
      </w:r>
    </w:p>
    <w:p w:rsidR="000D0E18" w:rsidRDefault="000D0E18" w:rsidP="000D0E18"/>
    <w:p w:rsidR="000D0E18" w:rsidRDefault="000D0E18" w:rsidP="000D0E18">
      <w:r>
        <w:t>Jméno a příjmení</w:t>
      </w:r>
    </w:p>
    <w:p w:rsidR="000D0E18" w:rsidRDefault="000D0E18" w:rsidP="000D0E18">
      <w:pPr>
        <w:rPr>
          <w:sz w:val="28"/>
        </w:rPr>
      </w:pPr>
    </w:p>
    <w:p w:rsidR="000D0E18" w:rsidRDefault="000D0E18" w:rsidP="000D0E18">
      <w:pPr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</w:t>
      </w:r>
    </w:p>
    <w:p w:rsidR="000D0E18" w:rsidRDefault="000D0E18" w:rsidP="000D0E18">
      <w:pPr>
        <w:rPr>
          <w:sz w:val="16"/>
        </w:rPr>
      </w:pPr>
    </w:p>
    <w:p w:rsidR="000D0E18" w:rsidRPr="00782466" w:rsidRDefault="000D0E18" w:rsidP="000D0E18">
      <w:r>
        <w:t>Instituce / kontaktní adresa</w:t>
      </w:r>
    </w:p>
    <w:p w:rsidR="000D0E18" w:rsidRDefault="000D0E18" w:rsidP="000D0E18">
      <w:pPr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</w:t>
      </w:r>
    </w:p>
    <w:p w:rsidR="000D0E18" w:rsidRPr="00E64046" w:rsidRDefault="000D0E18" w:rsidP="000D0E18">
      <w:pPr>
        <w:rPr>
          <w:sz w:val="18"/>
        </w:rPr>
      </w:pPr>
    </w:p>
    <w:p w:rsidR="000D0E18" w:rsidRDefault="000D0E18" w:rsidP="000D0E18">
      <w:pPr>
        <w:tabs>
          <w:tab w:val="left" w:pos="5040"/>
        </w:tabs>
        <w:rPr>
          <w:sz w:val="28"/>
        </w:rPr>
      </w:pPr>
      <w:r>
        <w:t xml:space="preserve">Telefon </w:t>
      </w:r>
      <w:r>
        <w:rPr>
          <w:sz w:val="18"/>
        </w:rPr>
        <w:t>……………………………………</w:t>
      </w:r>
      <w:r w:rsidRPr="0067375D">
        <w:t>e</w:t>
      </w:r>
      <w:r>
        <w:t>-</w:t>
      </w:r>
      <w:r w:rsidRPr="0067375D">
        <w:t>mail</w:t>
      </w:r>
      <w:r>
        <w:rPr>
          <w:sz w:val="18"/>
        </w:rPr>
        <w:t>…………………….……………………………</w:t>
      </w:r>
    </w:p>
    <w:p w:rsidR="000D0E18" w:rsidRDefault="000D0E18" w:rsidP="000D0E18">
      <w:pPr>
        <w:tabs>
          <w:tab w:val="left" w:pos="4860"/>
        </w:tabs>
        <w:rPr>
          <w:sz w:val="18"/>
        </w:rPr>
      </w:pPr>
      <w:r>
        <w:rPr>
          <w:sz w:val="18"/>
        </w:rPr>
        <w:tab/>
      </w:r>
    </w:p>
    <w:p w:rsidR="000D0E18" w:rsidRDefault="000D0E18" w:rsidP="000D0E18">
      <w:pPr>
        <w:rPr>
          <w:sz w:val="28"/>
        </w:rPr>
      </w:pPr>
    </w:p>
    <w:p w:rsidR="000D0E18" w:rsidRDefault="000D0E18" w:rsidP="000D0E18">
      <w:r>
        <w:t>Tuto přihlášku považuji za *</w:t>
      </w:r>
      <w:r>
        <w:tab/>
      </w:r>
      <w:r w:rsidRPr="0067375D">
        <w:t>závaznou</w:t>
      </w:r>
      <w:r>
        <w:t xml:space="preserve"> </w:t>
      </w:r>
    </w:p>
    <w:p w:rsidR="000D0E18" w:rsidRDefault="000D0E18" w:rsidP="000D0E18">
      <w:r>
        <w:tab/>
      </w:r>
      <w:r>
        <w:tab/>
      </w:r>
      <w:r>
        <w:tab/>
      </w:r>
      <w:r>
        <w:tab/>
        <w:t xml:space="preserve">předběžnou </w:t>
      </w:r>
    </w:p>
    <w:p w:rsidR="000D0E18" w:rsidRDefault="000D0E18" w:rsidP="000D0E18">
      <w:pPr>
        <w:spacing w:after="120"/>
      </w:pPr>
      <w:r>
        <w:tab/>
      </w:r>
      <w:r>
        <w:tab/>
      </w:r>
      <w:r>
        <w:tab/>
      </w:r>
      <w:r>
        <w:tab/>
        <w:t>nezávaznou</w:t>
      </w:r>
      <w:r>
        <w:tab/>
      </w:r>
    </w:p>
    <w:p w:rsidR="00C07CB8" w:rsidRDefault="00C07CB8" w:rsidP="000D0E18">
      <w:pPr>
        <w:spacing w:after="120"/>
      </w:pPr>
      <w:r>
        <w:t xml:space="preserve">Jsem student     ano    </w:t>
      </w:r>
      <w:proofErr w:type="gramStart"/>
      <w:r>
        <w:t>ne  *</w:t>
      </w:r>
      <w:proofErr w:type="gramEnd"/>
    </w:p>
    <w:p w:rsidR="000D0E18" w:rsidRDefault="000D0E18" w:rsidP="000D0E18">
      <w:pPr>
        <w:spacing w:after="120"/>
      </w:pPr>
    </w:p>
    <w:p w:rsidR="000D0E18" w:rsidRPr="0067375D" w:rsidRDefault="000D0E18" w:rsidP="000D0E18">
      <w:pPr>
        <w:spacing w:after="120"/>
        <w:rPr>
          <w:sz w:val="18"/>
        </w:rPr>
      </w:pPr>
      <w:r>
        <w:t>Podpis</w:t>
      </w:r>
      <w:r>
        <w:rPr>
          <w:sz w:val="18"/>
        </w:rPr>
        <w:t xml:space="preserve">      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:rsidR="000D0E18" w:rsidRDefault="000D0E18" w:rsidP="000D0E18">
      <w:pPr>
        <w:rPr>
          <w:sz w:val="18"/>
        </w:rPr>
      </w:pPr>
      <w:r>
        <w:rPr>
          <w:sz w:val="18"/>
        </w:rPr>
        <w:t>* zakroužkujte variantu podle svého rozhodnutí, všichni přihlášení budou dostávat další informace</w:t>
      </w:r>
    </w:p>
    <w:p w:rsidR="000D0E18" w:rsidRDefault="000D0E18" w:rsidP="000D0E18">
      <w:pPr>
        <w:rPr>
          <w:sz w:val="18"/>
        </w:rPr>
      </w:pPr>
    </w:p>
    <w:p w:rsidR="000D0E18" w:rsidRDefault="000D0E18" w:rsidP="000D0E18">
      <w:pPr>
        <w:rPr>
          <w:sz w:val="18"/>
        </w:rPr>
      </w:pPr>
    </w:p>
    <w:p w:rsidR="000D0E18" w:rsidRPr="007210F8" w:rsidRDefault="000D0E18" w:rsidP="000D0E18">
      <w:pPr>
        <w:rPr>
          <w:u w:val="single"/>
        </w:rPr>
      </w:pPr>
      <w:r>
        <w:t xml:space="preserve">Název či téma mého (našeho) vystoupení na semináři (je možná i </w:t>
      </w:r>
      <w:r>
        <w:rPr>
          <w:u w:val="single"/>
        </w:rPr>
        <w:t>pasi</w:t>
      </w:r>
      <w:r w:rsidRPr="007210F8">
        <w:rPr>
          <w:u w:val="single"/>
        </w:rPr>
        <w:t>vní účast)</w:t>
      </w:r>
    </w:p>
    <w:p w:rsidR="000D0E18" w:rsidRPr="007210F8" w:rsidRDefault="000D0E18" w:rsidP="000D0E18">
      <w:pPr>
        <w:rPr>
          <w:sz w:val="18"/>
          <w:u w:val="single"/>
        </w:rPr>
      </w:pPr>
      <w:r>
        <w:rPr>
          <w:sz w:val="18"/>
          <w:u w:val="single"/>
        </w:rPr>
        <w:t>Pasivní účast</w:t>
      </w:r>
    </w:p>
    <w:p w:rsidR="000D0E18" w:rsidRDefault="000D0E18" w:rsidP="000D0E18">
      <w:pPr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D0E18" w:rsidRDefault="000D0E18" w:rsidP="000D0E18"/>
    <w:p w:rsidR="000D0E18" w:rsidRDefault="000D0E18" w:rsidP="000D0E18">
      <w:pPr>
        <w:rPr>
          <w:sz w:val="18"/>
        </w:rPr>
      </w:pPr>
      <w:r>
        <w:t xml:space="preserve">Předpokládaná délka referátu </w:t>
      </w:r>
      <w:r>
        <w:rPr>
          <w:sz w:val="18"/>
        </w:rPr>
        <w:t>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  <w:r>
        <w:rPr>
          <w:sz w:val="18"/>
        </w:rPr>
        <w:tab/>
        <w:t xml:space="preserve">  </w:t>
      </w:r>
    </w:p>
    <w:p w:rsidR="000D0E18" w:rsidRDefault="000D0E18" w:rsidP="000D0E18">
      <w:pPr>
        <w:rPr>
          <w:sz w:val="18"/>
        </w:rPr>
      </w:pPr>
    </w:p>
    <w:p w:rsidR="000D0E18" w:rsidRDefault="000D0E18" w:rsidP="000D0E18">
      <w:pPr>
        <w:rPr>
          <w:sz w:val="22"/>
        </w:rPr>
      </w:pPr>
      <w:r>
        <w:rPr>
          <w:sz w:val="22"/>
        </w:rPr>
        <w:t xml:space="preserve">Vyplněné přihlášky posílejte do 10. listopadu nejlépe e-mailem na adresu  </w:t>
      </w:r>
      <w:hyperlink r:id="rId8" w:history="1">
        <w:r>
          <w:rPr>
            <w:rStyle w:val="Hypertextovodkaz"/>
          </w:rPr>
          <w:t>villanova@seznam.cz</w:t>
        </w:r>
      </w:hyperlink>
      <w:r>
        <w:rPr>
          <w:sz w:val="22"/>
        </w:rPr>
        <w:t>, případně předejte osobně či zašlete poštou pořadatelům</w:t>
      </w:r>
    </w:p>
    <w:p w:rsidR="000D0E18" w:rsidRDefault="000D0E18" w:rsidP="000D0E18">
      <w:pPr>
        <w:rPr>
          <w:sz w:val="22"/>
        </w:rPr>
      </w:pPr>
    </w:p>
    <w:p w:rsidR="000D0E18" w:rsidRDefault="000D0E18" w:rsidP="000D0E18">
      <w:pPr>
        <w:rPr>
          <w:sz w:val="28"/>
        </w:rPr>
      </w:pPr>
    </w:p>
    <w:p w:rsidR="000D0E18" w:rsidRDefault="000D0E18" w:rsidP="000D0E18">
      <w:pPr>
        <w:rPr>
          <w:sz w:val="28"/>
        </w:rPr>
      </w:pPr>
    </w:p>
    <w:p w:rsidR="000D0E18" w:rsidRDefault="000D0E18" w:rsidP="000D0E18">
      <w:pPr>
        <w:rPr>
          <w:b/>
          <w:sz w:val="28"/>
          <w:szCs w:val="28"/>
        </w:rPr>
      </w:pPr>
    </w:p>
    <w:p w:rsidR="000D0E18" w:rsidRPr="00D359EA" w:rsidRDefault="000D0E18" w:rsidP="000D0E18">
      <w:pPr>
        <w:jc w:val="both"/>
        <w:rPr>
          <w:sz w:val="28"/>
          <w:szCs w:val="28"/>
        </w:rPr>
      </w:pPr>
    </w:p>
    <w:p w:rsidR="000D0E18" w:rsidRPr="00D359EA" w:rsidRDefault="000D0E18" w:rsidP="000D0E18">
      <w:pPr>
        <w:jc w:val="both"/>
        <w:rPr>
          <w:sz w:val="28"/>
          <w:szCs w:val="28"/>
        </w:rPr>
      </w:pPr>
    </w:p>
    <w:p w:rsidR="000D0E18" w:rsidRPr="00D359EA" w:rsidRDefault="000D0E18" w:rsidP="000D0E18">
      <w:pPr>
        <w:jc w:val="both"/>
        <w:rPr>
          <w:sz w:val="28"/>
          <w:szCs w:val="28"/>
        </w:rPr>
      </w:pPr>
    </w:p>
    <w:p w:rsidR="000D0E18" w:rsidRPr="00D359EA" w:rsidRDefault="000D0E18" w:rsidP="000D0E18">
      <w:pPr>
        <w:jc w:val="both"/>
        <w:rPr>
          <w:sz w:val="28"/>
          <w:szCs w:val="28"/>
        </w:rPr>
      </w:pPr>
    </w:p>
    <w:p w:rsidR="00A85590" w:rsidRDefault="00A85590"/>
    <w:sectPr w:rsidR="00A85590" w:rsidSect="000D0E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87" w:rsidRDefault="00F54B87" w:rsidP="000D0E18">
      <w:r>
        <w:separator/>
      </w:r>
    </w:p>
  </w:endnote>
  <w:endnote w:type="continuationSeparator" w:id="0">
    <w:p w:rsidR="00F54B87" w:rsidRDefault="00F54B87" w:rsidP="000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052035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color w:val="BFBFBF" w:themeColor="background1" w:themeShade="BF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D0E18" w:rsidRPr="000D0E18" w:rsidRDefault="000D0E18">
            <w:pPr>
              <w:pStyle w:val="Zpat"/>
              <w:jc w:val="center"/>
              <w:rPr>
                <w:color w:val="BFBFBF" w:themeColor="background1" w:themeShade="BF"/>
              </w:rPr>
            </w:pPr>
            <w:r w:rsidRPr="000D0E18">
              <w:rPr>
                <w:color w:val="BFBFBF" w:themeColor="background1" w:themeShade="BF"/>
              </w:rPr>
              <w:t xml:space="preserve">Stránka </w:t>
            </w:r>
            <w:r w:rsidR="00FE0B9A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0D0E18">
              <w:rPr>
                <w:b/>
                <w:color w:val="BFBFBF" w:themeColor="background1" w:themeShade="BF"/>
              </w:rPr>
              <w:instrText>PAGE</w:instrText>
            </w:r>
            <w:r w:rsidR="00FE0B9A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AE28D1">
              <w:rPr>
                <w:b/>
                <w:noProof/>
                <w:color w:val="BFBFBF" w:themeColor="background1" w:themeShade="BF"/>
              </w:rPr>
              <w:t>1</w:t>
            </w:r>
            <w:r w:rsidR="00FE0B9A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0D0E18">
              <w:rPr>
                <w:color w:val="BFBFBF" w:themeColor="background1" w:themeShade="BF"/>
              </w:rPr>
              <w:t xml:space="preserve"> z </w:t>
            </w:r>
            <w:r w:rsidR="00FE0B9A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0D0E18">
              <w:rPr>
                <w:b/>
                <w:color w:val="BFBFBF" w:themeColor="background1" w:themeShade="BF"/>
              </w:rPr>
              <w:instrText>NUMPAGES</w:instrText>
            </w:r>
            <w:r w:rsidR="00FE0B9A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AE28D1">
              <w:rPr>
                <w:b/>
                <w:noProof/>
                <w:color w:val="BFBFBF" w:themeColor="background1" w:themeShade="BF"/>
              </w:rPr>
              <w:t>3</w:t>
            </w:r>
            <w:r w:rsidR="00FE0B9A" w:rsidRPr="000D0E18">
              <w:rPr>
                <w:b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0D0E18" w:rsidRDefault="000D0E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87" w:rsidRDefault="00F54B87" w:rsidP="000D0E18">
      <w:r>
        <w:separator/>
      </w:r>
    </w:p>
  </w:footnote>
  <w:footnote w:type="continuationSeparator" w:id="0">
    <w:p w:rsidR="00F54B87" w:rsidRDefault="00F54B87" w:rsidP="000D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18" w:rsidRPr="004C5897" w:rsidRDefault="000D0E18" w:rsidP="000D0E18">
    <w:pPr>
      <w:pBdr>
        <w:bottom w:val="thinThickSmallGap" w:sz="12" w:space="1" w:color="BFBFBF" w:themeColor="background1" w:themeShade="BF"/>
      </w:pBdr>
      <w:rPr>
        <w:rStyle w:val="Siln"/>
        <w:color w:val="808080" w:themeColor="background1" w:themeShade="80"/>
        <w:sz w:val="28"/>
        <w:szCs w:val="28"/>
      </w:rPr>
    </w:pPr>
    <w:r>
      <w:rPr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-106680</wp:posOffset>
          </wp:positionV>
          <wp:extent cx="1247775" cy="809625"/>
          <wp:effectExtent l="19050" t="0" r="9525" b="0"/>
          <wp:wrapNone/>
          <wp:docPr id="3" name="obrázek 3" descr="logo_villa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villa-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C5897">
      <w:rPr>
        <w:rStyle w:val="Siln"/>
        <w:color w:val="808080" w:themeColor="background1" w:themeShade="80"/>
        <w:sz w:val="28"/>
        <w:szCs w:val="28"/>
      </w:rPr>
      <w:t>Villa</w:t>
    </w:r>
    <w:proofErr w:type="spellEnd"/>
    <w:r w:rsidRPr="004C5897">
      <w:rPr>
        <w:rStyle w:val="Siln"/>
        <w:color w:val="808080" w:themeColor="background1" w:themeShade="80"/>
        <w:sz w:val="28"/>
        <w:szCs w:val="28"/>
      </w:rPr>
      <w:t xml:space="preserve"> Nova Uhřínov</w:t>
    </w:r>
  </w:p>
  <w:p w:rsidR="000D0E18" w:rsidRPr="004C5897" w:rsidRDefault="000D0E18" w:rsidP="000D0E18">
    <w:pPr>
      <w:pBdr>
        <w:bottom w:val="thinThickSmallGap" w:sz="12" w:space="1" w:color="BFBFBF" w:themeColor="background1" w:themeShade="BF"/>
      </w:pBdr>
      <w:rPr>
        <w:rStyle w:val="Siln"/>
        <w:b w:val="0"/>
        <w:color w:val="808080" w:themeColor="background1" w:themeShade="80"/>
        <w:sz w:val="24"/>
        <w:szCs w:val="24"/>
      </w:rPr>
    </w:pPr>
    <w:r w:rsidRPr="004C5897">
      <w:rPr>
        <w:rStyle w:val="Siln"/>
        <w:b w:val="0"/>
        <w:color w:val="808080" w:themeColor="background1" w:themeShade="80"/>
        <w:sz w:val="24"/>
        <w:szCs w:val="24"/>
      </w:rPr>
      <w:t>středisko experimentální archeologie a regionálních dějin</w:t>
    </w:r>
  </w:p>
  <w:p w:rsidR="000D0E18" w:rsidRPr="000D0E18" w:rsidRDefault="000D0E18" w:rsidP="000D0E18">
    <w:pPr>
      <w:pBdr>
        <w:bottom w:val="thinThickSmallGap" w:sz="12" w:space="1" w:color="BFBFBF" w:themeColor="background1" w:themeShade="BF"/>
      </w:pBdr>
      <w:rPr>
        <w:rStyle w:val="Siln"/>
        <w:b w:val="0"/>
        <w:color w:val="BFBFBF" w:themeColor="background1" w:themeShade="BF"/>
      </w:rPr>
    </w:pPr>
    <w:r w:rsidRPr="000D0E18">
      <w:rPr>
        <w:rStyle w:val="Siln"/>
        <w:b w:val="0"/>
        <w:color w:val="BFBFBF" w:themeColor="background1" w:themeShade="BF"/>
      </w:rPr>
      <w:t>Uhřínov pod Deštnou 15</w:t>
    </w:r>
  </w:p>
  <w:p w:rsidR="000D0E18" w:rsidRPr="000D0E18" w:rsidRDefault="000D0E18" w:rsidP="000D0E18">
    <w:pPr>
      <w:pStyle w:val="Zhlav"/>
      <w:pBdr>
        <w:bottom w:val="thinThickSmallGap" w:sz="12" w:space="1" w:color="BFBFBF" w:themeColor="background1" w:themeShade="BF"/>
      </w:pBdr>
      <w:rPr>
        <w:rStyle w:val="Siln"/>
        <w:b w:val="0"/>
        <w:color w:val="BFBFBF" w:themeColor="background1" w:themeShade="BF"/>
      </w:rPr>
    </w:pPr>
    <w:r w:rsidRPr="000D0E18">
      <w:rPr>
        <w:rStyle w:val="Siln"/>
        <w:b w:val="0"/>
        <w:color w:val="BFBFBF" w:themeColor="background1" w:themeShade="BF"/>
      </w:rPr>
      <w:t xml:space="preserve">516 01 Rychnov nad Kněžnou  </w:t>
    </w:r>
  </w:p>
  <w:p w:rsidR="000D0E18" w:rsidRDefault="000D0E18" w:rsidP="000D0E18">
    <w:pPr>
      <w:pStyle w:val="Zhlav"/>
      <w:pBdr>
        <w:bottom w:val="thinThickSmallGap" w:sz="12" w:space="1" w:color="BFBFBF" w:themeColor="background1" w:themeShade="BF"/>
      </w:pBdr>
      <w:spacing w:before="120"/>
      <w:rPr>
        <w:rStyle w:val="Siln"/>
        <w:b w:val="0"/>
        <w:color w:val="BFBFBF" w:themeColor="background1" w:themeShade="BF"/>
      </w:rPr>
    </w:pPr>
    <w:r w:rsidRPr="000D0E18">
      <w:rPr>
        <w:rStyle w:val="Siln"/>
        <w:b w:val="0"/>
        <w:color w:val="BFBFBF" w:themeColor="background1" w:themeShade="BF"/>
      </w:rPr>
      <w:t xml:space="preserve">villanova@seznam.cz                   </w:t>
    </w:r>
    <w:r>
      <w:rPr>
        <w:rStyle w:val="Siln"/>
        <w:b w:val="0"/>
        <w:color w:val="BFBFBF" w:themeColor="background1" w:themeShade="BF"/>
      </w:rPr>
      <w:t xml:space="preserve">           </w:t>
    </w:r>
    <w:r w:rsidRPr="000D0E18">
      <w:rPr>
        <w:rStyle w:val="Siln"/>
        <w:b w:val="0"/>
        <w:color w:val="BFBFBF" w:themeColor="background1" w:themeShade="BF"/>
      </w:rPr>
      <w:t xml:space="preserve">  www.villanova.cz                </w:t>
    </w:r>
    <w:r>
      <w:rPr>
        <w:rStyle w:val="Siln"/>
        <w:b w:val="0"/>
        <w:color w:val="BFBFBF" w:themeColor="background1" w:themeShade="BF"/>
      </w:rPr>
      <w:t xml:space="preserve">     </w:t>
    </w:r>
    <w:r w:rsidRPr="000D0E18">
      <w:rPr>
        <w:rStyle w:val="Siln"/>
        <w:b w:val="0"/>
        <w:color w:val="BFBFBF" w:themeColor="background1" w:themeShade="BF"/>
      </w:rPr>
      <w:t>www.facebook.com/VillaNovaUhrinov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D750B"/>
    <w:multiLevelType w:val="hybridMultilevel"/>
    <w:tmpl w:val="87B6EBCC"/>
    <w:lvl w:ilvl="0" w:tplc="2172567E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18"/>
    <w:rsid w:val="000B1207"/>
    <w:rsid w:val="000D0E18"/>
    <w:rsid w:val="00114ED1"/>
    <w:rsid w:val="00115143"/>
    <w:rsid w:val="001762F0"/>
    <w:rsid w:val="00177A1D"/>
    <w:rsid w:val="002B68AF"/>
    <w:rsid w:val="003165D3"/>
    <w:rsid w:val="003325C3"/>
    <w:rsid w:val="003B2839"/>
    <w:rsid w:val="00401427"/>
    <w:rsid w:val="005F673D"/>
    <w:rsid w:val="00607FC9"/>
    <w:rsid w:val="00623D7B"/>
    <w:rsid w:val="006B2D63"/>
    <w:rsid w:val="006C360D"/>
    <w:rsid w:val="007F486D"/>
    <w:rsid w:val="0087601B"/>
    <w:rsid w:val="008E2DD8"/>
    <w:rsid w:val="008E6367"/>
    <w:rsid w:val="0092500B"/>
    <w:rsid w:val="0092539F"/>
    <w:rsid w:val="00957BD2"/>
    <w:rsid w:val="009F4854"/>
    <w:rsid w:val="00A470B0"/>
    <w:rsid w:val="00A6505E"/>
    <w:rsid w:val="00A740A2"/>
    <w:rsid w:val="00A85590"/>
    <w:rsid w:val="00AE04F5"/>
    <w:rsid w:val="00AE28D1"/>
    <w:rsid w:val="00B0043E"/>
    <w:rsid w:val="00B649B2"/>
    <w:rsid w:val="00BB72A7"/>
    <w:rsid w:val="00BD06D7"/>
    <w:rsid w:val="00C07CB8"/>
    <w:rsid w:val="00C1091F"/>
    <w:rsid w:val="00C266E8"/>
    <w:rsid w:val="00C41AEF"/>
    <w:rsid w:val="00C42100"/>
    <w:rsid w:val="00C8444E"/>
    <w:rsid w:val="00CD2DE1"/>
    <w:rsid w:val="00D07113"/>
    <w:rsid w:val="00D9273D"/>
    <w:rsid w:val="00D957D3"/>
    <w:rsid w:val="00DD7E2C"/>
    <w:rsid w:val="00EC7C02"/>
    <w:rsid w:val="00F2106B"/>
    <w:rsid w:val="00F24484"/>
    <w:rsid w:val="00F54B87"/>
    <w:rsid w:val="00FC5895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05D3C"/>
  <w15:docId w15:val="{253C1AB2-7434-48AB-98CD-75B8E05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E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E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E18"/>
  </w:style>
  <w:style w:type="paragraph" w:styleId="Zpat">
    <w:name w:val="footer"/>
    <w:basedOn w:val="Normln"/>
    <w:link w:val="ZpatChar"/>
    <w:uiPriority w:val="99"/>
    <w:unhideWhenUsed/>
    <w:rsid w:val="000D0E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E18"/>
  </w:style>
  <w:style w:type="character" w:styleId="Siln">
    <w:name w:val="Strong"/>
    <w:basedOn w:val="Standardnpsmoodstavce"/>
    <w:uiPriority w:val="22"/>
    <w:qFormat/>
    <w:rsid w:val="000D0E18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0D0E1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636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6C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n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1726-62BE-4B36-8EC8-C583E437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Domaci</cp:lastModifiedBy>
  <cp:revision>5</cp:revision>
  <dcterms:created xsi:type="dcterms:W3CDTF">2020-01-07T17:52:00Z</dcterms:created>
  <dcterms:modified xsi:type="dcterms:W3CDTF">2020-01-07T18:04:00Z</dcterms:modified>
</cp:coreProperties>
</file>