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99" w:rsidRDefault="001E0499" w:rsidP="001E0499">
      <w:pPr>
        <w:jc w:val="center"/>
      </w:pPr>
      <w:r w:rsidRPr="00B70EA6">
        <w:rPr>
          <w:rFonts w:ascii="¿?˚ø◊ß‚" w:hAnsi="¿?˚ø◊ß‚" w:cs="¿?˚ø◊ß‚"/>
          <w:b/>
          <w:noProof/>
          <w:sz w:val="24"/>
          <w:szCs w:val="24"/>
          <w:lang w:eastAsia="cs-CZ"/>
        </w:rPr>
        <w:drawing>
          <wp:inline distT="0" distB="0" distL="0" distR="0">
            <wp:extent cx="1136650" cy="755650"/>
            <wp:effectExtent l="0" t="0" r="635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56" w:rsidRPr="00221656" w:rsidRDefault="00442F41" w:rsidP="00442F41">
      <w:pPr>
        <w:jc w:val="center"/>
        <w:rPr>
          <w:b/>
          <w:sz w:val="28"/>
        </w:rPr>
      </w:pPr>
      <w:r>
        <w:rPr>
          <w:b/>
          <w:sz w:val="28"/>
        </w:rPr>
        <w:t xml:space="preserve">Noc vědců a vědkyň: </w:t>
      </w:r>
      <w:r w:rsidR="009E2FAB">
        <w:rPr>
          <w:b/>
          <w:sz w:val="28"/>
        </w:rPr>
        <w:t>d</w:t>
      </w:r>
      <w:r w:rsidR="00690439">
        <w:rPr>
          <w:b/>
          <w:sz w:val="28"/>
        </w:rPr>
        <w:t>iskuse</w:t>
      </w:r>
      <w:r>
        <w:rPr>
          <w:b/>
          <w:sz w:val="28"/>
        </w:rPr>
        <w:t xml:space="preserve"> na téma </w:t>
      </w:r>
      <w:r w:rsidR="00435FFD">
        <w:rPr>
          <w:b/>
          <w:sz w:val="28"/>
        </w:rPr>
        <w:t>Gender a klimatická změna</w:t>
      </w:r>
      <w:r w:rsidR="00976AD0">
        <w:rPr>
          <w:b/>
          <w:sz w:val="28"/>
        </w:rPr>
        <w:t xml:space="preserve"> </w:t>
      </w:r>
    </w:p>
    <w:p w:rsidR="001E0499" w:rsidRPr="001008E1" w:rsidRDefault="00221656" w:rsidP="00221656">
      <w:pPr>
        <w:spacing w:line="360" w:lineRule="auto"/>
        <w:contextualSpacing/>
        <w:jc w:val="both"/>
        <w:rPr>
          <w:sz w:val="24"/>
        </w:rPr>
      </w:pPr>
      <w:r w:rsidRPr="00221656">
        <w:rPr>
          <w:sz w:val="24"/>
        </w:rPr>
        <w:t>O tom, jak dop</w:t>
      </w:r>
      <w:r w:rsidR="005C09F2">
        <w:rPr>
          <w:sz w:val="24"/>
        </w:rPr>
        <w:t>adnou klimatické změny na Česko,</w:t>
      </w:r>
      <w:r w:rsidRPr="00221656">
        <w:rPr>
          <w:sz w:val="24"/>
        </w:rPr>
        <w:t xml:space="preserve"> se zvláštním </w:t>
      </w:r>
      <w:proofErr w:type="gramStart"/>
      <w:r w:rsidRPr="00221656">
        <w:rPr>
          <w:sz w:val="24"/>
        </w:rPr>
        <w:t>přihlédnutím k genderovým</w:t>
      </w:r>
      <w:proofErr w:type="gramEnd"/>
      <w:r w:rsidRPr="00221656">
        <w:rPr>
          <w:sz w:val="24"/>
        </w:rPr>
        <w:t xml:space="preserve"> aspektům, budou </w:t>
      </w:r>
      <w:r w:rsidR="00D55DD2">
        <w:rPr>
          <w:sz w:val="24"/>
        </w:rPr>
        <w:t xml:space="preserve">ve středu </w:t>
      </w:r>
      <w:r w:rsidRPr="00221656">
        <w:rPr>
          <w:b/>
          <w:sz w:val="24"/>
        </w:rPr>
        <w:t>27. září</w:t>
      </w:r>
      <w:r w:rsidR="00D55DD2">
        <w:rPr>
          <w:b/>
          <w:sz w:val="24"/>
        </w:rPr>
        <w:t xml:space="preserve"> od </w:t>
      </w:r>
      <w:r w:rsidRPr="00221656">
        <w:rPr>
          <w:b/>
          <w:sz w:val="24"/>
        </w:rPr>
        <w:t>19</w:t>
      </w:r>
      <w:r w:rsidR="00D55DD2">
        <w:rPr>
          <w:b/>
          <w:sz w:val="24"/>
        </w:rPr>
        <w:t xml:space="preserve"> hodin</w:t>
      </w:r>
      <w:r w:rsidRPr="00221656">
        <w:rPr>
          <w:b/>
          <w:sz w:val="24"/>
        </w:rPr>
        <w:t xml:space="preserve"> </w:t>
      </w:r>
      <w:r w:rsidR="00D55DD2" w:rsidRPr="00221656">
        <w:rPr>
          <w:sz w:val="24"/>
        </w:rPr>
        <w:t xml:space="preserve">diskutovat </w:t>
      </w:r>
      <w:r w:rsidRPr="00221656">
        <w:rPr>
          <w:b/>
          <w:sz w:val="24"/>
        </w:rPr>
        <w:t xml:space="preserve">v malém sále Divadla Archa </w:t>
      </w:r>
      <w:r w:rsidRPr="00221656">
        <w:rPr>
          <w:sz w:val="24"/>
        </w:rPr>
        <w:t xml:space="preserve">odbornice a odborníci na environmentalismus </w:t>
      </w:r>
      <w:r w:rsidRPr="00221656">
        <w:rPr>
          <w:b/>
          <w:sz w:val="24"/>
        </w:rPr>
        <w:t>Naďa Johanisová, Eva Richter (Kyselá), Vojtěch Pecka, Dava Vačkářů a Iv</w:t>
      </w:r>
      <w:bookmarkStart w:id="0" w:name="_GoBack"/>
      <w:bookmarkEnd w:id="0"/>
      <w:r w:rsidRPr="00221656">
        <w:rPr>
          <w:b/>
          <w:sz w:val="24"/>
        </w:rPr>
        <w:t>a Zvěřinová.</w:t>
      </w:r>
    </w:p>
    <w:p w:rsidR="00221656" w:rsidRPr="00D563BD" w:rsidRDefault="001008E1" w:rsidP="00221656">
      <w:pPr>
        <w:spacing w:line="360" w:lineRule="auto"/>
        <w:contextualSpacing/>
        <w:jc w:val="both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0A4707C6" wp14:editId="6201E66F">
            <wp:simplePos x="0" y="0"/>
            <wp:positionH relativeFrom="column">
              <wp:posOffset>4060825</wp:posOffset>
            </wp:positionH>
            <wp:positionV relativeFrom="paragraph">
              <wp:posOffset>249555</wp:posOffset>
            </wp:positionV>
            <wp:extent cx="1697990" cy="2038350"/>
            <wp:effectExtent l="19050" t="0" r="0" b="0"/>
            <wp:wrapTight wrapText="bothSides">
              <wp:wrapPolygon edited="0">
                <wp:start x="-242" y="0"/>
                <wp:lineTo x="-242" y="21398"/>
                <wp:lineTo x="21568" y="21398"/>
                <wp:lineTo x="21568" y="0"/>
                <wp:lineTo x="-242" y="0"/>
              </wp:wrapPolygon>
            </wp:wrapTight>
            <wp:docPr id="2" name="obrázek 2" descr="C:\Users\Petr\Desktop\nkc fot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Desktop\nkc fotoo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656" w:rsidRPr="0057624B" w:rsidRDefault="00221656" w:rsidP="009508F8">
      <w:pPr>
        <w:spacing w:line="360" w:lineRule="auto"/>
        <w:contextualSpacing/>
        <w:jc w:val="both"/>
        <w:rPr>
          <w:sz w:val="24"/>
          <w:szCs w:val="24"/>
        </w:rPr>
      </w:pPr>
      <w:r w:rsidRPr="00221656">
        <w:rPr>
          <w:sz w:val="24"/>
        </w:rPr>
        <w:t>Globální změn</w:t>
      </w:r>
      <w:r w:rsidR="00D55DD2">
        <w:rPr>
          <w:sz w:val="24"/>
        </w:rPr>
        <w:t>ou</w:t>
      </w:r>
      <w:r w:rsidRPr="00221656">
        <w:rPr>
          <w:sz w:val="24"/>
        </w:rPr>
        <w:t xml:space="preserve"> klimatu nejsou jen tající ledovce a stoupající hladiny oceánů. Lidstvo je součástí komplexního ekosystému a jeho změny dopadají především na ty nejchudší z nás. Klimatické změny, které předesílají velké problémy, zatím neudeřily s plnou silou. Až se tak stane, tvrdším způsobem dopadnou na ty, </w:t>
      </w:r>
      <w:r w:rsidRPr="0057624B">
        <w:rPr>
          <w:sz w:val="24"/>
          <w:szCs w:val="24"/>
        </w:rPr>
        <w:t xml:space="preserve">kdo si je mohou dovolit nejméně. Zvětší tak propast mezi bohatými a chudými, mladými a starými, muži a ženami. </w:t>
      </w:r>
    </w:p>
    <w:p w:rsidR="003E129B" w:rsidRDefault="0057624B" w:rsidP="0057624B">
      <w:pPr>
        <w:spacing w:line="360" w:lineRule="auto"/>
        <w:contextualSpacing/>
        <w:jc w:val="both"/>
        <w:rPr>
          <w:b/>
          <w:sz w:val="24"/>
        </w:rPr>
      </w:pPr>
      <w:r w:rsidRPr="0057624B">
        <w:rPr>
          <w:rFonts w:cs="Calibri"/>
          <w:sz w:val="24"/>
          <w:szCs w:val="24"/>
        </w:rPr>
        <w:t>„Přesto, že klimatické změny a extrémní výkyvy počasí dopadají v globálním měřítku na ženy v mnohem větší míře, do vytváření politik udržitelnosti a ochrany životního prostředí bývá tento problém zahrnut pouze zřídka. Zatímco tématu klimatické změny je v českém mediálním prostoru v poslední době věnována relativně velká pozornost, rozdílná míra dopadů globálního oteplování na muže a ženy se diskutuje minimálně – i to je jedním z důvodů, proč jsme se rozhodly uspořádat tuto debatu,“ říká Marcela Linková, vedoucí NKC – gender a věda.</w:t>
      </w:r>
      <w:r>
        <w:rPr>
          <w:rFonts w:cs="Calibri"/>
          <w:sz w:val="24"/>
          <w:szCs w:val="24"/>
        </w:rPr>
        <w:t xml:space="preserve"> </w:t>
      </w:r>
      <w:r w:rsidR="001474B4">
        <w:rPr>
          <w:rFonts w:cs="Calibri"/>
          <w:sz w:val="24"/>
          <w:szCs w:val="24"/>
        </w:rPr>
        <w:t xml:space="preserve">Akce se koná v rámci Noci vědců a vědkyň a Týdne pro klima. </w:t>
      </w:r>
      <w:r w:rsidR="003E129B">
        <w:rPr>
          <w:b/>
          <w:sz w:val="24"/>
        </w:rPr>
        <w:t xml:space="preserve">FB </w:t>
      </w:r>
      <w:proofErr w:type="spellStart"/>
      <w:r w:rsidR="003E129B">
        <w:rPr>
          <w:b/>
          <w:sz w:val="24"/>
        </w:rPr>
        <w:t>Event</w:t>
      </w:r>
      <w:proofErr w:type="spellEnd"/>
      <w:r w:rsidR="00442F41">
        <w:rPr>
          <w:b/>
          <w:sz w:val="24"/>
        </w:rPr>
        <w:t xml:space="preserve"> naleznete </w:t>
      </w:r>
      <w:hyperlink r:id="rId9" w:history="1">
        <w:r w:rsidR="00442F41" w:rsidRPr="00442F41">
          <w:rPr>
            <w:rStyle w:val="Hypertextovodkaz"/>
            <w:b/>
            <w:sz w:val="24"/>
          </w:rPr>
          <w:t>zde</w:t>
        </w:r>
      </w:hyperlink>
      <w:r w:rsidR="00442F41">
        <w:rPr>
          <w:b/>
          <w:sz w:val="24"/>
        </w:rPr>
        <w:t>.</w:t>
      </w:r>
      <w:r w:rsidR="003E129B">
        <w:rPr>
          <w:b/>
          <w:sz w:val="24"/>
        </w:rPr>
        <w:t xml:space="preserve"> </w:t>
      </w:r>
    </w:p>
    <w:p w:rsidR="00690439" w:rsidRDefault="00690439" w:rsidP="0057624B">
      <w:pPr>
        <w:spacing w:line="360" w:lineRule="auto"/>
        <w:contextualSpacing/>
        <w:jc w:val="both"/>
        <w:rPr>
          <w:b/>
          <w:sz w:val="24"/>
        </w:rPr>
      </w:pPr>
    </w:p>
    <w:p w:rsidR="001E0499" w:rsidRPr="009508F8" w:rsidRDefault="001E0499" w:rsidP="001E0499">
      <w:pPr>
        <w:jc w:val="both"/>
        <w:rPr>
          <w:b/>
          <w:sz w:val="24"/>
        </w:rPr>
      </w:pPr>
      <w:r w:rsidRPr="009508F8">
        <w:rPr>
          <w:b/>
          <w:sz w:val="24"/>
        </w:rPr>
        <w:t>Pro bližší informace kontaktujte Elišku Vidomus:</w:t>
      </w:r>
    </w:p>
    <w:p w:rsidR="001E0499" w:rsidRDefault="001E0499" w:rsidP="001E0499">
      <w:pPr>
        <w:jc w:val="both"/>
        <w:rPr>
          <w:rStyle w:val="4n-j"/>
          <w:sz w:val="24"/>
          <w:szCs w:val="24"/>
        </w:rPr>
      </w:pPr>
      <w:r>
        <w:rPr>
          <w:sz w:val="24"/>
        </w:rPr>
        <w:t xml:space="preserve">E-mail: </w:t>
      </w:r>
      <w:r w:rsidRPr="00CA111B">
        <w:rPr>
          <w:sz w:val="24"/>
        </w:rPr>
        <w:t>Eliska.Vidomus</w:t>
      </w:r>
      <w:r>
        <w:rPr>
          <w:sz w:val="24"/>
          <w:szCs w:val="24"/>
        </w:rPr>
        <w:t>@</w:t>
      </w:r>
      <w:r w:rsidR="00221656">
        <w:rPr>
          <w:sz w:val="24"/>
          <w:szCs w:val="24"/>
        </w:rPr>
        <w:t>soc.cas.cz</w:t>
      </w:r>
      <w:r>
        <w:rPr>
          <w:rStyle w:val="4n-j"/>
          <w:sz w:val="24"/>
          <w:szCs w:val="24"/>
        </w:rPr>
        <w:t xml:space="preserve"> </w:t>
      </w:r>
    </w:p>
    <w:p w:rsidR="009508F8" w:rsidRDefault="001E0499" w:rsidP="009508F8">
      <w:pPr>
        <w:jc w:val="both"/>
        <w:rPr>
          <w:rStyle w:val="4n-j"/>
          <w:sz w:val="24"/>
          <w:szCs w:val="24"/>
        </w:rPr>
      </w:pPr>
      <w:r>
        <w:rPr>
          <w:rStyle w:val="4n-j"/>
          <w:sz w:val="24"/>
          <w:szCs w:val="24"/>
        </w:rPr>
        <w:t>Mobil: +420 603 168</w:t>
      </w:r>
      <w:r w:rsidR="009508F8">
        <w:rPr>
          <w:rStyle w:val="4n-j"/>
          <w:sz w:val="24"/>
          <w:szCs w:val="24"/>
        </w:rPr>
        <w:t> </w:t>
      </w:r>
      <w:r>
        <w:rPr>
          <w:rStyle w:val="4n-j"/>
          <w:sz w:val="24"/>
          <w:szCs w:val="24"/>
        </w:rPr>
        <w:t>067</w:t>
      </w:r>
    </w:p>
    <w:sectPr w:rsidR="009508F8" w:rsidSect="00AA19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AE" w:rsidRDefault="00C70DAE" w:rsidP="001E0499">
      <w:pPr>
        <w:spacing w:after="0" w:line="240" w:lineRule="auto"/>
      </w:pPr>
      <w:r>
        <w:separator/>
      </w:r>
    </w:p>
  </w:endnote>
  <w:endnote w:type="continuationSeparator" w:id="0">
    <w:p w:rsidR="00C70DAE" w:rsidRDefault="00C70DAE" w:rsidP="001E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¿?˚ø◊ß‚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99" w:rsidRPr="001E0499" w:rsidRDefault="001E0499">
    <w:pPr>
      <w:pStyle w:val="Zpat"/>
      <w:rPr>
        <w:b/>
      </w:rPr>
    </w:pPr>
    <w:r w:rsidRPr="001E0499">
      <w:rPr>
        <w:b/>
      </w:rPr>
      <w:t xml:space="preserve">NKC – gender a věda </w:t>
    </w:r>
    <w:r>
      <w:rPr>
        <w:b/>
      </w:rPr>
      <w:tab/>
    </w:r>
  </w:p>
  <w:p w:rsidR="001E0499" w:rsidRPr="001E0499" w:rsidRDefault="001E0499">
    <w:pPr>
      <w:pStyle w:val="Zpat"/>
    </w:pPr>
    <w:r w:rsidRPr="001E0499">
      <w:t xml:space="preserve">Sociologický ústav AV ČR, v. v. i. </w:t>
    </w:r>
  </w:p>
  <w:p w:rsidR="001E0499" w:rsidRPr="001E0499" w:rsidRDefault="001E0499">
    <w:pPr>
      <w:pStyle w:val="Zpat"/>
    </w:pPr>
    <w:r w:rsidRPr="001E0499">
      <w:t xml:space="preserve">Jilská 1 </w:t>
    </w:r>
  </w:p>
  <w:p w:rsidR="001E0499" w:rsidRDefault="001E0499">
    <w:pPr>
      <w:pStyle w:val="Zpat"/>
    </w:pPr>
    <w:r w:rsidRPr="001E0499">
      <w:t>110 00 Praha 1</w:t>
    </w:r>
  </w:p>
  <w:p w:rsidR="001E0499" w:rsidRDefault="001E0499">
    <w:pPr>
      <w:pStyle w:val="Zpat"/>
    </w:pPr>
    <w:r w:rsidRPr="001E0499">
      <w:t>Telefon: +420 210 310</w:t>
    </w:r>
    <w:r>
      <w:t> </w:t>
    </w:r>
    <w:r w:rsidRPr="001E0499">
      <w:t xml:space="preserve">322 </w:t>
    </w:r>
  </w:p>
  <w:p w:rsidR="001E0499" w:rsidRDefault="001E0499">
    <w:pPr>
      <w:pStyle w:val="Zpat"/>
    </w:pPr>
    <w:r w:rsidRPr="001E0499">
      <w:t xml:space="preserve">Email: nkc@soc.cas.cz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AE" w:rsidRDefault="00C70DAE" w:rsidP="001E0499">
      <w:pPr>
        <w:spacing w:after="0" w:line="240" w:lineRule="auto"/>
      </w:pPr>
      <w:r>
        <w:separator/>
      </w:r>
    </w:p>
  </w:footnote>
  <w:footnote w:type="continuationSeparator" w:id="0">
    <w:p w:rsidR="00C70DAE" w:rsidRDefault="00C70DAE" w:rsidP="001E0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99"/>
    <w:rsid w:val="0007252A"/>
    <w:rsid w:val="001008E1"/>
    <w:rsid w:val="00101FF1"/>
    <w:rsid w:val="001474B4"/>
    <w:rsid w:val="001E0499"/>
    <w:rsid w:val="001E310F"/>
    <w:rsid w:val="00201A54"/>
    <w:rsid w:val="00221656"/>
    <w:rsid w:val="00255408"/>
    <w:rsid w:val="003E129B"/>
    <w:rsid w:val="00435FFD"/>
    <w:rsid w:val="00442F41"/>
    <w:rsid w:val="00465FDD"/>
    <w:rsid w:val="00504E6B"/>
    <w:rsid w:val="0057624B"/>
    <w:rsid w:val="005B624A"/>
    <w:rsid w:val="005C09F2"/>
    <w:rsid w:val="00655787"/>
    <w:rsid w:val="00690439"/>
    <w:rsid w:val="00730AAA"/>
    <w:rsid w:val="00737141"/>
    <w:rsid w:val="007B7A52"/>
    <w:rsid w:val="007D3492"/>
    <w:rsid w:val="007F3A72"/>
    <w:rsid w:val="0083685E"/>
    <w:rsid w:val="00857105"/>
    <w:rsid w:val="00860FA4"/>
    <w:rsid w:val="008A146A"/>
    <w:rsid w:val="009508F8"/>
    <w:rsid w:val="00976AD0"/>
    <w:rsid w:val="0098285B"/>
    <w:rsid w:val="009B33CD"/>
    <w:rsid w:val="009E2FAB"/>
    <w:rsid w:val="00A42DC5"/>
    <w:rsid w:val="00AA1968"/>
    <w:rsid w:val="00C70DAE"/>
    <w:rsid w:val="00C76081"/>
    <w:rsid w:val="00D55DD2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D3255"/>
  <w15:docId w15:val="{992B8039-47EA-4752-93D1-7F7B248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n-j">
    <w:name w:val="_4n-j"/>
    <w:basedOn w:val="Standardnpsmoodstavce"/>
    <w:rsid w:val="001E0499"/>
  </w:style>
  <w:style w:type="paragraph" w:styleId="Zhlav">
    <w:name w:val="header"/>
    <w:basedOn w:val="Normln"/>
    <w:link w:val="ZhlavChar"/>
    <w:uiPriority w:val="99"/>
    <w:unhideWhenUsed/>
    <w:rsid w:val="001E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499"/>
  </w:style>
  <w:style w:type="paragraph" w:styleId="Zpat">
    <w:name w:val="footer"/>
    <w:basedOn w:val="Normln"/>
    <w:link w:val="ZpatChar"/>
    <w:uiPriority w:val="99"/>
    <w:unhideWhenUsed/>
    <w:rsid w:val="001E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499"/>
  </w:style>
  <w:style w:type="character" w:customStyle="1" w:styleId="m1080384722302616915downloadlinklink">
    <w:name w:val="m_1080384722302616915download_link_link"/>
    <w:basedOn w:val="Standardnpsmoodstavce"/>
    <w:rsid w:val="005B624A"/>
  </w:style>
  <w:style w:type="paragraph" w:styleId="Textbubliny">
    <w:name w:val="Balloon Text"/>
    <w:basedOn w:val="Normln"/>
    <w:link w:val="TextbublinyChar"/>
    <w:uiPriority w:val="99"/>
    <w:semiHidden/>
    <w:unhideWhenUsed/>
    <w:rsid w:val="0022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6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12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2F4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55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D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D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D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236405504047275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EE1A-D584-453B-BD4A-7E18E3F1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Eliška</dc:creator>
  <cp:lastModifiedBy>Pohl Milan</cp:lastModifiedBy>
  <cp:revision>6</cp:revision>
  <cp:lastPrinted>2019-08-21T13:06:00Z</cp:lastPrinted>
  <dcterms:created xsi:type="dcterms:W3CDTF">2019-08-21T13:06:00Z</dcterms:created>
  <dcterms:modified xsi:type="dcterms:W3CDTF">2019-08-22T11:42:00Z</dcterms:modified>
</cp:coreProperties>
</file>