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985FB" w14:textId="2402174B" w:rsidR="001F2EA9" w:rsidRPr="00905053" w:rsidRDefault="00BD725F" w:rsidP="00323813">
      <w:pPr>
        <w:spacing w:after="120"/>
        <w:rPr>
          <w:rFonts w:asciiTheme="minorHAnsi" w:hAnsiTheme="minorHAnsi" w:cstheme="minorHAnsi"/>
          <w:b/>
          <w:sz w:val="45"/>
          <w:szCs w:val="45"/>
        </w:rPr>
      </w:pPr>
      <w:r w:rsidRPr="00BD725F">
        <w:rPr>
          <w:rFonts w:asciiTheme="minorHAnsi" w:hAnsiTheme="minorHAnsi" w:cstheme="minorHAnsi"/>
          <w:b/>
          <w:sz w:val="45"/>
          <w:szCs w:val="45"/>
        </w:rPr>
        <w:t xml:space="preserve">Testování na </w:t>
      </w:r>
      <w:proofErr w:type="spellStart"/>
      <w:r w:rsidRPr="00BD725F">
        <w:rPr>
          <w:rFonts w:asciiTheme="minorHAnsi" w:hAnsiTheme="minorHAnsi" w:cstheme="minorHAnsi"/>
          <w:b/>
          <w:sz w:val="45"/>
          <w:szCs w:val="45"/>
        </w:rPr>
        <w:t>koronavirus</w:t>
      </w:r>
      <w:proofErr w:type="spellEnd"/>
      <w:r w:rsidRPr="00BD725F">
        <w:rPr>
          <w:rFonts w:asciiTheme="minorHAnsi" w:hAnsiTheme="minorHAnsi" w:cstheme="minorHAnsi"/>
          <w:b/>
          <w:sz w:val="45"/>
          <w:szCs w:val="45"/>
        </w:rPr>
        <w:t xml:space="preserve"> i diktát. Přes 25 000 lidí </w:t>
      </w:r>
      <w:r w:rsidR="00E57F88">
        <w:rPr>
          <w:rFonts w:asciiTheme="minorHAnsi" w:hAnsiTheme="minorHAnsi" w:cstheme="minorHAnsi"/>
          <w:b/>
          <w:sz w:val="45"/>
          <w:szCs w:val="45"/>
        </w:rPr>
        <w:t>týdn</w:t>
      </w:r>
      <w:r w:rsidRPr="00BD725F">
        <w:rPr>
          <w:rFonts w:asciiTheme="minorHAnsi" w:hAnsiTheme="minorHAnsi" w:cstheme="minorHAnsi"/>
          <w:b/>
          <w:sz w:val="45"/>
          <w:szCs w:val="45"/>
        </w:rPr>
        <w:t xml:space="preserve">ě sleduje on-line projekt Věda na doma </w:t>
      </w:r>
    </w:p>
    <w:p w14:paraId="12B3C091" w14:textId="76DA5954" w:rsidR="007A2B76" w:rsidRPr="00D40845" w:rsidRDefault="007A2B76" w:rsidP="00323813">
      <w:pPr>
        <w:spacing w:after="120"/>
        <w:rPr>
          <w:rFonts w:asciiTheme="minorHAnsi" w:hAnsiTheme="minorHAnsi" w:cstheme="minorHAnsi"/>
          <w:i/>
          <w:sz w:val="23"/>
          <w:szCs w:val="23"/>
        </w:rPr>
      </w:pPr>
      <w:r w:rsidRPr="00D40845">
        <w:rPr>
          <w:rFonts w:asciiTheme="minorHAnsi" w:hAnsiTheme="minorHAnsi" w:cstheme="minorHAnsi"/>
          <w:i/>
          <w:sz w:val="23"/>
          <w:szCs w:val="23"/>
        </w:rPr>
        <w:t>Praha</w:t>
      </w:r>
      <w:r w:rsidR="00B56BA3">
        <w:rPr>
          <w:rFonts w:asciiTheme="minorHAnsi" w:hAnsiTheme="minorHAnsi" w:cstheme="minorHAnsi"/>
          <w:i/>
          <w:sz w:val="23"/>
          <w:szCs w:val="23"/>
        </w:rPr>
        <w:t>,</w:t>
      </w:r>
      <w:r w:rsidR="008A4418" w:rsidRPr="00D40845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BD725F">
        <w:rPr>
          <w:rFonts w:asciiTheme="minorHAnsi" w:hAnsiTheme="minorHAnsi" w:cstheme="minorHAnsi"/>
          <w:i/>
          <w:sz w:val="23"/>
          <w:szCs w:val="23"/>
        </w:rPr>
        <w:t>9</w:t>
      </w:r>
      <w:r w:rsidRPr="00D40845">
        <w:rPr>
          <w:rFonts w:asciiTheme="minorHAnsi" w:hAnsiTheme="minorHAnsi" w:cstheme="minorHAnsi"/>
          <w:i/>
          <w:sz w:val="23"/>
          <w:szCs w:val="23"/>
        </w:rPr>
        <w:t>.</w:t>
      </w:r>
      <w:r w:rsidR="00434618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905053">
        <w:rPr>
          <w:rFonts w:asciiTheme="minorHAnsi" w:hAnsiTheme="minorHAnsi" w:cstheme="minorHAnsi"/>
          <w:i/>
          <w:sz w:val="23"/>
          <w:szCs w:val="23"/>
        </w:rPr>
        <w:t>dubna</w:t>
      </w:r>
      <w:r w:rsidR="004A2B7A">
        <w:rPr>
          <w:rFonts w:asciiTheme="minorHAnsi" w:hAnsiTheme="minorHAnsi" w:cstheme="minorHAnsi"/>
          <w:i/>
          <w:sz w:val="23"/>
          <w:szCs w:val="23"/>
        </w:rPr>
        <w:t xml:space="preserve"> 20</w:t>
      </w:r>
      <w:r w:rsidR="00905053">
        <w:rPr>
          <w:rFonts w:asciiTheme="minorHAnsi" w:hAnsiTheme="minorHAnsi" w:cstheme="minorHAnsi"/>
          <w:i/>
          <w:sz w:val="23"/>
          <w:szCs w:val="23"/>
        </w:rPr>
        <w:t>20</w:t>
      </w:r>
    </w:p>
    <w:p w14:paraId="62DAF677" w14:textId="7F4463B2" w:rsidR="008E24C6" w:rsidRPr="008E24C6" w:rsidRDefault="00BD725F" w:rsidP="00434618">
      <w:pPr>
        <w:spacing w:after="120" w:line="298" w:lineRule="auto"/>
        <w:rPr>
          <w:rFonts w:asciiTheme="minorHAnsi" w:hAnsiTheme="minorHAnsi" w:cstheme="minorHAnsi"/>
          <w:b/>
          <w:sz w:val="23"/>
          <w:szCs w:val="23"/>
          <w:lang w:eastAsia="cs-CZ"/>
        </w:rPr>
      </w:pPr>
      <w:r w:rsidRPr="00BD725F">
        <w:rPr>
          <w:rFonts w:asciiTheme="minorHAnsi" w:hAnsiTheme="minorHAnsi" w:cstheme="minorHAnsi"/>
          <w:b/>
          <w:sz w:val="23"/>
          <w:szCs w:val="23"/>
          <w:lang w:eastAsia="cs-CZ"/>
        </w:rPr>
        <w:t xml:space="preserve">Popularizátoři a popularizátorky vědy z Akademie věd ČR v rámci unikátního on-line projektu Věda na doma už čtvrtý týden </w:t>
      </w:r>
      <w:proofErr w:type="spellStart"/>
      <w:r w:rsidRPr="00BD725F">
        <w:rPr>
          <w:rFonts w:asciiTheme="minorHAnsi" w:hAnsiTheme="minorHAnsi" w:cstheme="minorHAnsi"/>
          <w:b/>
          <w:sz w:val="23"/>
          <w:szCs w:val="23"/>
          <w:lang w:eastAsia="cs-CZ"/>
        </w:rPr>
        <w:t>streamují</w:t>
      </w:r>
      <w:proofErr w:type="spellEnd"/>
      <w:r w:rsidRPr="00BD725F">
        <w:rPr>
          <w:rFonts w:asciiTheme="minorHAnsi" w:hAnsiTheme="minorHAnsi" w:cstheme="minorHAnsi"/>
          <w:b/>
          <w:sz w:val="23"/>
          <w:szCs w:val="23"/>
          <w:lang w:eastAsia="cs-CZ"/>
        </w:rPr>
        <w:t xml:space="preserve"> skrze sociální sítě přednášky pro děti, rodiče i</w:t>
      </w:r>
      <w:r w:rsidR="009C377F">
        <w:rPr>
          <w:rFonts w:asciiTheme="minorHAnsi" w:hAnsiTheme="minorHAnsi" w:cstheme="minorHAnsi"/>
          <w:b/>
          <w:sz w:val="23"/>
          <w:szCs w:val="23"/>
          <w:lang w:eastAsia="cs-CZ"/>
        </w:rPr>
        <w:t> </w:t>
      </w:r>
      <w:r w:rsidRPr="00BD725F">
        <w:rPr>
          <w:rFonts w:asciiTheme="minorHAnsi" w:hAnsiTheme="minorHAnsi" w:cstheme="minorHAnsi"/>
          <w:b/>
          <w:sz w:val="23"/>
          <w:szCs w:val="23"/>
          <w:lang w:eastAsia="cs-CZ"/>
        </w:rPr>
        <w:t xml:space="preserve">učitele. Na </w:t>
      </w:r>
      <w:proofErr w:type="spellStart"/>
      <w:r w:rsidRPr="00BD725F">
        <w:rPr>
          <w:rFonts w:asciiTheme="minorHAnsi" w:hAnsiTheme="minorHAnsi" w:cstheme="minorHAnsi"/>
          <w:b/>
          <w:sz w:val="23"/>
          <w:szCs w:val="23"/>
          <w:lang w:eastAsia="cs-CZ"/>
        </w:rPr>
        <w:t>Facebooku</w:t>
      </w:r>
      <w:proofErr w:type="spellEnd"/>
      <w:r w:rsidRPr="00BD725F">
        <w:rPr>
          <w:rFonts w:asciiTheme="minorHAnsi" w:hAnsiTheme="minorHAnsi" w:cstheme="minorHAnsi"/>
          <w:b/>
          <w:sz w:val="23"/>
          <w:szCs w:val="23"/>
          <w:lang w:eastAsia="cs-CZ"/>
        </w:rPr>
        <w:t xml:space="preserve"> Akademie věd ČR přednášky zaznamenaly už více jak 90 000 zobrazení a web projektu navštívilo přes 27 000 lidí. Zapojí se i herečka Anna Polívková.</w:t>
      </w:r>
    </w:p>
    <w:p w14:paraId="6A014C66" w14:textId="7457CF78" w:rsidR="00BD725F" w:rsidRPr="00BD725F" w:rsidRDefault="00BD725F" w:rsidP="00BD725F">
      <w:pPr>
        <w:spacing w:after="120" w:line="298" w:lineRule="auto"/>
        <w:rPr>
          <w:rFonts w:asciiTheme="minorHAnsi" w:hAnsiTheme="minorHAnsi" w:cstheme="minorHAnsi"/>
          <w:sz w:val="23"/>
          <w:szCs w:val="23"/>
          <w:lang w:eastAsia="cs-CZ"/>
        </w:rPr>
      </w:pPr>
      <w:r w:rsidRPr="00BD725F">
        <w:rPr>
          <w:rFonts w:asciiTheme="minorHAnsi" w:hAnsiTheme="minorHAnsi" w:cstheme="minorHAnsi"/>
          <w:i/>
          <w:sz w:val="23"/>
          <w:szCs w:val="23"/>
          <w:lang w:eastAsia="cs-CZ"/>
        </w:rPr>
        <w:t>"Je skvělé, kolik vědců a vědkyň napříč pracovišti Akademie věd se do projektu Věda na doma přidalo,"</w:t>
      </w:r>
      <w:r w:rsidRPr="00BD725F">
        <w:rPr>
          <w:rFonts w:asciiTheme="minorHAnsi" w:hAnsiTheme="minorHAnsi" w:cstheme="minorHAnsi"/>
          <w:sz w:val="23"/>
          <w:szCs w:val="23"/>
          <w:lang w:eastAsia="cs-CZ"/>
        </w:rPr>
        <w:t xml:space="preserve"> říká předsedkyně Akademie věd Eva </w:t>
      </w:r>
      <w:proofErr w:type="spellStart"/>
      <w:r w:rsidRPr="00BD725F">
        <w:rPr>
          <w:rFonts w:asciiTheme="minorHAnsi" w:hAnsiTheme="minorHAnsi" w:cstheme="minorHAnsi"/>
          <w:sz w:val="23"/>
          <w:szCs w:val="23"/>
          <w:lang w:eastAsia="cs-CZ"/>
        </w:rPr>
        <w:t>Zažímalová</w:t>
      </w:r>
      <w:proofErr w:type="spellEnd"/>
      <w:r w:rsidRPr="00BD725F">
        <w:rPr>
          <w:rFonts w:asciiTheme="minorHAnsi" w:hAnsiTheme="minorHAnsi" w:cstheme="minorHAnsi"/>
          <w:sz w:val="23"/>
          <w:szCs w:val="23"/>
          <w:lang w:eastAsia="cs-CZ"/>
        </w:rPr>
        <w:t xml:space="preserve">, která sama přednášky také sleduje. </w:t>
      </w:r>
      <w:r w:rsidRPr="00BD725F">
        <w:rPr>
          <w:rFonts w:asciiTheme="minorHAnsi" w:hAnsiTheme="minorHAnsi" w:cstheme="minorHAnsi"/>
          <w:i/>
          <w:sz w:val="23"/>
          <w:szCs w:val="23"/>
          <w:lang w:eastAsia="cs-CZ"/>
        </w:rPr>
        <w:t>"Špičková věda neznamená jen výzkum a objevy, ale i předávání těchto znalostí veřejnosti. A</w:t>
      </w:r>
      <w:r w:rsidR="009C377F">
        <w:rPr>
          <w:rFonts w:asciiTheme="minorHAnsi" w:hAnsiTheme="minorHAnsi" w:cstheme="minorHAnsi"/>
          <w:i/>
          <w:sz w:val="23"/>
          <w:szCs w:val="23"/>
          <w:lang w:eastAsia="cs-CZ"/>
        </w:rPr>
        <w:t> </w:t>
      </w:r>
      <w:r w:rsidRPr="00BD725F">
        <w:rPr>
          <w:rFonts w:asciiTheme="minorHAnsi" w:hAnsiTheme="minorHAnsi" w:cstheme="minorHAnsi"/>
          <w:i/>
          <w:sz w:val="23"/>
          <w:szCs w:val="23"/>
          <w:lang w:eastAsia="cs-CZ"/>
        </w:rPr>
        <w:t>zájem o Vědu na doma nám potvrzuje, že veřejnost o vědecké poznatky zájem má,"</w:t>
      </w:r>
      <w:r w:rsidRPr="00BD725F">
        <w:rPr>
          <w:rFonts w:asciiTheme="minorHAnsi" w:hAnsiTheme="minorHAnsi" w:cstheme="minorHAnsi"/>
          <w:sz w:val="23"/>
          <w:szCs w:val="23"/>
          <w:lang w:eastAsia="cs-CZ"/>
        </w:rPr>
        <w:t xml:space="preserve"> zdůrazňuje </w:t>
      </w:r>
      <w:proofErr w:type="spellStart"/>
      <w:r w:rsidRPr="00BD725F">
        <w:rPr>
          <w:rFonts w:asciiTheme="minorHAnsi" w:hAnsiTheme="minorHAnsi" w:cstheme="minorHAnsi"/>
          <w:sz w:val="23"/>
          <w:szCs w:val="23"/>
          <w:lang w:eastAsia="cs-CZ"/>
        </w:rPr>
        <w:t>Zažímalová</w:t>
      </w:r>
      <w:proofErr w:type="spellEnd"/>
      <w:r w:rsidRPr="00BD725F">
        <w:rPr>
          <w:rFonts w:asciiTheme="minorHAnsi" w:hAnsiTheme="minorHAnsi" w:cstheme="minorHAnsi"/>
          <w:sz w:val="23"/>
          <w:szCs w:val="23"/>
          <w:lang w:eastAsia="cs-CZ"/>
        </w:rPr>
        <w:t>.</w:t>
      </w:r>
    </w:p>
    <w:p w14:paraId="07013871" w14:textId="177259C0" w:rsidR="00BD725F" w:rsidRPr="00BD725F" w:rsidRDefault="00BD725F" w:rsidP="00BD725F">
      <w:pPr>
        <w:spacing w:after="120" w:line="298" w:lineRule="auto"/>
        <w:rPr>
          <w:rFonts w:asciiTheme="minorHAnsi" w:hAnsiTheme="minorHAnsi" w:cstheme="minorHAnsi"/>
          <w:sz w:val="23"/>
          <w:szCs w:val="23"/>
          <w:lang w:eastAsia="cs-CZ"/>
        </w:rPr>
      </w:pPr>
      <w:r w:rsidRPr="00BD725F">
        <w:rPr>
          <w:rFonts w:asciiTheme="minorHAnsi" w:hAnsiTheme="minorHAnsi" w:cstheme="minorHAnsi"/>
          <w:sz w:val="23"/>
          <w:szCs w:val="23"/>
          <w:lang w:eastAsia="cs-CZ"/>
        </w:rPr>
        <w:t xml:space="preserve">Vědci z Akademie věd ČR připravili přednášky zaměřené na současnou pandemickou situaci. </w:t>
      </w:r>
      <w:r w:rsidR="009C377F">
        <w:rPr>
          <w:rFonts w:asciiTheme="minorHAnsi" w:hAnsiTheme="minorHAnsi" w:cstheme="minorHAnsi"/>
          <w:sz w:val="23"/>
          <w:szCs w:val="23"/>
          <w:lang w:eastAsia="cs-CZ"/>
        </w:rPr>
        <w:br/>
      </w:r>
      <w:r w:rsidRPr="00BD725F">
        <w:rPr>
          <w:rFonts w:asciiTheme="minorHAnsi" w:hAnsiTheme="minorHAnsi" w:cstheme="minorHAnsi"/>
          <w:sz w:val="23"/>
          <w:szCs w:val="23"/>
          <w:lang w:eastAsia="cs-CZ"/>
        </w:rPr>
        <w:t xml:space="preserve">Ve středu 8. dubna vysvětlil Vladimír Ždímal z Ústavu chemických procesů AV ČR, jak funguje testování účinnosti roušek a respirátorů proti (nejen) </w:t>
      </w:r>
      <w:proofErr w:type="spellStart"/>
      <w:r w:rsidRPr="00BD725F">
        <w:rPr>
          <w:rFonts w:asciiTheme="minorHAnsi" w:hAnsiTheme="minorHAnsi" w:cstheme="minorHAnsi"/>
          <w:sz w:val="23"/>
          <w:szCs w:val="23"/>
          <w:lang w:eastAsia="cs-CZ"/>
        </w:rPr>
        <w:t>koronavirům</w:t>
      </w:r>
      <w:proofErr w:type="spellEnd"/>
      <w:r w:rsidRPr="00BD725F">
        <w:rPr>
          <w:rFonts w:asciiTheme="minorHAnsi" w:hAnsiTheme="minorHAnsi" w:cstheme="minorHAnsi"/>
          <w:sz w:val="23"/>
          <w:szCs w:val="23"/>
          <w:lang w:eastAsia="cs-CZ"/>
        </w:rPr>
        <w:t xml:space="preserve">. (Záznam je </w:t>
      </w:r>
      <w:hyperlink r:id="rId8" w:history="1">
        <w:r w:rsidRPr="00BD725F">
          <w:rPr>
            <w:rStyle w:val="Hypertextovodkaz"/>
            <w:rFonts w:asciiTheme="minorHAnsi" w:hAnsiTheme="minorHAnsi" w:cstheme="minorHAnsi"/>
            <w:sz w:val="23"/>
            <w:szCs w:val="23"/>
            <w:lang w:eastAsia="cs-CZ"/>
          </w:rPr>
          <w:t>zde</w:t>
        </w:r>
      </w:hyperlink>
      <w:r w:rsidRPr="00BD725F">
        <w:rPr>
          <w:rFonts w:asciiTheme="minorHAnsi" w:hAnsiTheme="minorHAnsi" w:cstheme="minorHAnsi"/>
          <w:sz w:val="23"/>
          <w:szCs w:val="23"/>
          <w:lang w:eastAsia="cs-CZ"/>
        </w:rPr>
        <w:t>.)</w:t>
      </w:r>
    </w:p>
    <w:p w14:paraId="0B3AA7D4" w14:textId="7A19BF4B" w:rsidR="00BD725F" w:rsidRPr="00BD725F" w:rsidRDefault="005E68D8" w:rsidP="00BD725F">
      <w:pPr>
        <w:spacing w:after="120" w:line="298" w:lineRule="auto"/>
        <w:rPr>
          <w:rFonts w:asciiTheme="minorHAnsi" w:hAnsiTheme="minorHAnsi" w:cstheme="minorHAnsi"/>
          <w:sz w:val="23"/>
          <w:szCs w:val="23"/>
          <w:lang w:eastAsia="cs-CZ"/>
        </w:rPr>
      </w:pPr>
      <w:r>
        <w:rPr>
          <w:rFonts w:asciiTheme="minorHAnsi" w:hAnsiTheme="minorHAnsi" w:cstheme="minorHAnsi"/>
          <w:sz w:val="23"/>
          <w:szCs w:val="23"/>
          <w:lang w:eastAsia="cs-CZ"/>
        </w:rPr>
        <w:t>Dnes, v</w:t>
      </w:r>
      <w:r w:rsidR="00BD725F" w:rsidRPr="00BD725F">
        <w:rPr>
          <w:rFonts w:asciiTheme="minorHAnsi" w:hAnsiTheme="minorHAnsi" w:cstheme="minorHAnsi"/>
          <w:sz w:val="23"/>
          <w:szCs w:val="23"/>
          <w:lang w:eastAsia="cs-CZ"/>
        </w:rPr>
        <w:t xml:space="preserve">e čtvrtek 9. dubna přiblíží přírodovědci Jan Pačes a Michal </w:t>
      </w:r>
      <w:proofErr w:type="spellStart"/>
      <w:r w:rsidR="00BD725F" w:rsidRPr="00BD725F">
        <w:rPr>
          <w:rFonts w:asciiTheme="minorHAnsi" w:hAnsiTheme="minorHAnsi" w:cstheme="minorHAnsi"/>
          <w:sz w:val="23"/>
          <w:szCs w:val="23"/>
          <w:lang w:eastAsia="cs-CZ"/>
        </w:rPr>
        <w:t>Mrkáček</w:t>
      </w:r>
      <w:proofErr w:type="spellEnd"/>
      <w:r w:rsidR="00BD725F" w:rsidRPr="00BD725F">
        <w:rPr>
          <w:rFonts w:asciiTheme="minorHAnsi" w:hAnsiTheme="minorHAnsi" w:cstheme="minorHAnsi"/>
          <w:sz w:val="23"/>
          <w:szCs w:val="23"/>
          <w:lang w:eastAsia="cs-CZ"/>
        </w:rPr>
        <w:t xml:space="preserve"> z Ústavu molekulární genetiky AV ČR, jak probíhá PCR metoda testování vzorků na přítomnost covid-19. Během přenosu diváci uvidí robota i přístroje, které jsou schopny virus testovat. Přednáška začíná ve 13:00 na </w:t>
      </w:r>
      <w:hyperlink r:id="rId9" w:history="1">
        <w:proofErr w:type="spellStart"/>
        <w:r w:rsidR="00BD725F" w:rsidRPr="00BD725F">
          <w:rPr>
            <w:rStyle w:val="Hypertextovodkaz"/>
            <w:rFonts w:asciiTheme="minorHAnsi" w:hAnsiTheme="minorHAnsi" w:cstheme="minorHAnsi"/>
            <w:sz w:val="23"/>
            <w:szCs w:val="23"/>
            <w:lang w:eastAsia="cs-CZ"/>
          </w:rPr>
          <w:t>Facebooku</w:t>
        </w:r>
        <w:proofErr w:type="spellEnd"/>
      </w:hyperlink>
      <w:r w:rsidR="00BD725F" w:rsidRPr="00BD725F">
        <w:rPr>
          <w:rFonts w:asciiTheme="minorHAnsi" w:hAnsiTheme="minorHAnsi" w:cstheme="minorHAnsi"/>
          <w:sz w:val="23"/>
          <w:szCs w:val="23"/>
          <w:lang w:eastAsia="cs-CZ"/>
        </w:rPr>
        <w:t>.</w:t>
      </w:r>
    </w:p>
    <w:p w14:paraId="4B4A0C20" w14:textId="77777777" w:rsidR="00BD725F" w:rsidRPr="00BD725F" w:rsidRDefault="00BD725F" w:rsidP="00BD725F">
      <w:pPr>
        <w:spacing w:after="120" w:line="298" w:lineRule="auto"/>
        <w:rPr>
          <w:rFonts w:asciiTheme="minorHAnsi" w:hAnsiTheme="minorHAnsi" w:cstheme="minorHAnsi"/>
          <w:b/>
          <w:sz w:val="23"/>
          <w:szCs w:val="23"/>
          <w:lang w:eastAsia="cs-CZ"/>
        </w:rPr>
      </w:pPr>
      <w:r w:rsidRPr="00BD725F">
        <w:rPr>
          <w:rFonts w:asciiTheme="minorHAnsi" w:hAnsiTheme="minorHAnsi" w:cstheme="minorHAnsi"/>
          <w:b/>
          <w:sz w:val="23"/>
          <w:szCs w:val="23"/>
          <w:lang w:eastAsia="cs-CZ"/>
        </w:rPr>
        <w:t>Historie Velikonoc i pokusy s vajíčky</w:t>
      </w:r>
    </w:p>
    <w:p w14:paraId="4D3B4A6D" w14:textId="7DB1ABFE" w:rsidR="00BD725F" w:rsidRPr="00BD725F" w:rsidRDefault="00BD725F" w:rsidP="00BD725F">
      <w:pPr>
        <w:spacing w:after="120" w:line="298" w:lineRule="auto"/>
        <w:rPr>
          <w:rFonts w:asciiTheme="minorHAnsi" w:hAnsiTheme="minorHAnsi" w:cstheme="minorHAnsi"/>
          <w:sz w:val="23"/>
          <w:szCs w:val="23"/>
          <w:lang w:eastAsia="cs-CZ"/>
        </w:rPr>
      </w:pPr>
      <w:r w:rsidRPr="00BD725F">
        <w:rPr>
          <w:rFonts w:asciiTheme="minorHAnsi" w:hAnsiTheme="minorHAnsi" w:cstheme="minorHAnsi"/>
          <w:sz w:val="23"/>
          <w:szCs w:val="23"/>
          <w:lang w:eastAsia="cs-CZ"/>
        </w:rPr>
        <w:t xml:space="preserve">Na páteční odpoledne zpracoval ředitel Ústavu pro jazyk český Martin Prošek diktát, který bude předčítat herečka Anna Polívková. </w:t>
      </w:r>
      <w:r w:rsidRPr="00BD725F">
        <w:rPr>
          <w:rFonts w:asciiTheme="minorHAnsi" w:hAnsiTheme="minorHAnsi" w:cstheme="minorHAnsi"/>
          <w:i/>
          <w:sz w:val="23"/>
          <w:szCs w:val="23"/>
          <w:lang w:eastAsia="cs-CZ"/>
        </w:rPr>
        <w:t xml:space="preserve">“Diktát je určený především žákům základních škol, ale není pojatý </w:t>
      </w:r>
      <w:proofErr w:type="spellStart"/>
      <w:r w:rsidRPr="00BD725F">
        <w:rPr>
          <w:rFonts w:asciiTheme="minorHAnsi" w:hAnsiTheme="minorHAnsi" w:cstheme="minorHAnsi"/>
          <w:i/>
          <w:sz w:val="23"/>
          <w:szCs w:val="23"/>
          <w:lang w:eastAsia="cs-CZ"/>
        </w:rPr>
        <w:t>školometsky</w:t>
      </w:r>
      <w:proofErr w:type="spellEnd"/>
      <w:r w:rsidRPr="00BD725F">
        <w:rPr>
          <w:rFonts w:asciiTheme="minorHAnsi" w:hAnsiTheme="minorHAnsi" w:cstheme="minorHAnsi"/>
          <w:i/>
          <w:sz w:val="23"/>
          <w:szCs w:val="23"/>
          <w:lang w:eastAsia="cs-CZ"/>
        </w:rPr>
        <w:t>, takže si v něm přijdou na své všichni příznivci češtiny,”</w:t>
      </w:r>
      <w:r w:rsidRPr="00BD725F">
        <w:rPr>
          <w:rFonts w:asciiTheme="minorHAnsi" w:hAnsiTheme="minorHAnsi" w:cstheme="minorHAnsi"/>
          <w:sz w:val="23"/>
          <w:szCs w:val="23"/>
          <w:lang w:eastAsia="cs-CZ"/>
        </w:rPr>
        <w:t xml:space="preserve"> uvádí Martin Prošek, který v něm bohatě uplatnil své zkušenosti z jazykové poradny a z různých seminářů pro učitele. Obohatil ho také o tipy pro lepší pochopení jazykových jevů v diktátu a</w:t>
      </w:r>
      <w:r w:rsidR="009C377F">
        <w:rPr>
          <w:rFonts w:asciiTheme="minorHAnsi" w:hAnsiTheme="minorHAnsi" w:cstheme="minorHAnsi"/>
          <w:sz w:val="23"/>
          <w:szCs w:val="23"/>
          <w:lang w:eastAsia="cs-CZ"/>
        </w:rPr>
        <w:t> </w:t>
      </w:r>
      <w:r w:rsidRPr="00BD725F">
        <w:rPr>
          <w:rFonts w:asciiTheme="minorHAnsi" w:hAnsiTheme="minorHAnsi" w:cstheme="minorHAnsi"/>
          <w:sz w:val="23"/>
          <w:szCs w:val="23"/>
          <w:lang w:eastAsia="cs-CZ"/>
        </w:rPr>
        <w:t xml:space="preserve">odkazy na další procvičování a zdroje poučení o jazyce. </w:t>
      </w:r>
      <w:r w:rsidRPr="00BD725F">
        <w:rPr>
          <w:rFonts w:asciiTheme="minorHAnsi" w:hAnsiTheme="minorHAnsi" w:cstheme="minorHAnsi"/>
          <w:i/>
          <w:sz w:val="23"/>
          <w:szCs w:val="23"/>
          <w:lang w:eastAsia="cs-CZ"/>
        </w:rPr>
        <w:t>“Věty v diktátu nejsou vymyšlené, ale inspirované skutečnou jazykovou praxí. Vybral jsem je z Českého národního korpusu a z databáze poradenských dotazů, některé jsou jen mírně upravené,”</w:t>
      </w:r>
      <w:r w:rsidRPr="00BD725F">
        <w:rPr>
          <w:rFonts w:asciiTheme="minorHAnsi" w:hAnsiTheme="minorHAnsi" w:cstheme="minorHAnsi"/>
          <w:sz w:val="23"/>
          <w:szCs w:val="23"/>
          <w:lang w:eastAsia="cs-CZ"/>
        </w:rPr>
        <w:t xml:space="preserve"> dodává bohemista.</w:t>
      </w:r>
    </w:p>
    <w:p w14:paraId="0A1640B0" w14:textId="67A2F1C0" w:rsidR="00BD725F" w:rsidRPr="00BD725F" w:rsidRDefault="00BD725F" w:rsidP="00BD725F">
      <w:pPr>
        <w:spacing w:after="120" w:line="298" w:lineRule="auto"/>
        <w:rPr>
          <w:rFonts w:asciiTheme="minorHAnsi" w:hAnsiTheme="minorHAnsi" w:cstheme="minorHAnsi"/>
          <w:sz w:val="23"/>
          <w:szCs w:val="23"/>
          <w:lang w:eastAsia="cs-CZ"/>
        </w:rPr>
      </w:pPr>
      <w:r w:rsidRPr="00BD725F">
        <w:rPr>
          <w:rFonts w:asciiTheme="minorHAnsi" w:hAnsiTheme="minorHAnsi" w:cstheme="minorHAnsi"/>
          <w:sz w:val="23"/>
          <w:szCs w:val="23"/>
          <w:lang w:eastAsia="cs-CZ"/>
        </w:rPr>
        <w:lastRenderedPageBreak/>
        <w:t xml:space="preserve">Sociální sítě Akademie věd ČR dále nabídnou i </w:t>
      </w:r>
      <w:proofErr w:type="spellStart"/>
      <w:r w:rsidRPr="00BD725F">
        <w:rPr>
          <w:rFonts w:asciiTheme="minorHAnsi" w:hAnsiTheme="minorHAnsi" w:cstheme="minorHAnsi"/>
          <w:sz w:val="23"/>
          <w:szCs w:val="23"/>
          <w:lang w:eastAsia="cs-CZ"/>
        </w:rPr>
        <w:t>streamované</w:t>
      </w:r>
      <w:proofErr w:type="spellEnd"/>
      <w:r w:rsidRPr="00BD725F">
        <w:rPr>
          <w:rFonts w:asciiTheme="minorHAnsi" w:hAnsiTheme="minorHAnsi" w:cstheme="minorHAnsi"/>
          <w:sz w:val="23"/>
          <w:szCs w:val="23"/>
          <w:lang w:eastAsia="cs-CZ"/>
        </w:rPr>
        <w:t xml:space="preserve"> přednášky historiků z Historického ústavu AV ČR na téma Velikonoc. Jaroslav Šebek bude v neděli přednášet o vztahu komunistického režimu ke křesťanství a Velikonocům, Eva Doležalová v pondělí vysvětlí historický vývoj zvyků spjatých s těmito největšími křesťanskými svátky. Vše doplní video s</w:t>
      </w:r>
      <w:r w:rsidR="00E57F88">
        <w:rPr>
          <w:rFonts w:asciiTheme="minorHAnsi" w:hAnsiTheme="minorHAnsi" w:cstheme="minorHAnsi"/>
          <w:sz w:val="23"/>
          <w:szCs w:val="23"/>
          <w:lang w:eastAsia="cs-CZ"/>
        </w:rPr>
        <w:t> </w:t>
      </w:r>
      <w:r w:rsidRPr="00BD725F">
        <w:rPr>
          <w:rFonts w:asciiTheme="minorHAnsi" w:hAnsiTheme="minorHAnsi" w:cstheme="minorHAnsi"/>
          <w:sz w:val="23"/>
          <w:szCs w:val="23"/>
          <w:lang w:eastAsia="cs-CZ"/>
        </w:rPr>
        <w:t>vědeckými pokusy s použitím velikonočních vajíček v podání Zuzany Sochorové Vokáčové z</w:t>
      </w:r>
      <w:r w:rsidR="009C377F">
        <w:rPr>
          <w:rFonts w:asciiTheme="minorHAnsi" w:hAnsiTheme="minorHAnsi" w:cstheme="minorHAnsi"/>
          <w:sz w:val="23"/>
          <w:szCs w:val="23"/>
          <w:lang w:eastAsia="cs-CZ"/>
        </w:rPr>
        <w:t> </w:t>
      </w:r>
      <w:r w:rsidRPr="00BD725F">
        <w:rPr>
          <w:rFonts w:asciiTheme="minorHAnsi" w:hAnsiTheme="minorHAnsi" w:cstheme="minorHAnsi"/>
          <w:sz w:val="23"/>
          <w:szCs w:val="23"/>
          <w:lang w:eastAsia="cs-CZ"/>
        </w:rPr>
        <w:t>Ústavu fyzikální chemie J. Heyrovského AV ČR.</w:t>
      </w:r>
    </w:p>
    <w:p w14:paraId="4D3A5D54" w14:textId="3AC95F01" w:rsidR="00BD725F" w:rsidRPr="00BD725F" w:rsidRDefault="00BD725F" w:rsidP="00BD725F">
      <w:pPr>
        <w:spacing w:after="120" w:line="298" w:lineRule="auto"/>
        <w:rPr>
          <w:rFonts w:asciiTheme="minorHAnsi" w:hAnsiTheme="minorHAnsi" w:cstheme="minorHAnsi"/>
          <w:sz w:val="23"/>
          <w:szCs w:val="23"/>
          <w:lang w:eastAsia="cs-CZ"/>
        </w:rPr>
      </w:pPr>
      <w:r w:rsidRPr="00BD725F">
        <w:rPr>
          <w:rFonts w:asciiTheme="minorHAnsi" w:hAnsiTheme="minorHAnsi" w:cstheme="minorHAnsi"/>
          <w:sz w:val="23"/>
          <w:szCs w:val="23"/>
          <w:lang w:eastAsia="cs-CZ"/>
        </w:rPr>
        <w:t>Projekt Věda na doma koordinuje Divize vnějších vztahů Střediska společných činností AV ČR, servisní organizace Akademie věd ČR, která m</w:t>
      </w:r>
      <w:r w:rsidR="00E57F88">
        <w:rPr>
          <w:rFonts w:asciiTheme="minorHAnsi" w:hAnsiTheme="minorHAnsi" w:cstheme="minorHAnsi"/>
          <w:sz w:val="23"/>
          <w:szCs w:val="23"/>
          <w:lang w:eastAsia="cs-CZ"/>
        </w:rPr>
        <w:t xml:space="preserve">imo jiné </w:t>
      </w:r>
      <w:r w:rsidRPr="00BD725F">
        <w:rPr>
          <w:rFonts w:asciiTheme="minorHAnsi" w:hAnsiTheme="minorHAnsi" w:cstheme="minorHAnsi"/>
          <w:sz w:val="23"/>
          <w:szCs w:val="23"/>
          <w:lang w:eastAsia="cs-CZ"/>
        </w:rPr>
        <w:t xml:space="preserve">vydává čtvrtletník </w:t>
      </w:r>
      <w:r w:rsidRPr="00E57F88">
        <w:rPr>
          <w:rFonts w:asciiTheme="minorHAnsi" w:hAnsiTheme="minorHAnsi" w:cstheme="minorHAnsi"/>
          <w:i/>
          <w:sz w:val="23"/>
          <w:szCs w:val="23"/>
          <w:lang w:eastAsia="cs-CZ"/>
        </w:rPr>
        <w:t>A / Věda a výzkum</w:t>
      </w:r>
      <w:r w:rsidRPr="00BD725F">
        <w:rPr>
          <w:rFonts w:asciiTheme="minorHAnsi" w:hAnsiTheme="minorHAnsi" w:cstheme="minorHAnsi"/>
          <w:sz w:val="23"/>
          <w:szCs w:val="23"/>
          <w:lang w:eastAsia="cs-CZ"/>
        </w:rPr>
        <w:t xml:space="preserve"> a</w:t>
      </w:r>
      <w:r w:rsidR="00E57F88">
        <w:rPr>
          <w:rFonts w:asciiTheme="minorHAnsi" w:hAnsiTheme="minorHAnsi" w:cstheme="minorHAnsi"/>
          <w:sz w:val="23"/>
          <w:szCs w:val="23"/>
          <w:lang w:eastAsia="cs-CZ"/>
        </w:rPr>
        <w:t> </w:t>
      </w:r>
      <w:proofErr w:type="spellStart"/>
      <w:r w:rsidRPr="00BD725F">
        <w:rPr>
          <w:rFonts w:asciiTheme="minorHAnsi" w:hAnsiTheme="minorHAnsi" w:cstheme="minorHAnsi"/>
          <w:sz w:val="23"/>
          <w:szCs w:val="23"/>
          <w:lang w:eastAsia="cs-CZ"/>
        </w:rPr>
        <w:t>pololetník</w:t>
      </w:r>
      <w:proofErr w:type="spellEnd"/>
      <w:r w:rsidRPr="00BD725F">
        <w:rPr>
          <w:rFonts w:asciiTheme="minorHAnsi" w:hAnsiTheme="minorHAnsi" w:cstheme="minorHAnsi"/>
          <w:sz w:val="23"/>
          <w:szCs w:val="23"/>
          <w:lang w:eastAsia="cs-CZ"/>
        </w:rPr>
        <w:t xml:space="preserve"> </w:t>
      </w:r>
      <w:r w:rsidRPr="00E57F88">
        <w:rPr>
          <w:rFonts w:asciiTheme="minorHAnsi" w:hAnsiTheme="minorHAnsi" w:cstheme="minorHAnsi"/>
          <w:i/>
          <w:sz w:val="23"/>
          <w:szCs w:val="23"/>
          <w:lang w:eastAsia="cs-CZ"/>
        </w:rPr>
        <w:t>AΩ / Věda pro každého</w:t>
      </w:r>
      <w:r w:rsidRPr="00BD725F">
        <w:rPr>
          <w:rFonts w:asciiTheme="minorHAnsi" w:hAnsiTheme="minorHAnsi" w:cstheme="minorHAnsi"/>
          <w:sz w:val="23"/>
          <w:szCs w:val="23"/>
          <w:lang w:eastAsia="cs-CZ"/>
        </w:rPr>
        <w:t xml:space="preserve">. </w:t>
      </w:r>
      <w:hyperlink r:id="rId10" w:history="1">
        <w:r w:rsidRPr="009C377F">
          <w:rPr>
            <w:rStyle w:val="Hypertextovodkaz"/>
            <w:rFonts w:asciiTheme="minorHAnsi" w:hAnsiTheme="minorHAnsi" w:cstheme="minorHAnsi"/>
            <w:sz w:val="23"/>
            <w:szCs w:val="23"/>
            <w:lang w:eastAsia="cs-CZ"/>
          </w:rPr>
          <w:t>Oba časopisy jsou také online a zdarma</w:t>
        </w:r>
      </w:hyperlink>
      <w:r w:rsidR="009C377F">
        <w:rPr>
          <w:rFonts w:asciiTheme="minorHAnsi" w:hAnsiTheme="minorHAnsi" w:cstheme="minorHAnsi"/>
          <w:sz w:val="23"/>
          <w:szCs w:val="23"/>
          <w:lang w:eastAsia="cs-CZ"/>
        </w:rPr>
        <w:t>.</w:t>
      </w:r>
    </w:p>
    <w:p w14:paraId="1C97C729" w14:textId="77777777" w:rsidR="009C377F" w:rsidRPr="009C377F" w:rsidRDefault="009C377F" w:rsidP="009C377F">
      <w:pPr>
        <w:spacing w:after="120" w:line="298" w:lineRule="auto"/>
        <w:rPr>
          <w:rFonts w:asciiTheme="minorHAnsi" w:hAnsiTheme="minorHAnsi" w:cstheme="minorHAnsi"/>
          <w:b/>
          <w:sz w:val="23"/>
          <w:szCs w:val="23"/>
          <w:lang w:eastAsia="cs-CZ"/>
        </w:rPr>
      </w:pPr>
      <w:r w:rsidRPr="009C377F">
        <w:rPr>
          <w:rFonts w:asciiTheme="minorHAnsi" w:hAnsiTheme="minorHAnsi" w:cstheme="minorHAnsi"/>
          <w:b/>
          <w:sz w:val="23"/>
          <w:szCs w:val="23"/>
          <w:lang w:eastAsia="cs-CZ"/>
        </w:rPr>
        <w:t>Soutěž pro veřejnost</w:t>
      </w:r>
    </w:p>
    <w:p w14:paraId="05C03A9A" w14:textId="068159B8" w:rsidR="009C377F" w:rsidRPr="00BD725F" w:rsidRDefault="009C377F" w:rsidP="009C377F">
      <w:pPr>
        <w:spacing w:after="120" w:line="298" w:lineRule="auto"/>
        <w:rPr>
          <w:rFonts w:asciiTheme="minorHAnsi" w:hAnsiTheme="minorHAnsi" w:cstheme="minorHAnsi"/>
          <w:sz w:val="23"/>
          <w:szCs w:val="23"/>
          <w:lang w:eastAsia="cs-CZ"/>
        </w:rPr>
      </w:pPr>
      <w:r w:rsidRPr="00BD725F">
        <w:rPr>
          <w:rFonts w:asciiTheme="minorHAnsi" w:hAnsiTheme="minorHAnsi" w:cstheme="minorHAnsi"/>
          <w:sz w:val="23"/>
          <w:szCs w:val="23"/>
          <w:lang w:eastAsia="cs-CZ"/>
        </w:rPr>
        <w:t xml:space="preserve">V rámci projektu </w:t>
      </w:r>
      <w:r w:rsidR="00E62A43">
        <w:rPr>
          <w:rFonts w:asciiTheme="minorHAnsi" w:hAnsiTheme="minorHAnsi" w:cstheme="minorHAnsi"/>
          <w:sz w:val="23"/>
          <w:szCs w:val="23"/>
          <w:lang w:eastAsia="cs-CZ"/>
        </w:rPr>
        <w:t xml:space="preserve">Věda na doma </w:t>
      </w:r>
      <w:r w:rsidRPr="00BD725F">
        <w:rPr>
          <w:rFonts w:asciiTheme="minorHAnsi" w:hAnsiTheme="minorHAnsi" w:cstheme="minorHAnsi"/>
          <w:sz w:val="23"/>
          <w:szCs w:val="23"/>
          <w:lang w:eastAsia="cs-CZ"/>
        </w:rPr>
        <w:t xml:space="preserve">běží až do konce června soutěž, v níž se může veřejnost vyjádřit k přednášeným vědeckým tématům a reagovat na ně. Vítána jsou díla kreslená či malovaná, videa, výrobky z plastelíny či stavebnice, fantazii se meze nekladou. </w:t>
      </w:r>
    </w:p>
    <w:p w14:paraId="3A94DD18" w14:textId="09031BC2" w:rsidR="009C377F" w:rsidRDefault="009C377F" w:rsidP="009C377F">
      <w:pPr>
        <w:spacing w:after="120" w:line="298" w:lineRule="auto"/>
        <w:rPr>
          <w:rFonts w:asciiTheme="minorHAnsi" w:hAnsiTheme="minorHAnsi" w:cstheme="minorHAnsi"/>
          <w:i/>
          <w:sz w:val="20"/>
          <w:szCs w:val="20"/>
          <w:lang w:eastAsia="cs-CZ"/>
        </w:rPr>
      </w:pPr>
      <w:r w:rsidRPr="00BD725F">
        <w:rPr>
          <w:rFonts w:asciiTheme="minorHAnsi" w:hAnsiTheme="minorHAnsi" w:cstheme="minorHAnsi"/>
          <w:sz w:val="23"/>
          <w:szCs w:val="23"/>
          <w:lang w:eastAsia="cs-CZ"/>
        </w:rPr>
        <w:t>Fotografie výtvorů či videa lze posílat na e-mail markova@ssc.cas.cz. Na ty nejkreativnější díla čekají speciální prohlídky pracovišť</w:t>
      </w:r>
      <w:r w:rsidR="00E62A43">
        <w:rPr>
          <w:rFonts w:asciiTheme="minorHAnsi" w:hAnsiTheme="minorHAnsi" w:cstheme="minorHAnsi"/>
          <w:sz w:val="23"/>
          <w:szCs w:val="23"/>
          <w:lang w:eastAsia="cs-CZ"/>
        </w:rPr>
        <w:t xml:space="preserve"> AV ČR</w:t>
      </w:r>
      <w:r w:rsidRPr="00BD725F">
        <w:rPr>
          <w:rFonts w:asciiTheme="minorHAnsi" w:hAnsiTheme="minorHAnsi" w:cstheme="minorHAnsi"/>
          <w:sz w:val="23"/>
          <w:szCs w:val="23"/>
          <w:lang w:eastAsia="cs-CZ"/>
        </w:rPr>
        <w:t xml:space="preserve">, unikátní </w:t>
      </w:r>
      <w:proofErr w:type="gramStart"/>
      <w:r w:rsidRPr="00BD725F">
        <w:rPr>
          <w:rFonts w:asciiTheme="minorHAnsi" w:hAnsiTheme="minorHAnsi" w:cstheme="minorHAnsi"/>
          <w:sz w:val="23"/>
          <w:szCs w:val="23"/>
          <w:lang w:eastAsia="cs-CZ"/>
        </w:rPr>
        <w:t>3D</w:t>
      </w:r>
      <w:proofErr w:type="gramEnd"/>
      <w:r w:rsidRPr="00BD725F">
        <w:rPr>
          <w:rFonts w:asciiTheme="minorHAnsi" w:hAnsiTheme="minorHAnsi" w:cstheme="minorHAnsi"/>
          <w:sz w:val="23"/>
          <w:szCs w:val="23"/>
          <w:lang w:eastAsia="cs-CZ"/>
        </w:rPr>
        <w:t xml:space="preserve"> tištěná stavebnice sondy Solar </w:t>
      </w:r>
      <w:proofErr w:type="spellStart"/>
      <w:r w:rsidRPr="00BD725F">
        <w:rPr>
          <w:rFonts w:asciiTheme="minorHAnsi" w:hAnsiTheme="minorHAnsi" w:cstheme="minorHAnsi"/>
          <w:sz w:val="23"/>
          <w:szCs w:val="23"/>
          <w:lang w:eastAsia="cs-CZ"/>
        </w:rPr>
        <w:t>Orbiter</w:t>
      </w:r>
      <w:proofErr w:type="spellEnd"/>
      <w:r w:rsidRPr="00BD725F">
        <w:rPr>
          <w:rFonts w:asciiTheme="minorHAnsi" w:hAnsiTheme="minorHAnsi" w:cstheme="minorHAnsi"/>
          <w:sz w:val="23"/>
          <w:szCs w:val="23"/>
          <w:lang w:eastAsia="cs-CZ"/>
        </w:rPr>
        <w:t xml:space="preserve">, kterou speciálně pro tuto soutěž vytisklo Oddělení kosmické fyziky Ústavu fyziky atmosféry AV ČR, dále knihy a vzdělávací a vědecké pomůcky. </w:t>
      </w:r>
    </w:p>
    <w:p w14:paraId="531B402C" w14:textId="0E8B4B6A" w:rsidR="00BD725F" w:rsidRDefault="00BD725F" w:rsidP="00BD725F">
      <w:pPr>
        <w:spacing w:after="120" w:line="298" w:lineRule="auto"/>
        <w:rPr>
          <w:rFonts w:asciiTheme="minorHAnsi" w:hAnsiTheme="minorHAnsi" w:cstheme="minorHAnsi"/>
          <w:sz w:val="23"/>
          <w:szCs w:val="23"/>
          <w:lang w:eastAsia="cs-CZ"/>
        </w:rPr>
      </w:pPr>
    </w:p>
    <w:p w14:paraId="10D8E432" w14:textId="6BB71EF7" w:rsidR="00513516" w:rsidRDefault="00513516" w:rsidP="00BD725F">
      <w:pPr>
        <w:spacing w:after="120" w:line="298" w:lineRule="auto"/>
        <w:rPr>
          <w:rFonts w:asciiTheme="minorHAnsi" w:hAnsiTheme="minorHAnsi" w:cstheme="minorHAnsi"/>
          <w:sz w:val="23"/>
          <w:szCs w:val="23"/>
          <w:lang w:eastAsia="cs-CZ"/>
        </w:rPr>
      </w:pPr>
    </w:p>
    <w:p w14:paraId="6B2BCA89" w14:textId="77777777" w:rsidR="00513516" w:rsidRPr="00BD725F" w:rsidRDefault="00513516" w:rsidP="00BD725F">
      <w:pPr>
        <w:spacing w:after="120" w:line="298" w:lineRule="auto"/>
        <w:rPr>
          <w:rFonts w:asciiTheme="minorHAnsi" w:hAnsiTheme="minorHAnsi" w:cstheme="minorHAnsi"/>
          <w:sz w:val="23"/>
          <w:szCs w:val="23"/>
          <w:lang w:eastAsia="cs-CZ"/>
        </w:rPr>
      </w:pPr>
    </w:p>
    <w:p w14:paraId="5779BDF6" w14:textId="77777777" w:rsidR="00BD725F" w:rsidRPr="009C377F" w:rsidRDefault="00BD725F" w:rsidP="00BD725F">
      <w:pPr>
        <w:spacing w:after="120" w:line="298" w:lineRule="auto"/>
        <w:rPr>
          <w:rFonts w:asciiTheme="minorHAnsi" w:hAnsiTheme="minorHAnsi" w:cstheme="minorHAnsi"/>
          <w:b/>
          <w:sz w:val="23"/>
          <w:szCs w:val="23"/>
          <w:lang w:eastAsia="cs-CZ"/>
        </w:rPr>
      </w:pPr>
      <w:r w:rsidRPr="009C377F">
        <w:rPr>
          <w:rFonts w:asciiTheme="minorHAnsi" w:hAnsiTheme="minorHAnsi" w:cstheme="minorHAnsi"/>
          <w:b/>
          <w:sz w:val="23"/>
          <w:szCs w:val="23"/>
          <w:lang w:eastAsia="cs-CZ"/>
        </w:rPr>
        <w:t>Kontakt a bližší informace:</w:t>
      </w:r>
    </w:p>
    <w:p w14:paraId="7479685F" w14:textId="77777777" w:rsidR="00BD725F" w:rsidRPr="00BD725F" w:rsidRDefault="00BD725F" w:rsidP="00BD725F">
      <w:pPr>
        <w:spacing w:after="120" w:line="298" w:lineRule="auto"/>
        <w:rPr>
          <w:rFonts w:asciiTheme="minorHAnsi" w:hAnsiTheme="minorHAnsi" w:cstheme="minorHAnsi"/>
          <w:sz w:val="23"/>
          <w:szCs w:val="23"/>
          <w:lang w:eastAsia="cs-CZ"/>
        </w:rPr>
      </w:pPr>
      <w:r w:rsidRPr="00BD725F">
        <w:rPr>
          <w:rFonts w:asciiTheme="minorHAnsi" w:hAnsiTheme="minorHAnsi" w:cstheme="minorHAnsi"/>
          <w:sz w:val="23"/>
          <w:szCs w:val="23"/>
          <w:lang w:eastAsia="cs-CZ"/>
        </w:rPr>
        <w:t>Petr Cieslar, Divize vnějších vztahů Střediska společných činností AV ČR</w:t>
      </w:r>
    </w:p>
    <w:p w14:paraId="70A5F4D4" w14:textId="77777777" w:rsidR="00BD725F" w:rsidRPr="00BD725F" w:rsidRDefault="00BD725F" w:rsidP="00BD725F">
      <w:pPr>
        <w:spacing w:after="120" w:line="298" w:lineRule="auto"/>
        <w:rPr>
          <w:rFonts w:asciiTheme="minorHAnsi" w:hAnsiTheme="minorHAnsi" w:cstheme="minorHAnsi"/>
          <w:sz w:val="23"/>
          <w:szCs w:val="23"/>
          <w:lang w:eastAsia="cs-CZ"/>
        </w:rPr>
      </w:pPr>
      <w:r w:rsidRPr="00BD725F">
        <w:rPr>
          <w:rFonts w:asciiTheme="minorHAnsi" w:hAnsiTheme="minorHAnsi" w:cstheme="minorHAnsi"/>
          <w:sz w:val="23"/>
          <w:szCs w:val="23"/>
          <w:lang w:eastAsia="cs-CZ"/>
        </w:rPr>
        <w:t>koordinátor projektu Věda na doma</w:t>
      </w:r>
    </w:p>
    <w:p w14:paraId="29AE4DA5" w14:textId="77777777" w:rsidR="00BD725F" w:rsidRPr="00BD725F" w:rsidRDefault="00BD725F" w:rsidP="00BD725F">
      <w:pPr>
        <w:spacing w:after="120" w:line="298" w:lineRule="auto"/>
        <w:rPr>
          <w:rFonts w:asciiTheme="minorHAnsi" w:hAnsiTheme="minorHAnsi" w:cstheme="minorHAnsi"/>
          <w:sz w:val="23"/>
          <w:szCs w:val="23"/>
          <w:lang w:eastAsia="cs-CZ"/>
        </w:rPr>
      </w:pPr>
      <w:r w:rsidRPr="00BD725F">
        <w:rPr>
          <w:rFonts w:asciiTheme="minorHAnsi" w:hAnsiTheme="minorHAnsi" w:cstheme="minorHAnsi"/>
          <w:sz w:val="23"/>
          <w:szCs w:val="23"/>
          <w:lang w:eastAsia="cs-CZ"/>
        </w:rPr>
        <w:t>tel.: 703 466 651, e-mail: cieslar@ssc.cas.cz</w:t>
      </w:r>
    </w:p>
    <w:p w14:paraId="2473AC89" w14:textId="77777777" w:rsidR="009C377F" w:rsidRDefault="009C377F" w:rsidP="00BD725F">
      <w:pPr>
        <w:spacing w:after="120" w:line="298" w:lineRule="auto"/>
        <w:rPr>
          <w:rFonts w:asciiTheme="minorHAnsi" w:hAnsiTheme="minorHAnsi" w:cstheme="minorHAnsi"/>
          <w:sz w:val="23"/>
          <w:szCs w:val="23"/>
          <w:lang w:eastAsia="cs-CZ"/>
        </w:rPr>
      </w:pPr>
    </w:p>
    <w:p w14:paraId="40F2E2D9" w14:textId="012B632E" w:rsidR="009C377F" w:rsidRPr="00BD725F" w:rsidRDefault="00513516" w:rsidP="00BD725F">
      <w:pPr>
        <w:spacing w:after="120" w:line="298" w:lineRule="auto"/>
        <w:rPr>
          <w:rFonts w:asciiTheme="minorHAnsi" w:hAnsiTheme="minorHAnsi" w:cstheme="minorHAnsi"/>
          <w:sz w:val="23"/>
          <w:szCs w:val="23"/>
          <w:lang w:eastAsia="cs-CZ"/>
        </w:rPr>
      </w:pPr>
      <w:r>
        <w:rPr>
          <w:noProof/>
        </w:rPr>
        <w:lastRenderedPageBreak/>
        <w:drawing>
          <wp:inline distT="0" distB="0" distL="0" distR="0" wp14:anchorId="6285CD99" wp14:editId="381DFC8B">
            <wp:extent cx="5760720" cy="3426469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65C6A" w14:textId="3DCD10E7" w:rsidR="00513516" w:rsidRPr="00513516" w:rsidRDefault="00513516" w:rsidP="00BD725F">
      <w:pPr>
        <w:spacing w:after="120" w:line="298" w:lineRule="auto"/>
        <w:rPr>
          <w:rFonts w:asciiTheme="minorHAnsi" w:hAnsiTheme="minorHAnsi" w:cstheme="minorHAnsi"/>
          <w:i/>
          <w:sz w:val="23"/>
          <w:szCs w:val="23"/>
          <w:lang w:eastAsia="cs-CZ"/>
        </w:rPr>
      </w:pPr>
      <w:r w:rsidRPr="00513516">
        <w:rPr>
          <w:rFonts w:asciiTheme="minorHAnsi" w:hAnsiTheme="minorHAnsi" w:cstheme="minorHAnsi"/>
          <w:i/>
          <w:sz w:val="23"/>
          <w:szCs w:val="23"/>
          <w:lang w:eastAsia="cs-CZ"/>
        </w:rPr>
        <w:t xml:space="preserve">FOTO: </w:t>
      </w:r>
      <w:proofErr w:type="spellStart"/>
      <w:r w:rsidRPr="00513516">
        <w:rPr>
          <w:rFonts w:asciiTheme="minorHAnsi" w:hAnsiTheme="minorHAnsi" w:cstheme="minorHAnsi"/>
          <w:i/>
          <w:sz w:val="23"/>
          <w:szCs w:val="23"/>
          <w:lang w:eastAsia="cs-CZ"/>
        </w:rPr>
        <w:t>Facebook</w:t>
      </w:r>
      <w:proofErr w:type="spellEnd"/>
      <w:r w:rsidRPr="00513516">
        <w:rPr>
          <w:rFonts w:asciiTheme="minorHAnsi" w:hAnsiTheme="minorHAnsi" w:cstheme="minorHAnsi"/>
          <w:i/>
          <w:sz w:val="23"/>
          <w:szCs w:val="23"/>
          <w:lang w:eastAsia="cs-CZ"/>
        </w:rPr>
        <w:t xml:space="preserve"> AV </w:t>
      </w:r>
      <w:r w:rsidRPr="00513516">
        <w:rPr>
          <w:rFonts w:asciiTheme="minorHAnsi" w:hAnsiTheme="minorHAnsi" w:cstheme="minorHAnsi"/>
          <w:i/>
          <w:sz w:val="23"/>
          <w:szCs w:val="23"/>
          <w:lang w:eastAsia="cs-CZ"/>
        </w:rPr>
        <w:t>ČR</w:t>
      </w:r>
    </w:p>
    <w:p w14:paraId="6267E933" w14:textId="77777777" w:rsidR="00513516" w:rsidRDefault="00513516" w:rsidP="00BD725F">
      <w:pPr>
        <w:spacing w:after="120" w:line="298" w:lineRule="auto"/>
        <w:rPr>
          <w:rFonts w:asciiTheme="minorHAnsi" w:hAnsiTheme="minorHAnsi" w:cstheme="minorHAnsi"/>
          <w:b/>
          <w:i/>
          <w:sz w:val="23"/>
          <w:szCs w:val="23"/>
          <w:lang w:eastAsia="cs-CZ"/>
        </w:rPr>
      </w:pPr>
    </w:p>
    <w:p w14:paraId="728428F7" w14:textId="7F0E4B33" w:rsidR="00BD725F" w:rsidRPr="009C377F" w:rsidRDefault="00BD725F" w:rsidP="00BD725F">
      <w:pPr>
        <w:spacing w:after="120" w:line="298" w:lineRule="auto"/>
        <w:rPr>
          <w:rFonts w:asciiTheme="minorHAnsi" w:hAnsiTheme="minorHAnsi" w:cstheme="minorHAnsi"/>
          <w:b/>
          <w:i/>
          <w:sz w:val="23"/>
          <w:szCs w:val="23"/>
          <w:lang w:eastAsia="cs-CZ"/>
        </w:rPr>
      </w:pPr>
      <w:r w:rsidRPr="009C377F">
        <w:rPr>
          <w:rFonts w:asciiTheme="minorHAnsi" w:hAnsiTheme="minorHAnsi" w:cstheme="minorHAnsi"/>
          <w:b/>
          <w:i/>
          <w:sz w:val="23"/>
          <w:szCs w:val="23"/>
          <w:lang w:eastAsia="cs-CZ"/>
        </w:rPr>
        <w:t>Podrobně o projektu Věda na doma</w:t>
      </w:r>
    </w:p>
    <w:p w14:paraId="532475D4" w14:textId="77777777" w:rsidR="00BD725F" w:rsidRPr="00BD725F" w:rsidRDefault="00BD725F" w:rsidP="00BD725F">
      <w:pPr>
        <w:spacing w:after="120" w:line="298" w:lineRule="auto"/>
        <w:rPr>
          <w:rFonts w:asciiTheme="minorHAnsi" w:hAnsiTheme="minorHAnsi" w:cstheme="minorHAnsi"/>
          <w:sz w:val="23"/>
          <w:szCs w:val="23"/>
          <w:lang w:eastAsia="cs-CZ"/>
        </w:rPr>
      </w:pPr>
      <w:r w:rsidRPr="00BD725F">
        <w:rPr>
          <w:rFonts w:asciiTheme="minorHAnsi" w:hAnsiTheme="minorHAnsi" w:cstheme="minorHAnsi"/>
          <w:sz w:val="23"/>
          <w:szCs w:val="23"/>
          <w:lang w:eastAsia="cs-CZ"/>
        </w:rPr>
        <w:t>Projekt #</w:t>
      </w:r>
      <w:proofErr w:type="spellStart"/>
      <w:r w:rsidRPr="00BD725F">
        <w:rPr>
          <w:rFonts w:asciiTheme="minorHAnsi" w:hAnsiTheme="minorHAnsi" w:cstheme="minorHAnsi"/>
          <w:sz w:val="23"/>
          <w:szCs w:val="23"/>
          <w:lang w:eastAsia="cs-CZ"/>
        </w:rPr>
        <w:t>Veda_na_doma</w:t>
      </w:r>
      <w:proofErr w:type="spellEnd"/>
      <w:r w:rsidRPr="00BD725F">
        <w:rPr>
          <w:rFonts w:asciiTheme="minorHAnsi" w:hAnsiTheme="minorHAnsi" w:cstheme="minorHAnsi"/>
          <w:sz w:val="23"/>
          <w:szCs w:val="23"/>
          <w:lang w:eastAsia="cs-CZ"/>
        </w:rPr>
        <w:t xml:space="preserve"> vznikl spontánně během několika hodin poté, co vláda ČR v úterý 10. března 2020 rozhodla o uzavření základních a středních škol kvůli epidemii nákazy novým typem </w:t>
      </w:r>
      <w:proofErr w:type="spellStart"/>
      <w:r w:rsidRPr="00BD725F">
        <w:rPr>
          <w:rFonts w:asciiTheme="minorHAnsi" w:hAnsiTheme="minorHAnsi" w:cstheme="minorHAnsi"/>
          <w:sz w:val="23"/>
          <w:szCs w:val="23"/>
          <w:lang w:eastAsia="cs-CZ"/>
        </w:rPr>
        <w:t>koronaviru</w:t>
      </w:r>
      <w:proofErr w:type="spellEnd"/>
      <w:r w:rsidRPr="00BD725F">
        <w:rPr>
          <w:rFonts w:asciiTheme="minorHAnsi" w:hAnsiTheme="minorHAnsi" w:cstheme="minorHAnsi"/>
          <w:sz w:val="23"/>
          <w:szCs w:val="23"/>
          <w:lang w:eastAsia="cs-CZ"/>
        </w:rPr>
        <w:t xml:space="preserve"> SARS-CoV-2. </w:t>
      </w:r>
    </w:p>
    <w:p w14:paraId="38C927A6" w14:textId="5B544569" w:rsidR="00BD725F" w:rsidRPr="00BD725F" w:rsidRDefault="00BD725F" w:rsidP="00BD725F">
      <w:pPr>
        <w:spacing w:after="120" w:line="298" w:lineRule="auto"/>
        <w:rPr>
          <w:rFonts w:asciiTheme="minorHAnsi" w:hAnsiTheme="minorHAnsi" w:cstheme="minorHAnsi"/>
          <w:sz w:val="23"/>
          <w:szCs w:val="23"/>
          <w:lang w:eastAsia="cs-CZ"/>
        </w:rPr>
      </w:pPr>
      <w:r w:rsidRPr="00BD725F">
        <w:rPr>
          <w:rFonts w:asciiTheme="minorHAnsi" w:hAnsiTheme="minorHAnsi" w:cstheme="minorHAnsi"/>
          <w:sz w:val="23"/>
          <w:szCs w:val="23"/>
          <w:lang w:eastAsia="cs-CZ"/>
        </w:rPr>
        <w:t xml:space="preserve">První příspěvky přišly od vědců a vědkyň z Geofyzikálního ústavu AV ČR a Ústavu experimentální botaniky AV ČR. Na svém </w:t>
      </w:r>
      <w:proofErr w:type="spellStart"/>
      <w:r w:rsidRPr="00BD725F">
        <w:rPr>
          <w:rFonts w:asciiTheme="minorHAnsi" w:hAnsiTheme="minorHAnsi" w:cstheme="minorHAnsi"/>
          <w:sz w:val="23"/>
          <w:szCs w:val="23"/>
          <w:lang w:eastAsia="cs-CZ"/>
        </w:rPr>
        <w:t>Facebooku</w:t>
      </w:r>
      <w:proofErr w:type="spellEnd"/>
      <w:r w:rsidRPr="00BD725F">
        <w:rPr>
          <w:rFonts w:asciiTheme="minorHAnsi" w:hAnsiTheme="minorHAnsi" w:cstheme="minorHAnsi"/>
          <w:sz w:val="23"/>
          <w:szCs w:val="23"/>
          <w:lang w:eastAsia="cs-CZ"/>
        </w:rPr>
        <w:t xml:space="preserve"> (a webu) zveřejnili tipy na výrobu </w:t>
      </w:r>
      <w:proofErr w:type="gramStart"/>
      <w:r w:rsidRPr="00BD725F">
        <w:rPr>
          <w:rFonts w:asciiTheme="minorHAnsi" w:hAnsiTheme="minorHAnsi" w:cstheme="minorHAnsi"/>
          <w:sz w:val="23"/>
          <w:szCs w:val="23"/>
          <w:lang w:eastAsia="cs-CZ"/>
        </w:rPr>
        <w:t>3D</w:t>
      </w:r>
      <w:proofErr w:type="gramEnd"/>
      <w:r w:rsidRPr="00BD725F">
        <w:rPr>
          <w:rFonts w:asciiTheme="minorHAnsi" w:hAnsiTheme="minorHAnsi" w:cstheme="minorHAnsi"/>
          <w:sz w:val="23"/>
          <w:szCs w:val="23"/>
          <w:lang w:eastAsia="cs-CZ"/>
        </w:rPr>
        <w:t xml:space="preserve"> modelu sopky a na jednoduché biologicko-chemické pokusy. Následně Petr Brož z Geofyzikálního ústavu AV ČR nadnesl myšlenku </w:t>
      </w:r>
      <w:proofErr w:type="spellStart"/>
      <w:r w:rsidRPr="00BD725F">
        <w:rPr>
          <w:rFonts w:asciiTheme="minorHAnsi" w:hAnsiTheme="minorHAnsi" w:cstheme="minorHAnsi"/>
          <w:sz w:val="23"/>
          <w:szCs w:val="23"/>
          <w:lang w:eastAsia="cs-CZ"/>
        </w:rPr>
        <w:t>streamovat</w:t>
      </w:r>
      <w:proofErr w:type="spellEnd"/>
      <w:r w:rsidRPr="00BD725F">
        <w:rPr>
          <w:rFonts w:asciiTheme="minorHAnsi" w:hAnsiTheme="minorHAnsi" w:cstheme="minorHAnsi"/>
          <w:sz w:val="23"/>
          <w:szCs w:val="23"/>
          <w:lang w:eastAsia="cs-CZ"/>
        </w:rPr>
        <w:t xml:space="preserve"> z domova popularizační přednášky pro děti. První vlaštovkou byla přednáška o Marsu v pondělí 16. března v 13:00. Brož v ní </w:t>
      </w:r>
      <w:bookmarkStart w:id="0" w:name="_GoBack"/>
      <w:bookmarkEnd w:id="0"/>
      <w:r w:rsidRPr="00BD725F">
        <w:rPr>
          <w:rFonts w:asciiTheme="minorHAnsi" w:hAnsiTheme="minorHAnsi" w:cstheme="minorHAnsi"/>
          <w:sz w:val="23"/>
          <w:szCs w:val="23"/>
          <w:lang w:eastAsia="cs-CZ"/>
        </w:rPr>
        <w:t xml:space="preserve">ukazuje zajímavé vědecké souvislosti za využití kostiček stavebnice LEGO. Soudě dle komentářů, přednáška zabodovala zejména u menších dětí. Na </w:t>
      </w:r>
      <w:proofErr w:type="spellStart"/>
      <w:r w:rsidRPr="00BD725F">
        <w:rPr>
          <w:rFonts w:asciiTheme="minorHAnsi" w:hAnsiTheme="minorHAnsi" w:cstheme="minorHAnsi"/>
          <w:sz w:val="23"/>
          <w:szCs w:val="23"/>
          <w:lang w:eastAsia="cs-CZ"/>
        </w:rPr>
        <w:t>Facebooku</w:t>
      </w:r>
      <w:proofErr w:type="spellEnd"/>
      <w:r w:rsidRPr="00BD725F">
        <w:rPr>
          <w:rFonts w:asciiTheme="minorHAnsi" w:hAnsiTheme="minorHAnsi" w:cstheme="minorHAnsi"/>
          <w:sz w:val="23"/>
          <w:szCs w:val="23"/>
          <w:lang w:eastAsia="cs-CZ"/>
        </w:rPr>
        <w:t xml:space="preserve"> Akademie věd si ji dosud zobrazilo více než 14 000 lidí.</w:t>
      </w:r>
    </w:p>
    <w:sectPr w:rsidR="00BD725F" w:rsidRPr="00BD725F" w:rsidSect="00710FCE">
      <w:headerReference w:type="default" r:id="rId12"/>
      <w:footerReference w:type="default" r:id="rId13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E231D" w14:textId="77777777" w:rsidR="00700A75" w:rsidRDefault="00700A75" w:rsidP="00CE77BA">
      <w:pPr>
        <w:spacing w:line="240" w:lineRule="auto"/>
      </w:pPr>
      <w:r>
        <w:separator/>
      </w:r>
    </w:p>
  </w:endnote>
  <w:endnote w:type="continuationSeparator" w:id="0">
    <w:p w14:paraId="7FC83820" w14:textId="77777777" w:rsidR="00700A75" w:rsidRDefault="00700A75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UI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5DB3D" w14:textId="77777777" w:rsidR="00710FCE" w:rsidRDefault="00710FCE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F73A2" wp14:editId="7823F4E0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CF577E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14:paraId="08E7D6D1" w14:textId="7839C27C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ab/>
    </w:r>
    <w:r w:rsidR="00F94055">
      <w:rPr>
        <w:rFonts w:ascii="Motiva Sans" w:hAnsi="Motiva Sans" w:cs="Calibri"/>
        <w:color w:val="0072B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3AE06" w14:textId="77777777" w:rsidR="00700A75" w:rsidRDefault="00700A75" w:rsidP="00CE77BA">
      <w:pPr>
        <w:spacing w:line="240" w:lineRule="auto"/>
      </w:pPr>
      <w:r>
        <w:separator/>
      </w:r>
    </w:p>
  </w:footnote>
  <w:footnote w:type="continuationSeparator" w:id="0">
    <w:p w14:paraId="60BA0E95" w14:textId="77777777" w:rsidR="00700A75" w:rsidRDefault="00700A75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67A7B" w14:textId="7012AB5A" w:rsidR="00FA716F" w:rsidRDefault="00FA716F" w:rsidP="00FA716F">
    <w:pPr>
      <w:pStyle w:val="Zhlav"/>
      <w:tabs>
        <w:tab w:val="clear" w:pos="4536"/>
        <w:tab w:val="clear" w:pos="9072"/>
        <w:tab w:val="left" w:pos="5295"/>
      </w:tabs>
      <w:ind w:left="1418"/>
      <w:jc w:val="center"/>
    </w:pPr>
    <w:r>
      <w:rPr>
        <w:sz w:val="28"/>
        <w:szCs w:val="28"/>
      </w:rPr>
      <w:t xml:space="preserve">        </w:t>
    </w:r>
    <w:r w:rsidRPr="00FA716F">
      <w:t xml:space="preserve">                                             </w:t>
    </w:r>
  </w:p>
  <w:p w14:paraId="373A22F5" w14:textId="77777777" w:rsidR="00FA716F" w:rsidRDefault="00FA716F" w:rsidP="00FA716F">
    <w:pPr>
      <w:pStyle w:val="Zhlav"/>
      <w:tabs>
        <w:tab w:val="clear" w:pos="4536"/>
        <w:tab w:val="clear" w:pos="9072"/>
        <w:tab w:val="left" w:pos="5295"/>
      </w:tabs>
      <w:ind w:left="1418"/>
      <w:jc w:val="center"/>
    </w:pPr>
  </w:p>
  <w:p w14:paraId="2707E57B" w14:textId="17449F1F" w:rsidR="00710FCE" w:rsidRPr="00FA716F" w:rsidRDefault="00FA716F" w:rsidP="00FA716F">
    <w:pPr>
      <w:pStyle w:val="Zhlav"/>
      <w:tabs>
        <w:tab w:val="clear" w:pos="4536"/>
        <w:tab w:val="clear" w:pos="9072"/>
        <w:tab w:val="left" w:pos="5295"/>
      </w:tabs>
      <w:ind w:left="1418"/>
      <w:jc w:val="center"/>
    </w:pPr>
    <w:r>
      <w:tab/>
    </w:r>
    <w:r w:rsidR="00710FCE" w:rsidRPr="00FA716F"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250DD193" wp14:editId="575FFB2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06E"/>
    <w:multiLevelType w:val="hybridMultilevel"/>
    <w:tmpl w:val="CAEC61FC"/>
    <w:lvl w:ilvl="0" w:tplc="78BC51A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72A60"/>
    <w:multiLevelType w:val="multilevel"/>
    <w:tmpl w:val="E00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7645E"/>
    <w:multiLevelType w:val="hybridMultilevel"/>
    <w:tmpl w:val="C90E971C"/>
    <w:lvl w:ilvl="0" w:tplc="1CCADF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47E6A"/>
    <w:multiLevelType w:val="multilevel"/>
    <w:tmpl w:val="EFB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468DC"/>
    <w:multiLevelType w:val="hybridMultilevel"/>
    <w:tmpl w:val="17B60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8F"/>
    <w:rsid w:val="00014C46"/>
    <w:rsid w:val="000178E1"/>
    <w:rsid w:val="00021A23"/>
    <w:rsid w:val="000241AC"/>
    <w:rsid w:val="000344B6"/>
    <w:rsid w:val="0004643B"/>
    <w:rsid w:val="00047BDF"/>
    <w:rsid w:val="000528E3"/>
    <w:rsid w:val="00056B5E"/>
    <w:rsid w:val="00060E02"/>
    <w:rsid w:val="0006262F"/>
    <w:rsid w:val="000637D5"/>
    <w:rsid w:val="00073F18"/>
    <w:rsid w:val="00085565"/>
    <w:rsid w:val="0008625A"/>
    <w:rsid w:val="0008653C"/>
    <w:rsid w:val="000877E3"/>
    <w:rsid w:val="000A1D16"/>
    <w:rsid w:val="000B0DBC"/>
    <w:rsid w:val="000B321E"/>
    <w:rsid w:val="000B3484"/>
    <w:rsid w:val="000B5A2B"/>
    <w:rsid w:val="000C1886"/>
    <w:rsid w:val="000C3CE2"/>
    <w:rsid w:val="000C698F"/>
    <w:rsid w:val="000D1B01"/>
    <w:rsid w:val="000E6157"/>
    <w:rsid w:val="000E6F4F"/>
    <w:rsid w:val="000E74DF"/>
    <w:rsid w:val="000F5E35"/>
    <w:rsid w:val="000F74D3"/>
    <w:rsid w:val="0010422B"/>
    <w:rsid w:val="00122A63"/>
    <w:rsid w:val="0012355A"/>
    <w:rsid w:val="0013132C"/>
    <w:rsid w:val="00132032"/>
    <w:rsid w:val="0015649D"/>
    <w:rsid w:val="00156677"/>
    <w:rsid w:val="00160193"/>
    <w:rsid w:val="001631D9"/>
    <w:rsid w:val="00165021"/>
    <w:rsid w:val="001744E6"/>
    <w:rsid w:val="001749E2"/>
    <w:rsid w:val="0018343F"/>
    <w:rsid w:val="001837C9"/>
    <w:rsid w:val="001A7A31"/>
    <w:rsid w:val="001C2B53"/>
    <w:rsid w:val="001C38EA"/>
    <w:rsid w:val="001C39FC"/>
    <w:rsid w:val="001D2187"/>
    <w:rsid w:val="001E0419"/>
    <w:rsid w:val="001E2BBB"/>
    <w:rsid w:val="001E7059"/>
    <w:rsid w:val="001F27C1"/>
    <w:rsid w:val="001F2EA9"/>
    <w:rsid w:val="001F3D27"/>
    <w:rsid w:val="00200514"/>
    <w:rsid w:val="002005BF"/>
    <w:rsid w:val="00206CFF"/>
    <w:rsid w:val="00210B22"/>
    <w:rsid w:val="002202B3"/>
    <w:rsid w:val="002221ED"/>
    <w:rsid w:val="00224556"/>
    <w:rsid w:val="00230C1B"/>
    <w:rsid w:val="00231AAF"/>
    <w:rsid w:val="00232D4A"/>
    <w:rsid w:val="00241C5A"/>
    <w:rsid w:val="00241F79"/>
    <w:rsid w:val="002472F1"/>
    <w:rsid w:val="00250149"/>
    <w:rsid w:val="002516E9"/>
    <w:rsid w:val="0026121F"/>
    <w:rsid w:val="00261A82"/>
    <w:rsid w:val="002636AB"/>
    <w:rsid w:val="00275D52"/>
    <w:rsid w:val="00286887"/>
    <w:rsid w:val="002A7F9C"/>
    <w:rsid w:val="002B4A9C"/>
    <w:rsid w:val="002C03B9"/>
    <w:rsid w:val="002C1ABE"/>
    <w:rsid w:val="002C43BF"/>
    <w:rsid w:val="002C7190"/>
    <w:rsid w:val="002E790B"/>
    <w:rsid w:val="002F651B"/>
    <w:rsid w:val="00304D16"/>
    <w:rsid w:val="003135D3"/>
    <w:rsid w:val="00322C37"/>
    <w:rsid w:val="00323813"/>
    <w:rsid w:val="0032441B"/>
    <w:rsid w:val="00324C71"/>
    <w:rsid w:val="00326B8C"/>
    <w:rsid w:val="0033135D"/>
    <w:rsid w:val="0034346E"/>
    <w:rsid w:val="00344B97"/>
    <w:rsid w:val="00362311"/>
    <w:rsid w:val="003676D2"/>
    <w:rsid w:val="00382B3A"/>
    <w:rsid w:val="003A0215"/>
    <w:rsid w:val="003A3874"/>
    <w:rsid w:val="003A79E6"/>
    <w:rsid w:val="003B0CF9"/>
    <w:rsid w:val="003B144D"/>
    <w:rsid w:val="003B2092"/>
    <w:rsid w:val="003B2CDE"/>
    <w:rsid w:val="003B3650"/>
    <w:rsid w:val="003E1E03"/>
    <w:rsid w:val="003F5109"/>
    <w:rsid w:val="00405BE9"/>
    <w:rsid w:val="00413F8F"/>
    <w:rsid w:val="004162CE"/>
    <w:rsid w:val="00420E9A"/>
    <w:rsid w:val="00432BD3"/>
    <w:rsid w:val="00434618"/>
    <w:rsid w:val="004450F6"/>
    <w:rsid w:val="00450551"/>
    <w:rsid w:val="004526BC"/>
    <w:rsid w:val="004527AE"/>
    <w:rsid w:val="00482007"/>
    <w:rsid w:val="00486170"/>
    <w:rsid w:val="00486471"/>
    <w:rsid w:val="00491B2E"/>
    <w:rsid w:val="004925D3"/>
    <w:rsid w:val="004938CB"/>
    <w:rsid w:val="00494309"/>
    <w:rsid w:val="0049592D"/>
    <w:rsid w:val="004A0F73"/>
    <w:rsid w:val="004A2B7A"/>
    <w:rsid w:val="004A41D0"/>
    <w:rsid w:val="004B5D6C"/>
    <w:rsid w:val="004C27E3"/>
    <w:rsid w:val="004C3990"/>
    <w:rsid w:val="004C50CF"/>
    <w:rsid w:val="004D3796"/>
    <w:rsid w:val="004D54FC"/>
    <w:rsid w:val="004E70B0"/>
    <w:rsid w:val="004E7E4F"/>
    <w:rsid w:val="004F0396"/>
    <w:rsid w:val="004F23D2"/>
    <w:rsid w:val="0050685D"/>
    <w:rsid w:val="00510F24"/>
    <w:rsid w:val="00513516"/>
    <w:rsid w:val="00514689"/>
    <w:rsid w:val="00520704"/>
    <w:rsid w:val="00530F06"/>
    <w:rsid w:val="00532211"/>
    <w:rsid w:val="00535C41"/>
    <w:rsid w:val="00541C1D"/>
    <w:rsid w:val="005473A9"/>
    <w:rsid w:val="005562E1"/>
    <w:rsid w:val="00562E07"/>
    <w:rsid w:val="00563738"/>
    <w:rsid w:val="005671D8"/>
    <w:rsid w:val="0057291C"/>
    <w:rsid w:val="005820DB"/>
    <w:rsid w:val="00587EBD"/>
    <w:rsid w:val="0059355E"/>
    <w:rsid w:val="005A4B05"/>
    <w:rsid w:val="005B318F"/>
    <w:rsid w:val="005B64FB"/>
    <w:rsid w:val="005C51EF"/>
    <w:rsid w:val="005D3361"/>
    <w:rsid w:val="005D3AEB"/>
    <w:rsid w:val="005D5E44"/>
    <w:rsid w:val="005D7659"/>
    <w:rsid w:val="005E16B8"/>
    <w:rsid w:val="005E3B53"/>
    <w:rsid w:val="005E68D8"/>
    <w:rsid w:val="005E778F"/>
    <w:rsid w:val="005F215F"/>
    <w:rsid w:val="005F4694"/>
    <w:rsid w:val="00604672"/>
    <w:rsid w:val="00616319"/>
    <w:rsid w:val="00623586"/>
    <w:rsid w:val="00647F3A"/>
    <w:rsid w:val="00655295"/>
    <w:rsid w:val="00672640"/>
    <w:rsid w:val="00672B56"/>
    <w:rsid w:val="00674DE7"/>
    <w:rsid w:val="00681297"/>
    <w:rsid w:val="006878C9"/>
    <w:rsid w:val="00695B44"/>
    <w:rsid w:val="006A025E"/>
    <w:rsid w:val="006A04B8"/>
    <w:rsid w:val="006B14CE"/>
    <w:rsid w:val="006C590D"/>
    <w:rsid w:val="006C7B08"/>
    <w:rsid w:val="006D1270"/>
    <w:rsid w:val="006D1DCF"/>
    <w:rsid w:val="006E0ADC"/>
    <w:rsid w:val="006E2624"/>
    <w:rsid w:val="006E5B90"/>
    <w:rsid w:val="006E73E4"/>
    <w:rsid w:val="00700A75"/>
    <w:rsid w:val="00705520"/>
    <w:rsid w:val="0070566C"/>
    <w:rsid w:val="00710B89"/>
    <w:rsid w:val="00710FCE"/>
    <w:rsid w:val="007164E7"/>
    <w:rsid w:val="00723C60"/>
    <w:rsid w:val="00726EAA"/>
    <w:rsid w:val="00747A48"/>
    <w:rsid w:val="0075179F"/>
    <w:rsid w:val="00757D29"/>
    <w:rsid w:val="00761ED2"/>
    <w:rsid w:val="0076313B"/>
    <w:rsid w:val="00781E0C"/>
    <w:rsid w:val="007853ED"/>
    <w:rsid w:val="0079072E"/>
    <w:rsid w:val="007948AF"/>
    <w:rsid w:val="007A2B76"/>
    <w:rsid w:val="007A4F3D"/>
    <w:rsid w:val="007A5AF9"/>
    <w:rsid w:val="007C6D8E"/>
    <w:rsid w:val="007C73B6"/>
    <w:rsid w:val="007D5943"/>
    <w:rsid w:val="007D63A4"/>
    <w:rsid w:val="007D6CE2"/>
    <w:rsid w:val="007E1202"/>
    <w:rsid w:val="00802B8F"/>
    <w:rsid w:val="00812C15"/>
    <w:rsid w:val="00814B30"/>
    <w:rsid w:val="008177E5"/>
    <w:rsid w:val="00826004"/>
    <w:rsid w:val="0083373F"/>
    <w:rsid w:val="00834E57"/>
    <w:rsid w:val="00835803"/>
    <w:rsid w:val="00835D72"/>
    <w:rsid w:val="00836FA3"/>
    <w:rsid w:val="0086187F"/>
    <w:rsid w:val="00890E2D"/>
    <w:rsid w:val="0089533B"/>
    <w:rsid w:val="008A3579"/>
    <w:rsid w:val="008A4418"/>
    <w:rsid w:val="008B05FC"/>
    <w:rsid w:val="008E0FE3"/>
    <w:rsid w:val="008E24C6"/>
    <w:rsid w:val="008E4431"/>
    <w:rsid w:val="008E65ED"/>
    <w:rsid w:val="008F0888"/>
    <w:rsid w:val="008F131D"/>
    <w:rsid w:val="008F579B"/>
    <w:rsid w:val="00903456"/>
    <w:rsid w:val="00905053"/>
    <w:rsid w:val="00910DE5"/>
    <w:rsid w:val="00921898"/>
    <w:rsid w:val="00922813"/>
    <w:rsid w:val="00922A56"/>
    <w:rsid w:val="00941BBD"/>
    <w:rsid w:val="0094710F"/>
    <w:rsid w:val="0094774D"/>
    <w:rsid w:val="0095234B"/>
    <w:rsid w:val="00956046"/>
    <w:rsid w:val="00961C55"/>
    <w:rsid w:val="00962B83"/>
    <w:rsid w:val="0097068E"/>
    <w:rsid w:val="00972382"/>
    <w:rsid w:val="00973B29"/>
    <w:rsid w:val="00977657"/>
    <w:rsid w:val="00980F95"/>
    <w:rsid w:val="00981F75"/>
    <w:rsid w:val="009829FC"/>
    <w:rsid w:val="009866CC"/>
    <w:rsid w:val="00991731"/>
    <w:rsid w:val="00993C6E"/>
    <w:rsid w:val="009C0293"/>
    <w:rsid w:val="009C377F"/>
    <w:rsid w:val="009D3725"/>
    <w:rsid w:val="009D41F1"/>
    <w:rsid w:val="009D6CFD"/>
    <w:rsid w:val="009D780C"/>
    <w:rsid w:val="009E0C20"/>
    <w:rsid w:val="009E22FE"/>
    <w:rsid w:val="009F4374"/>
    <w:rsid w:val="00A02541"/>
    <w:rsid w:val="00A03C8B"/>
    <w:rsid w:val="00A07E16"/>
    <w:rsid w:val="00A10CF0"/>
    <w:rsid w:val="00A11DB6"/>
    <w:rsid w:val="00A17AF8"/>
    <w:rsid w:val="00A23016"/>
    <w:rsid w:val="00A24DA5"/>
    <w:rsid w:val="00A2723E"/>
    <w:rsid w:val="00A331D5"/>
    <w:rsid w:val="00A365B0"/>
    <w:rsid w:val="00A40F1D"/>
    <w:rsid w:val="00A435F0"/>
    <w:rsid w:val="00A47ADB"/>
    <w:rsid w:val="00A55A00"/>
    <w:rsid w:val="00A6494E"/>
    <w:rsid w:val="00A80B4E"/>
    <w:rsid w:val="00A83491"/>
    <w:rsid w:val="00A9236D"/>
    <w:rsid w:val="00A92F6F"/>
    <w:rsid w:val="00A9495B"/>
    <w:rsid w:val="00AA0C24"/>
    <w:rsid w:val="00AA2BD8"/>
    <w:rsid w:val="00AA353B"/>
    <w:rsid w:val="00AB1DD6"/>
    <w:rsid w:val="00AC3B58"/>
    <w:rsid w:val="00AD09F5"/>
    <w:rsid w:val="00AD1F22"/>
    <w:rsid w:val="00AE1303"/>
    <w:rsid w:val="00AE2A5B"/>
    <w:rsid w:val="00AE5236"/>
    <w:rsid w:val="00AE6C5E"/>
    <w:rsid w:val="00AE6D9B"/>
    <w:rsid w:val="00AF18FA"/>
    <w:rsid w:val="00B03A3D"/>
    <w:rsid w:val="00B057E5"/>
    <w:rsid w:val="00B10031"/>
    <w:rsid w:val="00B10874"/>
    <w:rsid w:val="00B10B73"/>
    <w:rsid w:val="00B1324C"/>
    <w:rsid w:val="00B20267"/>
    <w:rsid w:val="00B40535"/>
    <w:rsid w:val="00B439D4"/>
    <w:rsid w:val="00B464B7"/>
    <w:rsid w:val="00B47BD5"/>
    <w:rsid w:val="00B554F9"/>
    <w:rsid w:val="00B56BA3"/>
    <w:rsid w:val="00B7188F"/>
    <w:rsid w:val="00B74A9E"/>
    <w:rsid w:val="00B80409"/>
    <w:rsid w:val="00B80C3B"/>
    <w:rsid w:val="00B816CF"/>
    <w:rsid w:val="00B818C0"/>
    <w:rsid w:val="00B8592A"/>
    <w:rsid w:val="00B85C99"/>
    <w:rsid w:val="00B860E0"/>
    <w:rsid w:val="00B869DF"/>
    <w:rsid w:val="00B87ABA"/>
    <w:rsid w:val="00B93C63"/>
    <w:rsid w:val="00B96C6D"/>
    <w:rsid w:val="00BB49D0"/>
    <w:rsid w:val="00BC097E"/>
    <w:rsid w:val="00BC1604"/>
    <w:rsid w:val="00BD3DE6"/>
    <w:rsid w:val="00BD6046"/>
    <w:rsid w:val="00BD725F"/>
    <w:rsid w:val="00BE465A"/>
    <w:rsid w:val="00BE5D68"/>
    <w:rsid w:val="00C00DFD"/>
    <w:rsid w:val="00C0764B"/>
    <w:rsid w:val="00C1559F"/>
    <w:rsid w:val="00C163E5"/>
    <w:rsid w:val="00C1705C"/>
    <w:rsid w:val="00C20CBD"/>
    <w:rsid w:val="00C20F24"/>
    <w:rsid w:val="00C332ED"/>
    <w:rsid w:val="00C36127"/>
    <w:rsid w:val="00C4195D"/>
    <w:rsid w:val="00C446E0"/>
    <w:rsid w:val="00C47ECF"/>
    <w:rsid w:val="00C532D1"/>
    <w:rsid w:val="00C56A2F"/>
    <w:rsid w:val="00C5782A"/>
    <w:rsid w:val="00C7577B"/>
    <w:rsid w:val="00C77F5E"/>
    <w:rsid w:val="00C8650F"/>
    <w:rsid w:val="00C86AC6"/>
    <w:rsid w:val="00CA09B7"/>
    <w:rsid w:val="00CA1D7A"/>
    <w:rsid w:val="00CA2340"/>
    <w:rsid w:val="00CA3129"/>
    <w:rsid w:val="00CB5477"/>
    <w:rsid w:val="00CB6986"/>
    <w:rsid w:val="00CC098D"/>
    <w:rsid w:val="00CC0AEA"/>
    <w:rsid w:val="00CD6F9D"/>
    <w:rsid w:val="00CE4A18"/>
    <w:rsid w:val="00CE77BA"/>
    <w:rsid w:val="00CF641F"/>
    <w:rsid w:val="00D216CB"/>
    <w:rsid w:val="00D36FD9"/>
    <w:rsid w:val="00D40845"/>
    <w:rsid w:val="00D5048B"/>
    <w:rsid w:val="00D50EAD"/>
    <w:rsid w:val="00D52660"/>
    <w:rsid w:val="00D55C0D"/>
    <w:rsid w:val="00D60D4A"/>
    <w:rsid w:val="00D77214"/>
    <w:rsid w:val="00D77E83"/>
    <w:rsid w:val="00D8080D"/>
    <w:rsid w:val="00D823EE"/>
    <w:rsid w:val="00D9081E"/>
    <w:rsid w:val="00D9217C"/>
    <w:rsid w:val="00DA3948"/>
    <w:rsid w:val="00DA7B45"/>
    <w:rsid w:val="00DB1FCF"/>
    <w:rsid w:val="00DB3262"/>
    <w:rsid w:val="00DB7420"/>
    <w:rsid w:val="00DC04CC"/>
    <w:rsid w:val="00DC4E21"/>
    <w:rsid w:val="00DD1832"/>
    <w:rsid w:val="00DD3807"/>
    <w:rsid w:val="00DD7FFE"/>
    <w:rsid w:val="00DF1C46"/>
    <w:rsid w:val="00DF4C4B"/>
    <w:rsid w:val="00E0716D"/>
    <w:rsid w:val="00E158B0"/>
    <w:rsid w:val="00E320CC"/>
    <w:rsid w:val="00E34D91"/>
    <w:rsid w:val="00E40450"/>
    <w:rsid w:val="00E50188"/>
    <w:rsid w:val="00E55BED"/>
    <w:rsid w:val="00E57025"/>
    <w:rsid w:val="00E57D54"/>
    <w:rsid w:val="00E57F88"/>
    <w:rsid w:val="00E62A43"/>
    <w:rsid w:val="00E675A6"/>
    <w:rsid w:val="00E67B44"/>
    <w:rsid w:val="00E722A8"/>
    <w:rsid w:val="00E72D53"/>
    <w:rsid w:val="00E75B41"/>
    <w:rsid w:val="00E75DCE"/>
    <w:rsid w:val="00E76174"/>
    <w:rsid w:val="00E7676C"/>
    <w:rsid w:val="00E80165"/>
    <w:rsid w:val="00E83BBC"/>
    <w:rsid w:val="00E87233"/>
    <w:rsid w:val="00E903ED"/>
    <w:rsid w:val="00EA5390"/>
    <w:rsid w:val="00EA7456"/>
    <w:rsid w:val="00EC6514"/>
    <w:rsid w:val="00EC7CB5"/>
    <w:rsid w:val="00ED579D"/>
    <w:rsid w:val="00ED67BA"/>
    <w:rsid w:val="00EE6634"/>
    <w:rsid w:val="00EF1900"/>
    <w:rsid w:val="00EF4B85"/>
    <w:rsid w:val="00F05CD5"/>
    <w:rsid w:val="00F0646B"/>
    <w:rsid w:val="00F065F3"/>
    <w:rsid w:val="00F216CC"/>
    <w:rsid w:val="00F21B18"/>
    <w:rsid w:val="00F2205D"/>
    <w:rsid w:val="00F41075"/>
    <w:rsid w:val="00F46CDE"/>
    <w:rsid w:val="00F56E92"/>
    <w:rsid w:val="00F61DA7"/>
    <w:rsid w:val="00F6361F"/>
    <w:rsid w:val="00F63983"/>
    <w:rsid w:val="00F86A9C"/>
    <w:rsid w:val="00F91262"/>
    <w:rsid w:val="00F94055"/>
    <w:rsid w:val="00FA716F"/>
    <w:rsid w:val="00FC3DB4"/>
    <w:rsid w:val="00FC474C"/>
    <w:rsid w:val="00FC7550"/>
    <w:rsid w:val="00FD2BAE"/>
    <w:rsid w:val="00FD30BC"/>
    <w:rsid w:val="00FD7AA7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9D91EC"/>
  <w15:docId w15:val="{130CE8BD-7D50-467D-B010-B4604BC0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snapToGrid/>
      <w:color w:val="365F91" w:themeColor="accent1" w:themeShade="BF"/>
      <w:sz w:val="32"/>
      <w:szCs w:val="29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4526B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757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AB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pPr>
      <w:spacing w:after="0" w:line="240" w:lineRule="auto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2B56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rsid w:val="00E722A8"/>
  </w:style>
  <w:style w:type="character" w:customStyle="1" w:styleId="s1">
    <w:name w:val="s1"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E65ED"/>
    <w:pPr>
      <w:spacing w:before="240" w:after="240" w:line="240" w:lineRule="auto"/>
    </w:pPr>
    <w:rPr>
      <w:snapToGrid/>
      <w:lang w:eastAsia="cs-CZ"/>
    </w:rPr>
  </w:style>
  <w:style w:type="character" w:styleId="Zd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snapToGrid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87E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GB"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77E83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183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D579D"/>
    <w:rPr>
      <w:color w:val="605E5C"/>
      <w:shd w:val="clear" w:color="auto" w:fill="E1DFDD"/>
    </w:rPr>
  </w:style>
  <w:style w:type="paragraph" w:customStyle="1" w:styleId="dol-prava">
    <w:name w:val="dol-prava"/>
    <w:basedOn w:val="Normln"/>
    <w:rsid w:val="00973B29"/>
    <w:pPr>
      <w:spacing w:before="100" w:beforeAutospacing="1" w:after="100" w:afterAutospacing="1" w:line="240" w:lineRule="auto"/>
    </w:pPr>
    <w:rPr>
      <w:snapToGrid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56BA3"/>
    <w:rPr>
      <w:color w:val="605E5C"/>
      <w:shd w:val="clear" w:color="auto" w:fill="E1DFDD"/>
    </w:rPr>
  </w:style>
  <w:style w:type="character" w:customStyle="1" w:styleId="line-row">
    <w:name w:val="line-row"/>
    <w:basedOn w:val="Standardnpsmoodstavce"/>
    <w:rsid w:val="009E0C20"/>
  </w:style>
  <w:style w:type="character" w:customStyle="1" w:styleId="first-letter">
    <w:name w:val="first-letter"/>
    <w:basedOn w:val="Standardnpsmoodstavce"/>
    <w:rsid w:val="009E0C20"/>
  </w:style>
  <w:style w:type="character" w:styleId="Nevyeenzmnka">
    <w:name w:val="Unresolved Mention"/>
    <w:basedOn w:val="Standardnpsmoodstavce"/>
    <w:uiPriority w:val="99"/>
    <w:semiHidden/>
    <w:unhideWhenUsed/>
    <w:rsid w:val="006E0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8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kademieved/videos/2876549875757307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vcr.cz/cs/pro-verejnost/casopis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akademieved/videos/946239972500086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71930-D82F-4FDA-A077-663DD70F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697</Words>
  <Characters>4119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SSČ AV ČR, v. v. i.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Černoch Viktor</dc:creator>
  <cp:lastModifiedBy>Růžičková Markéta</cp:lastModifiedBy>
  <cp:revision>10</cp:revision>
  <cp:lastPrinted>2019-06-18T08:49:00Z</cp:lastPrinted>
  <dcterms:created xsi:type="dcterms:W3CDTF">2020-04-09T05:40:00Z</dcterms:created>
  <dcterms:modified xsi:type="dcterms:W3CDTF">2020-04-09T06:30:00Z</dcterms:modified>
</cp:coreProperties>
</file>