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E0" w:rsidRDefault="006E7BE0">
      <w:pPr>
        <w:framePr w:hSpace="141" w:wrap="around" w:vAnchor="text" w:hAnchor="page" w:x="1304" w:y="-123"/>
        <w:rPr>
          <w:rFonts w:ascii="Lithograph" w:hAnsi="Lithograph"/>
          <w:sz w:val="38"/>
        </w:rPr>
      </w:pPr>
      <w:r w:rsidRPr="00354051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o:ole="" fillcolor="window">
            <v:imagedata r:id="rId8" o:title="" cropleft="11966f" cropright="17985f"/>
          </v:shape>
          <o:OLEObject Type="Embed" ProgID="Word.Picture.8" ShapeID="_x0000_i1025" DrawAspect="Content" ObjectID="_1498379540" r:id="rId9"/>
        </w:object>
      </w:r>
    </w:p>
    <w:p w:rsidR="006E7BE0" w:rsidRPr="00DD44D2" w:rsidRDefault="006E7BE0">
      <w:pPr>
        <w:rPr>
          <w:rFonts w:ascii="Calibri" w:hAnsi="Calibri"/>
          <w:szCs w:val="22"/>
        </w:rPr>
      </w:pPr>
    </w:p>
    <w:p w:rsidR="006E7BE0" w:rsidRPr="00DD44D2" w:rsidRDefault="006E7BE0" w:rsidP="008640E2">
      <w:pPr>
        <w:jc w:val="center"/>
        <w:rPr>
          <w:rFonts w:ascii="Calibri" w:hAnsi="Calibri"/>
          <w:sz w:val="32"/>
          <w:szCs w:val="32"/>
        </w:rPr>
      </w:pPr>
      <w:r w:rsidRPr="00354051">
        <w:rPr>
          <w:rFonts w:ascii="Calibri" w:hAnsi="Calibri"/>
          <w:sz w:val="32"/>
          <w:szCs w:val="32"/>
        </w:rPr>
        <w:t>ÚSTAV PRO ČESKOU LITERATURU AV ČR, v. v. i.</w:t>
      </w:r>
    </w:p>
    <w:p w:rsidR="006E7BE0" w:rsidRPr="00DD44D2" w:rsidRDefault="006E7BE0" w:rsidP="008640E2">
      <w:pPr>
        <w:jc w:val="center"/>
        <w:rPr>
          <w:rFonts w:ascii="Calibri" w:hAnsi="Calibri"/>
          <w:sz w:val="26"/>
          <w:szCs w:val="26"/>
        </w:rPr>
      </w:pPr>
      <w:r w:rsidRPr="00354051">
        <w:rPr>
          <w:rFonts w:ascii="Calibri" w:hAnsi="Calibri"/>
          <w:sz w:val="26"/>
          <w:szCs w:val="26"/>
        </w:rPr>
        <w:t xml:space="preserve">Na Florenci 1420/3, 110 00 Praha 1, </w:t>
      </w:r>
      <w:r w:rsidRPr="00354051">
        <w:rPr>
          <w:rFonts w:ascii="Calibri" w:hAnsi="Calibri"/>
          <w:sz w:val="26"/>
          <w:szCs w:val="26"/>
        </w:rPr>
        <w:sym w:font="Wingdings" w:char="F028"/>
      </w:r>
      <w:r w:rsidRPr="00354051">
        <w:rPr>
          <w:rFonts w:ascii="Calibri" w:hAnsi="Calibri"/>
          <w:sz w:val="26"/>
          <w:szCs w:val="26"/>
        </w:rPr>
        <w:t xml:space="preserve">  +420 234 612 111</w:t>
      </w:r>
    </w:p>
    <w:p w:rsidR="006E7BE0" w:rsidRPr="00DD44D2" w:rsidRDefault="006E7BE0">
      <w:pPr>
        <w:jc w:val="center"/>
        <w:rPr>
          <w:rFonts w:ascii="Calibri" w:hAnsi="Calibri"/>
          <w:szCs w:val="22"/>
        </w:rPr>
      </w:pPr>
      <w:r w:rsidRPr="00354051">
        <w:rPr>
          <w:rFonts w:ascii="Calibri" w:hAnsi="Calibri"/>
          <w:szCs w:val="22"/>
        </w:rPr>
        <w:t>e-mail: literatura@ucl.cas.cz; www.ucl.cas.cz</w:t>
      </w:r>
      <w:r>
        <w:rPr>
          <w:rFonts w:ascii="Calibri" w:hAnsi="Calibri"/>
          <w:szCs w:val="22"/>
        </w:rPr>
        <w:t xml:space="preserve"> </w:t>
      </w:r>
    </w:p>
    <w:p w:rsidR="006E7BE0" w:rsidRDefault="006E7BE0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0C6E5E" w:rsidRDefault="000C6E5E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6E14EE" w:rsidRPr="006E14EE" w:rsidRDefault="006E14EE" w:rsidP="006E14EE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</w:r>
      <w:r w:rsidRPr="006E14EE">
        <w:rPr>
          <w:rFonts w:ascii="Calibri" w:hAnsi="Calibri" w:cs="Calibri"/>
          <w:iCs/>
          <w:sz w:val="24"/>
          <w:szCs w:val="24"/>
        </w:rPr>
        <w:tab/>
        <w:t>P</w:t>
      </w:r>
      <w:r>
        <w:rPr>
          <w:rFonts w:ascii="Calibri" w:hAnsi="Calibri" w:cs="Calibri"/>
          <w:iCs/>
          <w:sz w:val="24"/>
          <w:szCs w:val="24"/>
        </w:rPr>
        <w:t xml:space="preserve">raha – </w:t>
      </w:r>
      <w:proofErr w:type="spellStart"/>
      <w:r>
        <w:rPr>
          <w:rFonts w:ascii="Calibri" w:hAnsi="Calibri" w:cs="Calibri"/>
          <w:iCs/>
          <w:sz w:val="24"/>
          <w:szCs w:val="24"/>
        </w:rPr>
        <w:t>Slavětín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14. 7. 2015</w:t>
      </w:r>
    </w:p>
    <w:p w:rsidR="006E14EE" w:rsidRDefault="006E14EE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6E7BE0" w:rsidRDefault="006E7BE0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>
        <w:rPr>
          <w:rFonts w:ascii="Calibri" w:hAnsi="Calibri" w:cs="Calibri"/>
          <w:b/>
          <w:bCs/>
          <w:caps/>
          <w:sz w:val="32"/>
          <w:szCs w:val="32"/>
        </w:rPr>
        <w:t>Tisková zpráva:</w:t>
      </w:r>
    </w:p>
    <w:p w:rsidR="006E7BE0" w:rsidRPr="00DD44D2" w:rsidRDefault="000C6E5E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>
        <w:rPr>
          <w:rFonts w:ascii="Calibri" w:hAnsi="Calibri" w:cs="Calibri"/>
          <w:b/>
          <w:bCs/>
          <w:caps/>
          <w:sz w:val="32"/>
          <w:szCs w:val="32"/>
        </w:rPr>
        <w:t>Výstava z fotosbírky Bohumila Vavrouška slavětínského</w:t>
      </w:r>
    </w:p>
    <w:p w:rsidR="006E7BE0" w:rsidRPr="006C2020" w:rsidRDefault="006E7BE0" w:rsidP="00090624">
      <w:pPr>
        <w:rPr>
          <w:rFonts w:ascii="Calibri" w:hAnsi="Calibri" w:cs="Calibri"/>
          <w:iCs/>
          <w:sz w:val="24"/>
          <w:szCs w:val="24"/>
        </w:rPr>
      </w:pPr>
    </w:p>
    <w:p w:rsidR="005A31B0" w:rsidRDefault="000C6E5E" w:rsidP="00DC6F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V sobotu 18. července 2015 od 18.00 proběhne v</w:t>
      </w:r>
      <w:r w:rsidR="005A31B0">
        <w:rPr>
          <w:rFonts w:ascii="Calibri" w:hAnsi="Calibri" w:cs="Calibri"/>
          <w:i/>
          <w:iCs/>
          <w:sz w:val="24"/>
          <w:szCs w:val="24"/>
        </w:rPr>
        <w:t>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Slavětín</w:t>
      </w:r>
      <w:r w:rsidR="005A31B0">
        <w:rPr>
          <w:rFonts w:ascii="Calibri" w:hAnsi="Calibri" w:cs="Calibri"/>
          <w:i/>
          <w:iCs/>
          <w:sz w:val="24"/>
          <w:szCs w:val="24"/>
        </w:rPr>
        <w:t>ě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(u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Chotěboře</w:t>
      </w:r>
      <w:proofErr w:type="spellEnd"/>
      <w:r w:rsidR="008C46C8">
        <w:rPr>
          <w:rFonts w:ascii="Calibri" w:hAnsi="Calibri" w:cs="Calibri"/>
          <w:i/>
          <w:iCs/>
          <w:sz w:val="24"/>
          <w:szCs w:val="24"/>
        </w:rPr>
        <w:t>,</w:t>
      </w:r>
      <w:r w:rsidR="006E14EE">
        <w:rPr>
          <w:rFonts w:ascii="Calibri" w:hAnsi="Calibri" w:cs="Calibri"/>
          <w:i/>
          <w:iCs/>
          <w:sz w:val="24"/>
          <w:szCs w:val="24"/>
        </w:rPr>
        <w:t> kraj Vysočina</w:t>
      </w:r>
      <w:r>
        <w:rPr>
          <w:rFonts w:ascii="Calibri" w:hAnsi="Calibri" w:cs="Calibri"/>
          <w:i/>
          <w:iCs/>
          <w:sz w:val="24"/>
          <w:szCs w:val="24"/>
        </w:rPr>
        <w:t xml:space="preserve">) vernisáž výstavy </w:t>
      </w:r>
      <w:r w:rsidR="005A31B0" w:rsidRPr="005A31B0">
        <w:rPr>
          <w:rFonts w:ascii="Calibri" w:hAnsi="Calibri" w:cs="Calibri"/>
          <w:b/>
          <w:i/>
          <w:iCs/>
          <w:sz w:val="24"/>
          <w:szCs w:val="24"/>
        </w:rPr>
        <w:t xml:space="preserve">Rodná Vysočina na fotografiích Bohumila </w:t>
      </w:r>
      <w:proofErr w:type="spellStart"/>
      <w:r w:rsidR="005A31B0" w:rsidRPr="005A31B0">
        <w:rPr>
          <w:rFonts w:ascii="Calibri" w:hAnsi="Calibri" w:cs="Calibri"/>
          <w:b/>
          <w:i/>
          <w:iCs/>
          <w:sz w:val="24"/>
          <w:szCs w:val="24"/>
        </w:rPr>
        <w:t>Vavrouška</w:t>
      </w:r>
      <w:proofErr w:type="spellEnd"/>
      <w:r w:rsidR="005A31B0" w:rsidRPr="005A31B0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="005A31B0" w:rsidRPr="005A31B0">
        <w:rPr>
          <w:rFonts w:ascii="Calibri" w:hAnsi="Calibri" w:cs="Calibri"/>
          <w:b/>
          <w:i/>
          <w:iCs/>
          <w:sz w:val="24"/>
          <w:szCs w:val="24"/>
        </w:rPr>
        <w:t>Slavětínského</w:t>
      </w:r>
      <w:proofErr w:type="spellEnd"/>
      <w:r w:rsidR="005A31B0" w:rsidRPr="005A31B0">
        <w:rPr>
          <w:rFonts w:ascii="Calibri" w:hAnsi="Calibri" w:cs="Calibri"/>
          <w:b/>
          <w:i/>
          <w:iCs/>
          <w:sz w:val="24"/>
          <w:szCs w:val="24"/>
        </w:rPr>
        <w:t xml:space="preserve"> – Cesta do </w:t>
      </w:r>
      <w:proofErr w:type="spellStart"/>
      <w:r w:rsidR="005A31B0" w:rsidRPr="005A31B0">
        <w:rPr>
          <w:rFonts w:ascii="Calibri" w:hAnsi="Calibri" w:cs="Calibri"/>
          <w:b/>
          <w:i/>
          <w:iCs/>
          <w:sz w:val="24"/>
          <w:szCs w:val="24"/>
        </w:rPr>
        <w:t>Slavětína</w:t>
      </w:r>
      <w:proofErr w:type="spellEnd"/>
      <w:r w:rsidR="005A31B0" w:rsidRPr="005A31B0">
        <w:rPr>
          <w:rFonts w:ascii="Calibri" w:hAnsi="Calibri" w:cs="Calibri"/>
          <w:b/>
          <w:i/>
          <w:iCs/>
          <w:sz w:val="24"/>
          <w:szCs w:val="24"/>
        </w:rPr>
        <w:t xml:space="preserve"> v kresbách Adolfa Kašpara</w:t>
      </w:r>
      <w:r w:rsidR="005A31B0" w:rsidRPr="005A31B0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5A31B0">
        <w:rPr>
          <w:rFonts w:ascii="Calibri" w:hAnsi="Calibri" w:cs="Calibri"/>
          <w:iCs/>
          <w:sz w:val="24"/>
          <w:szCs w:val="24"/>
        </w:rPr>
        <w:t xml:space="preserve">kterou ve spolupráci s obcí </w:t>
      </w:r>
      <w:proofErr w:type="spellStart"/>
      <w:r w:rsidR="005A31B0">
        <w:rPr>
          <w:rFonts w:ascii="Calibri" w:hAnsi="Calibri" w:cs="Calibri"/>
          <w:iCs/>
          <w:sz w:val="24"/>
          <w:szCs w:val="24"/>
        </w:rPr>
        <w:t>Slavětín</w:t>
      </w:r>
      <w:proofErr w:type="spellEnd"/>
      <w:r w:rsidR="005A31B0">
        <w:rPr>
          <w:rFonts w:ascii="Calibri" w:hAnsi="Calibri" w:cs="Calibri"/>
          <w:iCs/>
          <w:sz w:val="24"/>
          <w:szCs w:val="24"/>
        </w:rPr>
        <w:t xml:space="preserve"> připravil Ústav pro českou literaturu AV ČR, v. v. i., a Masarykův ústav a Archiv AV ČR, v. v. i.</w:t>
      </w:r>
      <w:r w:rsidR="00273C13">
        <w:rPr>
          <w:rFonts w:ascii="Calibri" w:hAnsi="Calibri" w:cs="Calibri"/>
          <w:iCs/>
          <w:sz w:val="24"/>
          <w:szCs w:val="24"/>
        </w:rPr>
        <w:t xml:space="preserve"> </w:t>
      </w:r>
      <w:r w:rsidR="00A30B9B">
        <w:rPr>
          <w:rFonts w:ascii="Calibri" w:hAnsi="Calibri" w:cs="Calibri"/>
          <w:iCs/>
          <w:sz w:val="24"/>
          <w:szCs w:val="24"/>
        </w:rPr>
        <w:t xml:space="preserve">Vznik výstavy podpořila </w:t>
      </w:r>
      <w:r w:rsidR="00273C13">
        <w:rPr>
          <w:rFonts w:ascii="Calibri" w:hAnsi="Calibri" w:cs="Calibri"/>
          <w:iCs/>
          <w:sz w:val="24"/>
          <w:szCs w:val="24"/>
        </w:rPr>
        <w:t>Akademie věd ČR v rámci programu spolupráce s kraji a regiony České republiky.</w:t>
      </w:r>
    </w:p>
    <w:p w:rsidR="00735FA4" w:rsidRDefault="00735FA4" w:rsidP="00DC6F9D">
      <w:pPr>
        <w:rPr>
          <w:rFonts w:ascii="Calibri" w:hAnsi="Calibri" w:cs="Calibri"/>
          <w:iCs/>
          <w:sz w:val="24"/>
          <w:szCs w:val="24"/>
        </w:rPr>
      </w:pPr>
    </w:p>
    <w:p w:rsidR="006E14EE" w:rsidRDefault="00CD5D40" w:rsidP="00DC6F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Výstava má dvě části. První je věnována </w:t>
      </w:r>
      <w:r w:rsidR="00735FA4">
        <w:rPr>
          <w:rFonts w:ascii="Calibri" w:hAnsi="Calibri" w:cs="Calibri"/>
          <w:iCs/>
          <w:sz w:val="24"/>
          <w:szCs w:val="24"/>
        </w:rPr>
        <w:t>6</w:t>
      </w:r>
      <w:r w:rsidR="00637EBE">
        <w:rPr>
          <w:rFonts w:ascii="Calibri" w:hAnsi="Calibri" w:cs="Calibri"/>
          <w:iCs/>
          <w:sz w:val="24"/>
          <w:szCs w:val="24"/>
        </w:rPr>
        <w:t>6</w:t>
      </w:r>
      <w:r w:rsidR="00FD3C62">
        <w:rPr>
          <w:rFonts w:ascii="Calibri" w:hAnsi="Calibri" w:cs="Calibri"/>
          <w:iCs/>
          <w:sz w:val="24"/>
          <w:szCs w:val="24"/>
        </w:rPr>
        <w:t xml:space="preserve"> historickým </w:t>
      </w:r>
      <w:r>
        <w:rPr>
          <w:rFonts w:ascii="Calibri" w:hAnsi="Calibri" w:cs="Calibri"/>
          <w:iCs/>
          <w:sz w:val="24"/>
          <w:szCs w:val="24"/>
        </w:rPr>
        <w:t xml:space="preserve">snímkům, které dokumentují podobu rodné obce </w:t>
      </w:r>
      <w:r w:rsidR="006E14EE">
        <w:rPr>
          <w:rFonts w:ascii="Calibri" w:hAnsi="Calibri" w:cs="Calibri"/>
          <w:iCs/>
          <w:sz w:val="24"/>
          <w:szCs w:val="24"/>
        </w:rPr>
        <w:t xml:space="preserve">i rodného kraje </w:t>
      </w:r>
      <w:r w:rsidR="00F1778D">
        <w:rPr>
          <w:rFonts w:ascii="Calibri" w:hAnsi="Calibri" w:cs="Calibri"/>
          <w:iCs/>
          <w:sz w:val="24"/>
          <w:szCs w:val="24"/>
        </w:rPr>
        <w:t xml:space="preserve">spisovatele a fotografa lidové architektury </w:t>
      </w:r>
      <w:r w:rsidR="00FD3C62">
        <w:rPr>
          <w:rFonts w:ascii="Calibri" w:hAnsi="Calibri" w:cs="Calibri"/>
          <w:iCs/>
          <w:sz w:val="24"/>
          <w:szCs w:val="24"/>
        </w:rPr>
        <w:t xml:space="preserve">Bohumila </w:t>
      </w:r>
      <w:proofErr w:type="spellStart"/>
      <w:r w:rsidR="00FD3C62">
        <w:rPr>
          <w:rFonts w:ascii="Calibri" w:hAnsi="Calibri" w:cs="Calibri"/>
          <w:iCs/>
          <w:sz w:val="24"/>
          <w:szCs w:val="24"/>
        </w:rPr>
        <w:t>Vavrouška</w:t>
      </w:r>
      <w:proofErr w:type="spellEnd"/>
      <w:r w:rsidR="00FD3C62">
        <w:rPr>
          <w:rFonts w:ascii="Calibri" w:hAnsi="Calibri" w:cs="Calibri"/>
          <w:iCs/>
          <w:sz w:val="24"/>
          <w:szCs w:val="24"/>
        </w:rPr>
        <w:t xml:space="preserve"> </w:t>
      </w:r>
      <w:proofErr w:type="spellStart"/>
      <w:r w:rsidR="00FD3C62">
        <w:rPr>
          <w:rFonts w:ascii="Calibri" w:hAnsi="Calibri" w:cs="Calibri"/>
          <w:iCs/>
          <w:sz w:val="24"/>
          <w:szCs w:val="24"/>
        </w:rPr>
        <w:t>Slavětínského</w:t>
      </w:r>
      <w:proofErr w:type="spellEnd"/>
      <w:r w:rsidR="00FD3C62">
        <w:rPr>
          <w:rFonts w:ascii="Calibri" w:hAnsi="Calibri" w:cs="Calibri"/>
          <w:iCs/>
          <w:sz w:val="24"/>
          <w:szCs w:val="24"/>
        </w:rPr>
        <w:t xml:space="preserve"> v desátých až třicátých letech </w:t>
      </w:r>
      <w:r>
        <w:rPr>
          <w:rFonts w:ascii="Calibri" w:hAnsi="Calibri" w:cs="Calibri"/>
          <w:iCs/>
          <w:sz w:val="24"/>
          <w:szCs w:val="24"/>
        </w:rPr>
        <w:t>20. století</w:t>
      </w:r>
      <w:r w:rsidR="00FD3C62">
        <w:rPr>
          <w:rFonts w:ascii="Calibri" w:hAnsi="Calibri" w:cs="Calibri"/>
          <w:iCs/>
          <w:sz w:val="24"/>
          <w:szCs w:val="24"/>
        </w:rPr>
        <w:t xml:space="preserve">. Vesměs se jedná o fotografie nově </w:t>
      </w:r>
      <w:r w:rsidR="006E14EE">
        <w:rPr>
          <w:rFonts w:ascii="Calibri" w:hAnsi="Calibri" w:cs="Calibri"/>
          <w:iCs/>
          <w:sz w:val="24"/>
          <w:szCs w:val="24"/>
        </w:rPr>
        <w:t>nalezené</w:t>
      </w:r>
      <w:r w:rsidR="00FD3C62">
        <w:rPr>
          <w:rFonts w:ascii="Calibri" w:hAnsi="Calibri" w:cs="Calibri"/>
          <w:iCs/>
          <w:sz w:val="24"/>
          <w:szCs w:val="24"/>
        </w:rPr>
        <w:t xml:space="preserve"> ve </w:t>
      </w:r>
      <w:proofErr w:type="spellStart"/>
      <w:r w:rsidR="00FD3C62">
        <w:rPr>
          <w:rFonts w:ascii="Calibri" w:hAnsi="Calibri" w:cs="Calibri"/>
          <w:iCs/>
          <w:sz w:val="24"/>
          <w:szCs w:val="24"/>
        </w:rPr>
        <w:t>Fotosbírce</w:t>
      </w:r>
      <w:proofErr w:type="spellEnd"/>
      <w:r w:rsidR="00FD3C62">
        <w:rPr>
          <w:rFonts w:ascii="Calibri" w:hAnsi="Calibri" w:cs="Calibri"/>
          <w:iCs/>
          <w:sz w:val="24"/>
          <w:szCs w:val="24"/>
        </w:rPr>
        <w:t xml:space="preserve"> Bohumila </w:t>
      </w:r>
      <w:proofErr w:type="spellStart"/>
      <w:r w:rsidR="00FD3C62">
        <w:rPr>
          <w:rFonts w:ascii="Calibri" w:hAnsi="Calibri" w:cs="Calibri"/>
          <w:iCs/>
          <w:sz w:val="24"/>
          <w:szCs w:val="24"/>
        </w:rPr>
        <w:t>Vavrouška</w:t>
      </w:r>
      <w:proofErr w:type="spellEnd"/>
      <w:r w:rsidR="00FD3C62">
        <w:rPr>
          <w:rFonts w:ascii="Calibri" w:hAnsi="Calibri" w:cs="Calibri"/>
          <w:iCs/>
          <w:sz w:val="24"/>
          <w:szCs w:val="24"/>
        </w:rPr>
        <w:t xml:space="preserve"> v Archivu Akademie věd ČR, které </w:t>
      </w:r>
      <w:r w:rsidR="00735FA4">
        <w:rPr>
          <w:rFonts w:ascii="Calibri" w:hAnsi="Calibri" w:cs="Calibri"/>
          <w:iCs/>
          <w:sz w:val="24"/>
          <w:szCs w:val="24"/>
        </w:rPr>
        <w:t xml:space="preserve">budou na výstavě </w:t>
      </w:r>
      <w:r w:rsidR="00FD3C62">
        <w:rPr>
          <w:rFonts w:ascii="Calibri" w:hAnsi="Calibri" w:cs="Calibri"/>
          <w:iCs/>
          <w:sz w:val="24"/>
          <w:szCs w:val="24"/>
        </w:rPr>
        <w:t>publikovány vůbec poprvé.</w:t>
      </w:r>
      <w:r w:rsidR="006E14EE">
        <w:rPr>
          <w:rFonts w:ascii="Calibri" w:hAnsi="Calibri" w:cs="Calibri"/>
          <w:iCs/>
          <w:sz w:val="24"/>
          <w:szCs w:val="24"/>
        </w:rPr>
        <w:t xml:space="preserve"> Kromě </w:t>
      </w:r>
      <w:proofErr w:type="spellStart"/>
      <w:r w:rsidR="006E14EE">
        <w:rPr>
          <w:rFonts w:ascii="Calibri" w:hAnsi="Calibri" w:cs="Calibri"/>
          <w:iCs/>
          <w:sz w:val="24"/>
          <w:szCs w:val="24"/>
        </w:rPr>
        <w:t>Slavětína</w:t>
      </w:r>
      <w:proofErr w:type="spellEnd"/>
      <w:r w:rsidR="006E14EE">
        <w:rPr>
          <w:rFonts w:ascii="Calibri" w:hAnsi="Calibri" w:cs="Calibri"/>
          <w:iCs/>
          <w:sz w:val="24"/>
          <w:szCs w:val="24"/>
        </w:rPr>
        <w:t xml:space="preserve"> představují dominantu expozice dobové snímky Borové (dnes Havlíčkovy) a Havlíčkova (tehdy Německého) Brodu, dokumentován je však například také interiér obecné školy z </w:t>
      </w:r>
      <w:proofErr w:type="spellStart"/>
      <w:r w:rsidR="006E14EE">
        <w:rPr>
          <w:rFonts w:ascii="Calibri" w:hAnsi="Calibri" w:cs="Calibri"/>
          <w:iCs/>
          <w:sz w:val="24"/>
          <w:szCs w:val="24"/>
        </w:rPr>
        <w:t>Oudoleně</w:t>
      </w:r>
      <w:proofErr w:type="spellEnd"/>
      <w:r w:rsidR="006E14EE">
        <w:rPr>
          <w:rFonts w:ascii="Calibri" w:hAnsi="Calibri" w:cs="Calibri"/>
          <w:iCs/>
          <w:sz w:val="24"/>
          <w:szCs w:val="24"/>
        </w:rPr>
        <w:t xml:space="preserve"> a různé stavební objekty z dalších vsí, městysů a měst z této části Vysočiny. </w:t>
      </w:r>
    </w:p>
    <w:p w:rsidR="00CD5D40" w:rsidRDefault="00FD3C62" w:rsidP="00DC6F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Druhá část výstavy představuje cyklus </w:t>
      </w:r>
      <w:r w:rsidR="00F1778D">
        <w:rPr>
          <w:rFonts w:ascii="Calibri" w:hAnsi="Calibri" w:cs="Calibri"/>
          <w:iCs/>
          <w:sz w:val="24"/>
          <w:szCs w:val="24"/>
        </w:rPr>
        <w:t xml:space="preserve">10 </w:t>
      </w:r>
      <w:r>
        <w:rPr>
          <w:rFonts w:ascii="Calibri" w:hAnsi="Calibri" w:cs="Calibri"/>
          <w:iCs/>
          <w:sz w:val="24"/>
          <w:szCs w:val="24"/>
        </w:rPr>
        <w:t xml:space="preserve">kreseb, </w:t>
      </w:r>
      <w:r w:rsidR="00F1778D">
        <w:rPr>
          <w:rFonts w:ascii="Calibri" w:hAnsi="Calibri" w:cs="Calibri"/>
          <w:iCs/>
          <w:sz w:val="24"/>
          <w:szCs w:val="24"/>
        </w:rPr>
        <w:t xml:space="preserve">který pro nerealizované </w:t>
      </w:r>
      <w:proofErr w:type="spellStart"/>
      <w:r w:rsidR="00F1778D">
        <w:rPr>
          <w:rFonts w:ascii="Calibri" w:hAnsi="Calibri" w:cs="Calibri"/>
          <w:iCs/>
          <w:sz w:val="24"/>
          <w:szCs w:val="24"/>
        </w:rPr>
        <w:t>Vavrouškovy</w:t>
      </w:r>
      <w:proofErr w:type="spellEnd"/>
      <w:r w:rsidR="00F1778D">
        <w:rPr>
          <w:rFonts w:ascii="Calibri" w:hAnsi="Calibri" w:cs="Calibri"/>
          <w:iCs/>
          <w:sz w:val="24"/>
          <w:szCs w:val="24"/>
        </w:rPr>
        <w:t xml:space="preserve"> paměti vytvořil v dubnu 1934 slavný ilustrátor, kreslíř a akvarelista Adolf Kašpar při společném automobilovém výletu po stopách </w:t>
      </w:r>
      <w:proofErr w:type="spellStart"/>
      <w:r w:rsidR="00F1778D">
        <w:rPr>
          <w:rFonts w:ascii="Calibri" w:hAnsi="Calibri" w:cs="Calibri"/>
          <w:iCs/>
          <w:sz w:val="24"/>
          <w:szCs w:val="24"/>
        </w:rPr>
        <w:t>Vavrouškova</w:t>
      </w:r>
      <w:proofErr w:type="spellEnd"/>
      <w:r w:rsidR="00F1778D">
        <w:rPr>
          <w:rFonts w:ascii="Calibri" w:hAnsi="Calibri" w:cs="Calibri"/>
          <w:iCs/>
          <w:sz w:val="24"/>
          <w:szCs w:val="24"/>
        </w:rPr>
        <w:t xml:space="preserve"> dětství a mládí. Kresby jsou reprodukovány z fotokopií, které si zhotovil Bohumil </w:t>
      </w:r>
      <w:proofErr w:type="spellStart"/>
      <w:r w:rsidR="00F1778D">
        <w:rPr>
          <w:rFonts w:ascii="Calibri" w:hAnsi="Calibri" w:cs="Calibri"/>
          <w:iCs/>
          <w:sz w:val="24"/>
          <w:szCs w:val="24"/>
        </w:rPr>
        <w:t>Vavroušek</w:t>
      </w:r>
      <w:proofErr w:type="spellEnd"/>
      <w:r w:rsidR="00735FA4">
        <w:rPr>
          <w:rFonts w:ascii="Calibri" w:hAnsi="Calibri" w:cs="Calibri"/>
          <w:iCs/>
          <w:sz w:val="24"/>
          <w:szCs w:val="24"/>
        </w:rPr>
        <w:t>, originály jsou v současnosti nezvěstné</w:t>
      </w:r>
      <w:r w:rsidR="00F1778D">
        <w:rPr>
          <w:rFonts w:ascii="Calibri" w:hAnsi="Calibri" w:cs="Calibri"/>
          <w:iCs/>
          <w:sz w:val="24"/>
          <w:szCs w:val="24"/>
        </w:rPr>
        <w:t xml:space="preserve">. </w:t>
      </w:r>
      <w:r w:rsidR="00735FA4">
        <w:rPr>
          <w:rFonts w:ascii="Calibri" w:hAnsi="Calibri" w:cs="Calibri"/>
          <w:iCs/>
          <w:sz w:val="24"/>
          <w:szCs w:val="24"/>
        </w:rPr>
        <w:t xml:space="preserve">Kašpar na nich zachytil </w:t>
      </w:r>
      <w:r w:rsidR="00F1778D">
        <w:rPr>
          <w:rFonts w:ascii="Calibri" w:hAnsi="Calibri" w:cs="Calibri"/>
          <w:iCs/>
          <w:sz w:val="24"/>
          <w:szCs w:val="24"/>
        </w:rPr>
        <w:t xml:space="preserve">například </w:t>
      </w:r>
      <w:r w:rsidR="00735FA4">
        <w:rPr>
          <w:rFonts w:ascii="Calibri" w:hAnsi="Calibri" w:cs="Calibri"/>
          <w:iCs/>
          <w:sz w:val="24"/>
          <w:szCs w:val="24"/>
        </w:rPr>
        <w:t xml:space="preserve">poutní areál sv. Anny u Pohledu nebo poutní kostel Navštívení Panny Marie v Sopotech, Borovou (dnes Havlíčkovu), </w:t>
      </w:r>
      <w:proofErr w:type="spellStart"/>
      <w:r w:rsidR="00735FA4">
        <w:rPr>
          <w:rFonts w:ascii="Calibri" w:hAnsi="Calibri" w:cs="Calibri"/>
          <w:iCs/>
          <w:sz w:val="24"/>
          <w:szCs w:val="24"/>
        </w:rPr>
        <w:t>Chotěboř</w:t>
      </w:r>
      <w:proofErr w:type="spellEnd"/>
      <w:r w:rsidR="00735FA4">
        <w:rPr>
          <w:rFonts w:ascii="Calibri" w:hAnsi="Calibri" w:cs="Calibri"/>
          <w:iCs/>
          <w:sz w:val="24"/>
          <w:szCs w:val="24"/>
        </w:rPr>
        <w:t xml:space="preserve">, rybník </w:t>
      </w:r>
      <w:proofErr w:type="spellStart"/>
      <w:r w:rsidR="00735FA4">
        <w:rPr>
          <w:rFonts w:ascii="Calibri" w:hAnsi="Calibri" w:cs="Calibri"/>
          <w:iCs/>
          <w:sz w:val="24"/>
          <w:szCs w:val="24"/>
        </w:rPr>
        <w:t>Dářko</w:t>
      </w:r>
      <w:proofErr w:type="spellEnd"/>
      <w:r w:rsidR="00735FA4">
        <w:rPr>
          <w:rFonts w:ascii="Calibri" w:hAnsi="Calibri" w:cs="Calibri"/>
          <w:iCs/>
          <w:sz w:val="24"/>
          <w:szCs w:val="24"/>
        </w:rPr>
        <w:t xml:space="preserve">, opakovaně </w:t>
      </w:r>
      <w:proofErr w:type="spellStart"/>
      <w:r w:rsidR="00735FA4">
        <w:rPr>
          <w:rFonts w:ascii="Calibri" w:hAnsi="Calibri" w:cs="Calibri"/>
          <w:iCs/>
          <w:sz w:val="24"/>
          <w:szCs w:val="24"/>
        </w:rPr>
        <w:t>Vavrouškovu</w:t>
      </w:r>
      <w:proofErr w:type="spellEnd"/>
      <w:r w:rsidR="00735FA4">
        <w:rPr>
          <w:rFonts w:ascii="Calibri" w:hAnsi="Calibri" w:cs="Calibri"/>
          <w:iCs/>
          <w:sz w:val="24"/>
          <w:szCs w:val="24"/>
        </w:rPr>
        <w:t xml:space="preserve"> rodnou obec </w:t>
      </w:r>
      <w:proofErr w:type="spellStart"/>
      <w:r w:rsidR="00735FA4">
        <w:rPr>
          <w:rFonts w:ascii="Calibri" w:hAnsi="Calibri" w:cs="Calibri"/>
          <w:iCs/>
          <w:sz w:val="24"/>
          <w:szCs w:val="24"/>
        </w:rPr>
        <w:t>Slavětín</w:t>
      </w:r>
      <w:proofErr w:type="spellEnd"/>
      <w:r w:rsidR="00735FA4">
        <w:rPr>
          <w:rFonts w:ascii="Calibri" w:hAnsi="Calibri" w:cs="Calibri"/>
          <w:iCs/>
          <w:sz w:val="24"/>
          <w:szCs w:val="24"/>
        </w:rPr>
        <w:t xml:space="preserve"> a také například starou obecnou školu v </w:t>
      </w:r>
      <w:proofErr w:type="spellStart"/>
      <w:r w:rsidR="00735FA4">
        <w:rPr>
          <w:rFonts w:ascii="Calibri" w:hAnsi="Calibri" w:cs="Calibri"/>
          <w:iCs/>
          <w:sz w:val="24"/>
          <w:szCs w:val="24"/>
        </w:rPr>
        <w:t>Oudoleni</w:t>
      </w:r>
      <w:proofErr w:type="spellEnd"/>
      <w:r w:rsidR="00735FA4">
        <w:rPr>
          <w:rFonts w:ascii="Calibri" w:hAnsi="Calibri" w:cs="Calibri"/>
          <w:iCs/>
          <w:sz w:val="24"/>
          <w:szCs w:val="24"/>
        </w:rPr>
        <w:t xml:space="preserve">, kterou </w:t>
      </w:r>
      <w:proofErr w:type="spellStart"/>
      <w:r w:rsidR="00735FA4">
        <w:rPr>
          <w:rFonts w:ascii="Calibri" w:hAnsi="Calibri" w:cs="Calibri"/>
          <w:iCs/>
          <w:sz w:val="24"/>
          <w:szCs w:val="24"/>
        </w:rPr>
        <w:t>Vavroušek</w:t>
      </w:r>
      <w:proofErr w:type="spellEnd"/>
      <w:r w:rsidR="00735FA4">
        <w:rPr>
          <w:rFonts w:ascii="Calibri" w:hAnsi="Calibri" w:cs="Calibri"/>
          <w:iCs/>
          <w:sz w:val="24"/>
          <w:szCs w:val="24"/>
        </w:rPr>
        <w:t xml:space="preserve"> navštěvoval v osmdesátých letech 19. století. Ani Kašparův cyklus nebyl jako celek nikdy zveřejněn.</w:t>
      </w:r>
    </w:p>
    <w:p w:rsidR="006E14EE" w:rsidRDefault="006E14EE" w:rsidP="006C2020">
      <w:pPr>
        <w:rPr>
          <w:rFonts w:ascii="Calibri" w:hAnsi="Calibri" w:cs="Calibri"/>
          <w:iCs/>
          <w:sz w:val="24"/>
          <w:szCs w:val="24"/>
        </w:rPr>
      </w:pPr>
    </w:p>
    <w:p w:rsidR="006C2020" w:rsidRPr="00735FA4" w:rsidRDefault="006C2020" w:rsidP="006C202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Libreto výstavy vytvořil Pavel Janáček (Ústav pro českou literaturu AV ČR, v. v. i.), výběr fotografií a zhotovení digitálních podkladů provedla Vlasta </w:t>
      </w:r>
      <w:proofErr w:type="spellStart"/>
      <w:r>
        <w:rPr>
          <w:rFonts w:ascii="Calibri" w:hAnsi="Calibri" w:cs="Calibri"/>
          <w:iCs/>
          <w:sz w:val="24"/>
          <w:szCs w:val="24"/>
        </w:rPr>
        <w:t>Mádlová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(Masarykův ústav a Archiv AV ČR, v. v. i.), g</w:t>
      </w:r>
      <w:r w:rsidRPr="00735FA4">
        <w:rPr>
          <w:rFonts w:ascii="Calibri" w:hAnsi="Calibri" w:cs="Calibri"/>
          <w:iCs/>
          <w:sz w:val="24"/>
          <w:szCs w:val="24"/>
        </w:rPr>
        <w:t>rafické zpracování</w:t>
      </w:r>
      <w:r w:rsidR="006E14EE">
        <w:rPr>
          <w:rFonts w:ascii="Calibri" w:hAnsi="Calibri" w:cs="Calibri"/>
          <w:iCs/>
          <w:sz w:val="24"/>
          <w:szCs w:val="24"/>
        </w:rPr>
        <w:t>,</w:t>
      </w:r>
      <w:r w:rsidRPr="00735FA4">
        <w:rPr>
          <w:rFonts w:ascii="Calibri" w:hAnsi="Calibri" w:cs="Calibri"/>
          <w:iCs/>
          <w:sz w:val="24"/>
          <w:szCs w:val="24"/>
        </w:rPr>
        <w:t xml:space="preserve"> výtvarné řešení</w:t>
      </w:r>
      <w:r w:rsidR="006E14EE">
        <w:rPr>
          <w:rFonts w:ascii="Calibri" w:hAnsi="Calibri" w:cs="Calibri"/>
          <w:iCs/>
          <w:sz w:val="24"/>
          <w:szCs w:val="24"/>
        </w:rPr>
        <w:t xml:space="preserve"> a produkce</w:t>
      </w:r>
      <w:r>
        <w:rPr>
          <w:rFonts w:ascii="Calibri" w:hAnsi="Calibri" w:cs="Calibri"/>
          <w:iCs/>
          <w:sz w:val="24"/>
          <w:szCs w:val="24"/>
        </w:rPr>
        <w:t xml:space="preserve"> je dílem</w:t>
      </w:r>
      <w:r w:rsidRPr="00735FA4">
        <w:rPr>
          <w:rFonts w:ascii="Calibri" w:hAnsi="Calibri" w:cs="Calibri"/>
          <w:iCs/>
          <w:sz w:val="24"/>
          <w:szCs w:val="24"/>
        </w:rPr>
        <w:t xml:space="preserve"> Gabriel</w:t>
      </w:r>
      <w:r>
        <w:rPr>
          <w:rFonts w:ascii="Calibri" w:hAnsi="Calibri" w:cs="Calibri"/>
          <w:iCs/>
          <w:sz w:val="24"/>
          <w:szCs w:val="24"/>
        </w:rPr>
        <w:t>y</w:t>
      </w:r>
      <w:r w:rsidRPr="00735FA4">
        <w:rPr>
          <w:rFonts w:ascii="Calibri" w:hAnsi="Calibri" w:cs="Calibri"/>
          <w:iCs/>
          <w:sz w:val="24"/>
          <w:szCs w:val="24"/>
        </w:rPr>
        <w:t xml:space="preserve"> Dolež</w:t>
      </w:r>
      <w:r>
        <w:rPr>
          <w:rFonts w:ascii="Calibri" w:hAnsi="Calibri" w:cs="Calibri"/>
          <w:iCs/>
          <w:sz w:val="24"/>
          <w:szCs w:val="24"/>
        </w:rPr>
        <w:t>elové (GDO studio</w:t>
      </w:r>
      <w:r w:rsidR="006E14EE">
        <w:rPr>
          <w:rFonts w:ascii="Calibri" w:hAnsi="Calibri" w:cs="Calibri"/>
          <w:iCs/>
          <w:sz w:val="24"/>
          <w:szCs w:val="24"/>
        </w:rPr>
        <w:t xml:space="preserve">, </w:t>
      </w:r>
      <w:proofErr w:type="spellStart"/>
      <w:r w:rsidR="006E14EE">
        <w:rPr>
          <w:rFonts w:ascii="Calibri" w:hAnsi="Calibri" w:cs="Calibri"/>
          <w:iCs/>
          <w:sz w:val="24"/>
          <w:szCs w:val="24"/>
        </w:rPr>
        <w:t>Slavětín</w:t>
      </w:r>
      <w:proofErr w:type="spellEnd"/>
      <w:r>
        <w:rPr>
          <w:rFonts w:ascii="Calibri" w:hAnsi="Calibri" w:cs="Calibri"/>
          <w:iCs/>
          <w:sz w:val="24"/>
          <w:szCs w:val="24"/>
        </w:rPr>
        <w:t>).</w:t>
      </w:r>
    </w:p>
    <w:p w:rsidR="006C2020" w:rsidRDefault="006C2020" w:rsidP="006C2020">
      <w:pPr>
        <w:rPr>
          <w:rFonts w:ascii="Calibri" w:hAnsi="Calibri" w:cs="Calibri"/>
          <w:iCs/>
          <w:sz w:val="24"/>
          <w:szCs w:val="24"/>
        </w:rPr>
      </w:pPr>
    </w:p>
    <w:p w:rsidR="006C2020" w:rsidRDefault="006C2020" w:rsidP="006C202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Výstava ve společenském sále zbrojnice SDH </w:t>
      </w:r>
      <w:proofErr w:type="spellStart"/>
      <w:r>
        <w:rPr>
          <w:rFonts w:ascii="Calibri" w:hAnsi="Calibri" w:cs="Calibri"/>
          <w:iCs/>
          <w:sz w:val="24"/>
          <w:szCs w:val="24"/>
        </w:rPr>
        <w:t>Slavětín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je na požádání přístupná ve dnech 19. července – 31. srpna 2015.</w:t>
      </w:r>
      <w:r w:rsidR="006E14EE">
        <w:rPr>
          <w:rFonts w:ascii="Calibri" w:hAnsi="Calibri" w:cs="Calibri"/>
          <w:iCs/>
          <w:sz w:val="24"/>
          <w:szCs w:val="24"/>
        </w:rPr>
        <w:t xml:space="preserve"> Je </w:t>
      </w:r>
      <w:r>
        <w:rPr>
          <w:rFonts w:ascii="Calibri" w:hAnsi="Calibri" w:cs="Calibri"/>
          <w:iCs/>
          <w:sz w:val="24"/>
          <w:szCs w:val="24"/>
        </w:rPr>
        <w:t>koncipována</w:t>
      </w:r>
      <w:r w:rsidR="006E14EE">
        <w:rPr>
          <w:rFonts w:ascii="Calibri" w:hAnsi="Calibri" w:cs="Calibri"/>
          <w:iCs/>
          <w:sz w:val="24"/>
          <w:szCs w:val="24"/>
        </w:rPr>
        <w:t xml:space="preserve"> jako putovní,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="006E14EE">
        <w:rPr>
          <w:rFonts w:ascii="Calibri" w:hAnsi="Calibri" w:cs="Calibri"/>
          <w:iCs/>
          <w:sz w:val="24"/>
          <w:szCs w:val="24"/>
        </w:rPr>
        <w:t>o</w:t>
      </w:r>
      <w:r>
        <w:rPr>
          <w:rFonts w:ascii="Calibri" w:hAnsi="Calibri" w:cs="Calibri"/>
          <w:iCs/>
          <w:sz w:val="24"/>
          <w:szCs w:val="24"/>
        </w:rPr>
        <w:t xml:space="preserve">bec </w:t>
      </w:r>
      <w:proofErr w:type="spellStart"/>
      <w:r>
        <w:rPr>
          <w:rFonts w:ascii="Calibri" w:hAnsi="Calibri" w:cs="Calibri"/>
          <w:iCs/>
          <w:sz w:val="24"/>
          <w:szCs w:val="24"/>
        </w:rPr>
        <w:t>Slavětín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ji nabízí k zapůjčení okolním obcím.</w:t>
      </w:r>
    </w:p>
    <w:p w:rsidR="00CD5D40" w:rsidRDefault="00CD5D40" w:rsidP="00DC6F9D">
      <w:pPr>
        <w:rPr>
          <w:rFonts w:ascii="Calibri" w:hAnsi="Calibri" w:cs="Calibri"/>
          <w:iCs/>
          <w:sz w:val="24"/>
          <w:szCs w:val="24"/>
        </w:rPr>
      </w:pPr>
    </w:p>
    <w:p w:rsidR="008C46C8" w:rsidRDefault="008C46C8" w:rsidP="00DC6F9D">
      <w:pPr>
        <w:rPr>
          <w:rFonts w:ascii="Calibri" w:hAnsi="Calibri" w:cs="Calibri"/>
          <w:iCs/>
          <w:sz w:val="24"/>
          <w:szCs w:val="24"/>
        </w:rPr>
      </w:pPr>
    </w:p>
    <w:p w:rsidR="00CD5D40" w:rsidRPr="00CD5D40" w:rsidRDefault="001076FC" w:rsidP="00DC6F9D">
      <w:pPr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64770</wp:posOffset>
            </wp:positionV>
            <wp:extent cx="2527935" cy="3556000"/>
            <wp:effectExtent l="19050" t="0" r="5715" b="0"/>
            <wp:wrapSquare wrapText="bothSides"/>
            <wp:docPr id="1" name="Obrázek 0" descr="Bohumil Vavroušek, kostel sv. Jakuba ve Velké Losenici, 1920 (Masarykův ústav a Archiv AV ČR, v. v. i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humil Vavroušek, kostel sv. Jakuba ve Velké Losenici, 1920 (Masarykův ústav a Archiv AV ČR, v. v. i.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D40" w:rsidRPr="00CD5D40">
        <w:rPr>
          <w:rFonts w:ascii="Calibri" w:hAnsi="Calibri" w:cs="Calibri"/>
          <w:b/>
          <w:iCs/>
          <w:sz w:val="24"/>
          <w:szCs w:val="24"/>
        </w:rPr>
        <w:t xml:space="preserve">Kdo byl Bohumil </w:t>
      </w:r>
      <w:proofErr w:type="spellStart"/>
      <w:r w:rsidR="00CD5D40" w:rsidRPr="00CD5D40">
        <w:rPr>
          <w:rFonts w:ascii="Calibri" w:hAnsi="Calibri" w:cs="Calibri"/>
          <w:b/>
          <w:iCs/>
          <w:sz w:val="24"/>
          <w:szCs w:val="24"/>
        </w:rPr>
        <w:t>Vavroušek</w:t>
      </w:r>
      <w:proofErr w:type="spellEnd"/>
      <w:r w:rsidR="00CD5D40" w:rsidRPr="00CD5D40">
        <w:rPr>
          <w:rFonts w:ascii="Calibri" w:hAnsi="Calibri" w:cs="Calibri"/>
          <w:b/>
          <w:iCs/>
          <w:sz w:val="24"/>
          <w:szCs w:val="24"/>
        </w:rPr>
        <w:t xml:space="preserve"> </w:t>
      </w:r>
      <w:proofErr w:type="spellStart"/>
      <w:r w:rsidR="00CD5D40" w:rsidRPr="00CD5D40">
        <w:rPr>
          <w:rFonts w:ascii="Calibri" w:hAnsi="Calibri" w:cs="Calibri"/>
          <w:b/>
          <w:iCs/>
          <w:sz w:val="24"/>
          <w:szCs w:val="24"/>
        </w:rPr>
        <w:t>Slavětínský</w:t>
      </w:r>
      <w:proofErr w:type="spellEnd"/>
    </w:p>
    <w:p w:rsidR="00412A41" w:rsidRDefault="00273C13" w:rsidP="00DC6F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Bohumil </w:t>
      </w:r>
      <w:proofErr w:type="spellStart"/>
      <w:r>
        <w:rPr>
          <w:rFonts w:ascii="Calibri" w:hAnsi="Calibri" w:cs="Calibri"/>
          <w:iCs/>
          <w:sz w:val="24"/>
          <w:szCs w:val="24"/>
        </w:rPr>
        <w:t>Vavroušek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(1875–1939) byl literární historik a spisovatel, fotograf lidové architektury a autor turistick</w:t>
      </w:r>
      <w:r w:rsidR="00A30B9B">
        <w:rPr>
          <w:rFonts w:ascii="Calibri" w:hAnsi="Calibri" w:cs="Calibri"/>
          <w:iCs/>
          <w:sz w:val="24"/>
          <w:szCs w:val="24"/>
        </w:rPr>
        <w:t>é literatury</w:t>
      </w:r>
      <w:r>
        <w:rPr>
          <w:rFonts w:ascii="Calibri" w:hAnsi="Calibri" w:cs="Calibri"/>
          <w:iCs/>
          <w:sz w:val="24"/>
          <w:szCs w:val="24"/>
        </w:rPr>
        <w:t xml:space="preserve">. </w:t>
      </w:r>
      <w:r w:rsidR="00412A41">
        <w:rPr>
          <w:rFonts w:ascii="Calibri" w:hAnsi="Calibri" w:cs="Calibri"/>
          <w:iCs/>
          <w:sz w:val="24"/>
          <w:szCs w:val="24"/>
        </w:rPr>
        <w:t xml:space="preserve">Po absolutoriu učitelského ústavu v Kutné Hoře pracoval v letech 1896–1926 ve školství, naposledy jako ředitel měšťanské školy na Královských Vinohradech v Praze. Důležitou roli sehrál rovněž na poli česko-slovenské spolupráce v pedagogice – mimo jiné byl po založení první Československé republiky tehdejším ministerstvem školství a národní osvěty pověřen, aby vypracoval učebnice pro slovenské obecné školy. </w:t>
      </w:r>
    </w:p>
    <w:p w:rsidR="00412A41" w:rsidRDefault="006C343E" w:rsidP="00DC6F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Rozhodnutí věnovat se popularizaci českého písemnictví doby národního obrození mělo v</w:t>
      </w:r>
      <w:r w:rsidR="00412A41">
        <w:rPr>
          <w:rFonts w:ascii="Calibri" w:hAnsi="Calibri" w:cs="Calibri"/>
          <w:iCs/>
          <w:sz w:val="24"/>
          <w:szCs w:val="24"/>
        </w:rPr>
        <w:t xml:space="preserve">e </w:t>
      </w:r>
      <w:proofErr w:type="spellStart"/>
      <w:r w:rsidR="00412A41">
        <w:rPr>
          <w:rFonts w:ascii="Calibri" w:hAnsi="Calibri" w:cs="Calibri"/>
          <w:iCs/>
          <w:sz w:val="24"/>
          <w:szCs w:val="24"/>
        </w:rPr>
        <w:t>Vavrouškově</w:t>
      </w:r>
      <w:proofErr w:type="spellEnd"/>
      <w:r w:rsidR="00412A41"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iCs/>
          <w:sz w:val="24"/>
          <w:szCs w:val="24"/>
        </w:rPr>
        <w:t xml:space="preserve">případě biografické souvislosti. </w:t>
      </w:r>
      <w:r w:rsidR="00273C13">
        <w:rPr>
          <w:rFonts w:ascii="Calibri" w:hAnsi="Calibri" w:cs="Calibri"/>
          <w:iCs/>
          <w:sz w:val="24"/>
          <w:szCs w:val="24"/>
        </w:rPr>
        <w:t xml:space="preserve">Narodil se </w:t>
      </w:r>
      <w:r w:rsidR="00FC5C7A">
        <w:rPr>
          <w:rFonts w:ascii="Calibri" w:hAnsi="Calibri" w:cs="Calibri"/>
          <w:iCs/>
          <w:sz w:val="24"/>
          <w:szCs w:val="24"/>
        </w:rPr>
        <w:t xml:space="preserve">na Vysočině, ve vsi </w:t>
      </w:r>
      <w:proofErr w:type="spellStart"/>
      <w:r w:rsidR="00273C13">
        <w:rPr>
          <w:rFonts w:ascii="Calibri" w:hAnsi="Calibri" w:cs="Calibri"/>
          <w:iCs/>
          <w:sz w:val="24"/>
          <w:szCs w:val="24"/>
        </w:rPr>
        <w:t>Slavětín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, ležící v sousedství </w:t>
      </w:r>
      <w:proofErr w:type="spellStart"/>
      <w:r w:rsidR="00FC5C7A">
        <w:rPr>
          <w:rFonts w:ascii="Calibri" w:hAnsi="Calibri" w:cs="Calibri"/>
          <w:iCs/>
          <w:sz w:val="24"/>
          <w:szCs w:val="24"/>
        </w:rPr>
        <w:t>městysu</w:t>
      </w:r>
      <w:proofErr w:type="spellEnd"/>
      <w:r w:rsidR="00FC5C7A">
        <w:rPr>
          <w:rFonts w:ascii="Calibri" w:hAnsi="Calibri" w:cs="Calibri"/>
          <w:iCs/>
          <w:sz w:val="24"/>
          <w:szCs w:val="24"/>
        </w:rPr>
        <w:t xml:space="preserve"> Borová</w:t>
      </w:r>
      <w:r>
        <w:rPr>
          <w:rFonts w:ascii="Calibri" w:hAnsi="Calibri" w:cs="Calibri"/>
          <w:iCs/>
          <w:sz w:val="24"/>
          <w:szCs w:val="24"/>
        </w:rPr>
        <w:t xml:space="preserve"> (dnes Havlíčkova Borová)</w:t>
      </w:r>
      <w:r w:rsidR="00FC5C7A">
        <w:rPr>
          <w:rFonts w:ascii="Calibri" w:hAnsi="Calibri" w:cs="Calibri"/>
          <w:iCs/>
          <w:sz w:val="24"/>
          <w:szCs w:val="24"/>
        </w:rPr>
        <w:t xml:space="preserve">, odkud pocházel slavný novinář a spisovatel Karel Havlíček. Po vzoru této velké postavy, o níž v dětství slýchal od očitých pamětníků, začal také </w:t>
      </w:r>
      <w:proofErr w:type="spellStart"/>
      <w:r w:rsidR="00FC5C7A">
        <w:rPr>
          <w:rFonts w:ascii="Calibri" w:hAnsi="Calibri" w:cs="Calibri"/>
          <w:iCs/>
          <w:sz w:val="24"/>
          <w:szCs w:val="24"/>
        </w:rPr>
        <w:t>Vavroušek</w:t>
      </w:r>
      <w:proofErr w:type="spellEnd"/>
      <w:r w:rsidR="00FC5C7A">
        <w:rPr>
          <w:rFonts w:ascii="Calibri" w:hAnsi="Calibri" w:cs="Calibri"/>
          <w:iCs/>
          <w:sz w:val="24"/>
          <w:szCs w:val="24"/>
        </w:rPr>
        <w:t xml:space="preserve"> pro některé své knihy </w:t>
      </w:r>
      <w:r>
        <w:rPr>
          <w:rFonts w:ascii="Calibri" w:hAnsi="Calibri" w:cs="Calibri"/>
          <w:iCs/>
          <w:sz w:val="24"/>
          <w:szCs w:val="24"/>
        </w:rPr>
        <w:t xml:space="preserve">užívat </w:t>
      </w:r>
      <w:r w:rsidR="00FC5C7A">
        <w:rPr>
          <w:rFonts w:ascii="Calibri" w:hAnsi="Calibri" w:cs="Calibri"/>
          <w:iCs/>
          <w:sz w:val="24"/>
          <w:szCs w:val="24"/>
        </w:rPr>
        <w:t>přídomku „</w:t>
      </w:r>
      <w:proofErr w:type="spellStart"/>
      <w:r w:rsidR="00FC5C7A">
        <w:rPr>
          <w:rFonts w:ascii="Calibri" w:hAnsi="Calibri" w:cs="Calibri"/>
          <w:iCs/>
          <w:sz w:val="24"/>
          <w:szCs w:val="24"/>
        </w:rPr>
        <w:t>Slavětínský</w:t>
      </w:r>
      <w:proofErr w:type="spellEnd"/>
      <w:r w:rsidR="00412A41">
        <w:rPr>
          <w:rFonts w:ascii="Calibri" w:hAnsi="Calibri" w:cs="Calibri"/>
          <w:iCs/>
          <w:sz w:val="24"/>
          <w:szCs w:val="24"/>
        </w:rPr>
        <w:t>“. S rodnou obcí, která ho v roce 1920 jmenovala svým čestným občanem, udržoval živé kontakty</w:t>
      </w:r>
      <w:r w:rsidR="00FC5C7A">
        <w:rPr>
          <w:rFonts w:ascii="Calibri" w:hAnsi="Calibri" w:cs="Calibri"/>
          <w:iCs/>
          <w:sz w:val="24"/>
          <w:szCs w:val="24"/>
        </w:rPr>
        <w:t xml:space="preserve"> </w:t>
      </w:r>
      <w:r w:rsidR="00412A41">
        <w:rPr>
          <w:rFonts w:ascii="Calibri" w:hAnsi="Calibri" w:cs="Calibri"/>
          <w:iCs/>
          <w:sz w:val="24"/>
          <w:szCs w:val="24"/>
        </w:rPr>
        <w:t>až do</w:t>
      </w:r>
      <w:r w:rsidR="00CD5D40">
        <w:rPr>
          <w:rFonts w:ascii="Calibri" w:hAnsi="Calibri" w:cs="Calibri"/>
          <w:iCs/>
          <w:sz w:val="24"/>
          <w:szCs w:val="24"/>
        </w:rPr>
        <w:t xml:space="preserve"> </w:t>
      </w:r>
      <w:r w:rsidR="00412A41">
        <w:rPr>
          <w:rFonts w:ascii="Calibri" w:hAnsi="Calibri" w:cs="Calibri"/>
          <w:iCs/>
          <w:sz w:val="24"/>
          <w:szCs w:val="24"/>
        </w:rPr>
        <w:t>po</w:t>
      </w:r>
      <w:r w:rsidR="00CD5D40">
        <w:rPr>
          <w:rFonts w:ascii="Calibri" w:hAnsi="Calibri" w:cs="Calibri"/>
          <w:iCs/>
          <w:sz w:val="24"/>
          <w:szCs w:val="24"/>
        </w:rPr>
        <w:t>s</w:t>
      </w:r>
      <w:r w:rsidR="00412A41">
        <w:rPr>
          <w:rFonts w:ascii="Calibri" w:hAnsi="Calibri" w:cs="Calibri"/>
          <w:iCs/>
          <w:sz w:val="24"/>
          <w:szCs w:val="24"/>
        </w:rPr>
        <w:t xml:space="preserve">ledních let života. Jeho životním dílem v oblasti dějin </w:t>
      </w:r>
      <w:r w:rsidR="00CD5D40">
        <w:rPr>
          <w:rFonts w:ascii="Calibri" w:hAnsi="Calibri" w:cs="Calibri"/>
          <w:iCs/>
          <w:sz w:val="24"/>
          <w:szCs w:val="24"/>
        </w:rPr>
        <w:t xml:space="preserve">literatury </w:t>
      </w:r>
      <w:r w:rsidR="00412A41">
        <w:rPr>
          <w:rFonts w:ascii="Calibri" w:hAnsi="Calibri" w:cs="Calibri"/>
          <w:iCs/>
          <w:sz w:val="24"/>
          <w:szCs w:val="24"/>
        </w:rPr>
        <w:t xml:space="preserve">se stala ilustrovaná encyklopedie národního písemnictví, </w:t>
      </w:r>
      <w:proofErr w:type="spellStart"/>
      <w:r w:rsidR="00412A41">
        <w:rPr>
          <w:rFonts w:ascii="Calibri" w:hAnsi="Calibri" w:cs="Calibri"/>
          <w:iCs/>
          <w:sz w:val="24"/>
          <w:szCs w:val="24"/>
        </w:rPr>
        <w:t>navzaná</w:t>
      </w:r>
      <w:proofErr w:type="spellEnd"/>
      <w:r w:rsidR="00412A41">
        <w:rPr>
          <w:rFonts w:ascii="Calibri" w:hAnsi="Calibri" w:cs="Calibri"/>
          <w:iCs/>
          <w:sz w:val="24"/>
          <w:szCs w:val="24"/>
        </w:rPr>
        <w:t xml:space="preserve"> </w:t>
      </w:r>
      <w:r w:rsidR="00412A41" w:rsidRPr="00412A41">
        <w:rPr>
          <w:rFonts w:ascii="Calibri" w:hAnsi="Calibri" w:cs="Calibri"/>
          <w:i/>
          <w:iCs/>
          <w:sz w:val="24"/>
          <w:szCs w:val="24"/>
        </w:rPr>
        <w:t>Literární atlas československý</w:t>
      </w:r>
      <w:r w:rsidR="00412A41">
        <w:rPr>
          <w:rFonts w:ascii="Calibri" w:hAnsi="Calibri" w:cs="Calibri"/>
          <w:iCs/>
          <w:sz w:val="24"/>
          <w:szCs w:val="24"/>
        </w:rPr>
        <w:t xml:space="preserve"> (1932–1938). Zajímalo ho však také výtvarné umění (např. životopisný román o malíři z generace Národního divadla </w:t>
      </w:r>
      <w:r w:rsidR="00412A41" w:rsidRPr="00412A41">
        <w:rPr>
          <w:rFonts w:ascii="Calibri" w:hAnsi="Calibri" w:cs="Calibri"/>
          <w:i/>
          <w:iCs/>
          <w:sz w:val="24"/>
          <w:szCs w:val="24"/>
        </w:rPr>
        <w:t>Josef Tulka</w:t>
      </w:r>
      <w:r w:rsidR="00412A41">
        <w:rPr>
          <w:rFonts w:ascii="Calibri" w:hAnsi="Calibri" w:cs="Calibri"/>
          <w:iCs/>
          <w:sz w:val="24"/>
          <w:szCs w:val="24"/>
        </w:rPr>
        <w:t>, 1940).</w:t>
      </w:r>
    </w:p>
    <w:p w:rsidR="00CD5D40" w:rsidRDefault="001076FC" w:rsidP="00DC6F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1755775</wp:posOffset>
            </wp:positionV>
            <wp:extent cx="2970530" cy="2120900"/>
            <wp:effectExtent l="19050" t="0" r="1270" b="0"/>
            <wp:wrapSquare wrapText="bothSides"/>
            <wp:docPr id="2" name="Obrázek 1" descr="Adolf Kašpar, Borová, fotokopie kresby, 1934 (Masarykův ústav a Archiv AV ČR, v. v. i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lf Kašpar, Borová, fotokopie kresby, 1934 (Masarykův ústav a Archiv AV ČR, v. v. i.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A41">
        <w:rPr>
          <w:rFonts w:ascii="Calibri" w:hAnsi="Calibri" w:cs="Calibri"/>
          <w:iCs/>
          <w:sz w:val="24"/>
          <w:szCs w:val="24"/>
        </w:rPr>
        <w:t xml:space="preserve">Jiným velkým podnětem se pro </w:t>
      </w:r>
      <w:proofErr w:type="spellStart"/>
      <w:r w:rsidR="00412A41">
        <w:rPr>
          <w:rFonts w:ascii="Calibri" w:hAnsi="Calibri" w:cs="Calibri"/>
          <w:iCs/>
          <w:sz w:val="24"/>
          <w:szCs w:val="24"/>
        </w:rPr>
        <w:t>Vavrouška</w:t>
      </w:r>
      <w:proofErr w:type="spellEnd"/>
      <w:r w:rsidR="00412A41">
        <w:rPr>
          <w:rFonts w:ascii="Calibri" w:hAnsi="Calibri" w:cs="Calibri"/>
          <w:iCs/>
          <w:sz w:val="24"/>
          <w:szCs w:val="24"/>
        </w:rPr>
        <w:t xml:space="preserve"> </w:t>
      </w:r>
      <w:r w:rsidR="00A30B9B">
        <w:rPr>
          <w:rFonts w:ascii="Calibri" w:hAnsi="Calibri" w:cs="Calibri"/>
          <w:iCs/>
          <w:sz w:val="24"/>
          <w:szCs w:val="24"/>
        </w:rPr>
        <w:t xml:space="preserve">stala návštěva Národopisné výstavy českoslovanské, konané </w:t>
      </w:r>
      <w:r w:rsidR="00412A41">
        <w:rPr>
          <w:rFonts w:ascii="Calibri" w:hAnsi="Calibri" w:cs="Calibri"/>
          <w:iCs/>
          <w:sz w:val="24"/>
          <w:szCs w:val="24"/>
        </w:rPr>
        <w:t>roku</w:t>
      </w:r>
      <w:r w:rsidR="00A30B9B">
        <w:rPr>
          <w:rFonts w:ascii="Calibri" w:hAnsi="Calibri" w:cs="Calibri"/>
          <w:iCs/>
          <w:sz w:val="24"/>
          <w:szCs w:val="24"/>
        </w:rPr>
        <w:t xml:space="preserve"> 1895 v Praze. </w:t>
      </w:r>
      <w:r w:rsidR="00FC5C7A">
        <w:rPr>
          <w:rFonts w:ascii="Calibri" w:hAnsi="Calibri" w:cs="Calibri"/>
          <w:iCs/>
          <w:sz w:val="24"/>
          <w:szCs w:val="24"/>
        </w:rPr>
        <w:t xml:space="preserve">Na základě </w:t>
      </w:r>
      <w:r w:rsidR="006C343E">
        <w:rPr>
          <w:rFonts w:ascii="Calibri" w:hAnsi="Calibri" w:cs="Calibri"/>
          <w:iCs/>
          <w:sz w:val="24"/>
          <w:szCs w:val="24"/>
        </w:rPr>
        <w:t xml:space="preserve">zážitku </w:t>
      </w:r>
      <w:r w:rsidR="00412A41">
        <w:rPr>
          <w:rFonts w:ascii="Calibri" w:hAnsi="Calibri" w:cs="Calibri"/>
          <w:iCs/>
          <w:sz w:val="24"/>
          <w:szCs w:val="24"/>
        </w:rPr>
        <w:t xml:space="preserve">z výstavy </w:t>
      </w:r>
      <w:r w:rsidR="00FC5C7A">
        <w:rPr>
          <w:rFonts w:ascii="Calibri" w:hAnsi="Calibri" w:cs="Calibri"/>
          <w:iCs/>
          <w:sz w:val="24"/>
          <w:szCs w:val="24"/>
        </w:rPr>
        <w:t xml:space="preserve">se </w:t>
      </w:r>
      <w:proofErr w:type="spellStart"/>
      <w:r w:rsidR="00FC5C7A">
        <w:rPr>
          <w:rFonts w:ascii="Calibri" w:hAnsi="Calibri" w:cs="Calibri"/>
          <w:iCs/>
          <w:sz w:val="24"/>
          <w:szCs w:val="24"/>
        </w:rPr>
        <w:t>Vavroušek</w:t>
      </w:r>
      <w:proofErr w:type="spellEnd"/>
      <w:r w:rsidR="00FC5C7A">
        <w:rPr>
          <w:rFonts w:ascii="Calibri" w:hAnsi="Calibri" w:cs="Calibri"/>
          <w:iCs/>
          <w:sz w:val="24"/>
          <w:szCs w:val="24"/>
        </w:rPr>
        <w:t xml:space="preserve"> rozhodl systematicky fotoaparát</w:t>
      </w:r>
      <w:r w:rsidR="00412A41">
        <w:rPr>
          <w:rFonts w:ascii="Calibri" w:hAnsi="Calibri" w:cs="Calibri"/>
          <w:iCs/>
          <w:sz w:val="24"/>
          <w:szCs w:val="24"/>
        </w:rPr>
        <w:t>em z</w:t>
      </w:r>
      <w:r w:rsidR="00FC5C7A">
        <w:rPr>
          <w:rFonts w:ascii="Calibri" w:hAnsi="Calibri" w:cs="Calibri"/>
          <w:iCs/>
          <w:sz w:val="24"/>
          <w:szCs w:val="24"/>
        </w:rPr>
        <w:t xml:space="preserve">dokumentovat venkovské stavitelství ve všech slovanských částech tehdejšího </w:t>
      </w:r>
      <w:proofErr w:type="spellStart"/>
      <w:r w:rsidR="00FC5C7A">
        <w:rPr>
          <w:rFonts w:ascii="Calibri" w:hAnsi="Calibri" w:cs="Calibri"/>
          <w:iCs/>
          <w:sz w:val="24"/>
          <w:szCs w:val="24"/>
        </w:rPr>
        <w:t>Rakouska</w:t>
      </w:r>
      <w:proofErr w:type="spellEnd"/>
      <w:r w:rsidR="00FC5C7A">
        <w:rPr>
          <w:rFonts w:ascii="Calibri" w:hAnsi="Calibri" w:cs="Calibri"/>
          <w:iCs/>
          <w:sz w:val="24"/>
          <w:szCs w:val="24"/>
        </w:rPr>
        <w:t xml:space="preserve">-Uherska. Výsledkem jeho </w:t>
      </w:r>
      <w:r w:rsidR="006C343E">
        <w:rPr>
          <w:rFonts w:ascii="Calibri" w:hAnsi="Calibri" w:cs="Calibri"/>
          <w:iCs/>
          <w:sz w:val="24"/>
          <w:szCs w:val="24"/>
        </w:rPr>
        <w:t xml:space="preserve">úsilí se stalo několik dodnes velmi ceněných fotografických knih (např. </w:t>
      </w:r>
      <w:r w:rsidR="006C343E" w:rsidRPr="00412A41">
        <w:rPr>
          <w:rFonts w:ascii="Calibri" w:hAnsi="Calibri" w:cs="Calibri"/>
          <w:i/>
          <w:iCs/>
          <w:sz w:val="24"/>
          <w:szCs w:val="24"/>
        </w:rPr>
        <w:t>Dědina</w:t>
      </w:r>
      <w:r w:rsidR="006C343E">
        <w:rPr>
          <w:rFonts w:ascii="Calibri" w:hAnsi="Calibri" w:cs="Calibri"/>
          <w:iCs/>
          <w:sz w:val="24"/>
          <w:szCs w:val="24"/>
        </w:rPr>
        <w:t xml:space="preserve">, 1925; </w:t>
      </w:r>
      <w:r w:rsidR="006C343E" w:rsidRPr="00412A41">
        <w:rPr>
          <w:rFonts w:ascii="Calibri" w:hAnsi="Calibri" w:cs="Calibri"/>
          <w:i/>
          <w:iCs/>
          <w:sz w:val="24"/>
          <w:szCs w:val="24"/>
        </w:rPr>
        <w:t>Kostel na dědině a v městečku</w:t>
      </w:r>
      <w:r w:rsidR="006C343E">
        <w:rPr>
          <w:rFonts w:ascii="Calibri" w:hAnsi="Calibri" w:cs="Calibri"/>
          <w:iCs/>
          <w:sz w:val="24"/>
          <w:szCs w:val="24"/>
        </w:rPr>
        <w:t xml:space="preserve">, 1929), ale především </w:t>
      </w:r>
      <w:r w:rsidR="00CD5D40">
        <w:rPr>
          <w:rFonts w:ascii="Calibri" w:hAnsi="Calibri" w:cs="Calibri"/>
          <w:iCs/>
          <w:sz w:val="24"/>
          <w:szCs w:val="24"/>
        </w:rPr>
        <w:t>archiv pozitivů i skleněných negativů</w:t>
      </w:r>
      <w:r w:rsidR="006C343E">
        <w:rPr>
          <w:rFonts w:ascii="Calibri" w:hAnsi="Calibri" w:cs="Calibri"/>
          <w:iCs/>
          <w:sz w:val="24"/>
          <w:szCs w:val="24"/>
        </w:rPr>
        <w:t xml:space="preserve"> obsahující </w:t>
      </w:r>
      <w:r w:rsidR="00FC5C7A">
        <w:rPr>
          <w:rFonts w:ascii="Calibri" w:hAnsi="Calibri" w:cs="Calibri"/>
          <w:iCs/>
          <w:sz w:val="24"/>
          <w:szCs w:val="24"/>
        </w:rPr>
        <w:t>30 tisíc snímků, kter</w:t>
      </w:r>
      <w:r w:rsidR="00CD5D40">
        <w:rPr>
          <w:rFonts w:ascii="Calibri" w:hAnsi="Calibri" w:cs="Calibri"/>
          <w:iCs/>
          <w:sz w:val="24"/>
          <w:szCs w:val="24"/>
        </w:rPr>
        <w:t>ý</w:t>
      </w:r>
      <w:r w:rsidR="00412A41">
        <w:rPr>
          <w:rFonts w:ascii="Calibri" w:hAnsi="Calibri" w:cs="Calibri"/>
          <w:iCs/>
          <w:sz w:val="24"/>
          <w:szCs w:val="24"/>
        </w:rPr>
        <w:t xml:space="preserve"> je dnes </w:t>
      </w:r>
      <w:r w:rsidR="00CD5D40">
        <w:rPr>
          <w:rFonts w:ascii="Calibri" w:hAnsi="Calibri" w:cs="Calibri"/>
          <w:iCs/>
          <w:sz w:val="24"/>
          <w:szCs w:val="24"/>
        </w:rPr>
        <w:t>pod názvem „</w:t>
      </w:r>
      <w:proofErr w:type="spellStart"/>
      <w:r w:rsidR="00CD5D40">
        <w:rPr>
          <w:rFonts w:ascii="Calibri" w:hAnsi="Calibri" w:cs="Calibri"/>
          <w:iCs/>
          <w:sz w:val="24"/>
          <w:szCs w:val="24"/>
        </w:rPr>
        <w:t>Fotosbírka</w:t>
      </w:r>
      <w:proofErr w:type="spellEnd"/>
      <w:r w:rsidR="00CD5D40">
        <w:rPr>
          <w:rFonts w:ascii="Calibri" w:hAnsi="Calibri" w:cs="Calibri"/>
          <w:iCs/>
          <w:sz w:val="24"/>
          <w:szCs w:val="24"/>
        </w:rPr>
        <w:t xml:space="preserve"> Bohumila </w:t>
      </w:r>
      <w:proofErr w:type="spellStart"/>
      <w:r w:rsidR="00CD5D40">
        <w:rPr>
          <w:rFonts w:ascii="Calibri" w:hAnsi="Calibri" w:cs="Calibri"/>
          <w:iCs/>
          <w:sz w:val="24"/>
          <w:szCs w:val="24"/>
        </w:rPr>
        <w:t>Vavrouška</w:t>
      </w:r>
      <w:proofErr w:type="spellEnd"/>
      <w:r w:rsidR="00CD5D40">
        <w:rPr>
          <w:rFonts w:ascii="Calibri" w:hAnsi="Calibri" w:cs="Calibri"/>
          <w:iCs/>
          <w:sz w:val="24"/>
          <w:szCs w:val="24"/>
        </w:rPr>
        <w:t xml:space="preserve">“ </w:t>
      </w:r>
      <w:r w:rsidR="00FC5C7A">
        <w:rPr>
          <w:rFonts w:ascii="Calibri" w:hAnsi="Calibri" w:cs="Calibri"/>
          <w:iCs/>
          <w:sz w:val="24"/>
          <w:szCs w:val="24"/>
        </w:rPr>
        <w:t xml:space="preserve">uložen ve fondech </w:t>
      </w:r>
      <w:r w:rsidR="00412A41">
        <w:rPr>
          <w:rFonts w:ascii="Calibri" w:hAnsi="Calibri" w:cs="Calibri"/>
          <w:iCs/>
          <w:sz w:val="24"/>
          <w:szCs w:val="24"/>
        </w:rPr>
        <w:t>Masarykova ústavu a Archivu AV ČR, v. v. i.</w:t>
      </w:r>
      <w:r w:rsidR="00CD5D40">
        <w:rPr>
          <w:rFonts w:ascii="Calibri" w:hAnsi="Calibri" w:cs="Calibri"/>
          <w:iCs/>
          <w:sz w:val="24"/>
          <w:szCs w:val="24"/>
        </w:rPr>
        <w:t xml:space="preserve"> Význam této sbírky, která je dnes počítána k základním zdrojům </w:t>
      </w:r>
      <w:r w:rsidR="00412A41">
        <w:rPr>
          <w:rFonts w:ascii="Calibri" w:hAnsi="Calibri" w:cs="Calibri"/>
          <w:iCs/>
          <w:sz w:val="24"/>
          <w:szCs w:val="24"/>
        </w:rPr>
        <w:t>národopisného poznání</w:t>
      </w:r>
      <w:r w:rsidR="00CD5D40">
        <w:rPr>
          <w:rFonts w:ascii="Calibri" w:hAnsi="Calibri" w:cs="Calibri"/>
          <w:iCs/>
          <w:sz w:val="24"/>
          <w:szCs w:val="24"/>
        </w:rPr>
        <w:t xml:space="preserve">, i průkopnickou roli jejího autora podtrhl seminář „Osobnosti historické fotografické dokumentace lidové architektury“, který byl při příležitosti 130. výročí </w:t>
      </w:r>
      <w:proofErr w:type="spellStart"/>
      <w:r w:rsidR="00CD5D40">
        <w:rPr>
          <w:rFonts w:ascii="Calibri" w:hAnsi="Calibri" w:cs="Calibri"/>
          <w:iCs/>
          <w:sz w:val="24"/>
          <w:szCs w:val="24"/>
        </w:rPr>
        <w:t>Vavrouškova</w:t>
      </w:r>
      <w:proofErr w:type="spellEnd"/>
      <w:r w:rsidR="00CD5D40">
        <w:rPr>
          <w:rFonts w:ascii="Calibri" w:hAnsi="Calibri" w:cs="Calibri"/>
          <w:iCs/>
          <w:sz w:val="24"/>
          <w:szCs w:val="24"/>
        </w:rPr>
        <w:t xml:space="preserve"> narození v roce 2005 uspořádán na půdě Akademie věd ČR. </w:t>
      </w:r>
    </w:p>
    <w:p w:rsidR="00CD5D40" w:rsidRDefault="00CD5D40" w:rsidP="00DC6F9D">
      <w:pPr>
        <w:rPr>
          <w:rFonts w:ascii="Calibri" w:hAnsi="Calibri" w:cs="Calibri"/>
          <w:iCs/>
          <w:sz w:val="24"/>
          <w:szCs w:val="24"/>
        </w:rPr>
      </w:pPr>
    </w:p>
    <w:p w:rsidR="00735FA4" w:rsidRPr="006C2020" w:rsidRDefault="00735FA4" w:rsidP="00DC6F9D">
      <w:pPr>
        <w:rPr>
          <w:rFonts w:ascii="Calibri" w:hAnsi="Calibri" w:cs="Calibri"/>
          <w:b/>
          <w:iCs/>
          <w:sz w:val="24"/>
          <w:szCs w:val="24"/>
        </w:rPr>
      </w:pPr>
      <w:r w:rsidRPr="006C2020">
        <w:rPr>
          <w:rFonts w:ascii="Calibri" w:hAnsi="Calibri" w:cs="Calibri"/>
          <w:b/>
          <w:iCs/>
          <w:sz w:val="24"/>
          <w:szCs w:val="24"/>
        </w:rPr>
        <w:t>Kdo byl Adolf Kašpar</w:t>
      </w:r>
    </w:p>
    <w:p w:rsidR="00735FA4" w:rsidRDefault="006C2020" w:rsidP="006C2020">
      <w:pPr>
        <w:rPr>
          <w:rFonts w:ascii="Calibri" w:hAnsi="Calibri" w:cs="Calibri"/>
          <w:iCs/>
          <w:sz w:val="24"/>
          <w:szCs w:val="24"/>
        </w:rPr>
      </w:pPr>
      <w:r w:rsidRPr="006C2020">
        <w:rPr>
          <w:rFonts w:ascii="Calibri" w:hAnsi="Calibri" w:cs="Calibri"/>
          <w:iCs/>
          <w:sz w:val="24"/>
          <w:szCs w:val="24"/>
        </w:rPr>
        <w:t>Adolf Kašpar (1877–1934)</w:t>
      </w:r>
      <w:r>
        <w:rPr>
          <w:rFonts w:ascii="Calibri" w:hAnsi="Calibri" w:cs="Calibri"/>
          <w:iCs/>
          <w:sz w:val="24"/>
          <w:szCs w:val="24"/>
        </w:rPr>
        <w:t xml:space="preserve"> v</w:t>
      </w:r>
      <w:r w:rsidRPr="006C2020">
        <w:rPr>
          <w:rFonts w:ascii="Calibri" w:hAnsi="Calibri" w:cs="Calibri"/>
          <w:iCs/>
          <w:sz w:val="24"/>
          <w:szCs w:val="24"/>
        </w:rPr>
        <w:t>ystudoval německý učitelský ústav v Olomouci, poté navštěvoval malířskou školu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C2020">
        <w:rPr>
          <w:rFonts w:ascii="Calibri" w:hAnsi="Calibri" w:cs="Calibri"/>
          <w:iCs/>
          <w:sz w:val="24"/>
          <w:szCs w:val="24"/>
        </w:rPr>
        <w:t xml:space="preserve">Maxmiliána </w:t>
      </w:r>
      <w:proofErr w:type="spellStart"/>
      <w:r w:rsidRPr="006C2020">
        <w:rPr>
          <w:rFonts w:ascii="Calibri" w:hAnsi="Calibri" w:cs="Calibri"/>
          <w:iCs/>
          <w:sz w:val="24"/>
          <w:szCs w:val="24"/>
        </w:rPr>
        <w:t>Pirnera</w:t>
      </w:r>
      <w:proofErr w:type="spellEnd"/>
      <w:r w:rsidRPr="006C2020">
        <w:rPr>
          <w:rFonts w:ascii="Calibri" w:hAnsi="Calibri" w:cs="Calibri"/>
          <w:iCs/>
          <w:sz w:val="24"/>
          <w:szCs w:val="24"/>
        </w:rPr>
        <w:t xml:space="preserve"> na Akademii v Praze. Jako student prvního ročníku získal díky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C2020">
        <w:rPr>
          <w:rFonts w:ascii="Calibri" w:hAnsi="Calibri" w:cs="Calibri"/>
          <w:iCs/>
          <w:sz w:val="24"/>
          <w:szCs w:val="24"/>
        </w:rPr>
        <w:t xml:space="preserve">doporučení </w:t>
      </w:r>
      <w:r w:rsidRPr="006C2020">
        <w:rPr>
          <w:rFonts w:ascii="Calibri" w:hAnsi="Calibri" w:cs="Calibri"/>
          <w:iCs/>
          <w:sz w:val="24"/>
          <w:szCs w:val="24"/>
        </w:rPr>
        <w:lastRenderedPageBreak/>
        <w:t xml:space="preserve">malíře Hanuše </w:t>
      </w:r>
      <w:proofErr w:type="spellStart"/>
      <w:r w:rsidRPr="006C2020">
        <w:rPr>
          <w:rFonts w:ascii="Calibri" w:hAnsi="Calibri" w:cs="Calibri"/>
          <w:iCs/>
          <w:sz w:val="24"/>
          <w:szCs w:val="24"/>
        </w:rPr>
        <w:t>Schwaigera</w:t>
      </w:r>
      <w:proofErr w:type="spellEnd"/>
      <w:r w:rsidRPr="006C2020">
        <w:rPr>
          <w:rFonts w:ascii="Calibri" w:hAnsi="Calibri" w:cs="Calibri"/>
          <w:iCs/>
          <w:sz w:val="24"/>
          <w:szCs w:val="24"/>
        </w:rPr>
        <w:t xml:space="preserve"> zakázku na ilustrační výzdobu </w:t>
      </w:r>
      <w:r w:rsidRPr="006C2020">
        <w:rPr>
          <w:rFonts w:ascii="Calibri" w:hAnsi="Calibri" w:cs="Calibri"/>
          <w:i/>
          <w:iCs/>
          <w:sz w:val="24"/>
          <w:szCs w:val="24"/>
        </w:rPr>
        <w:t>Babičky</w:t>
      </w:r>
      <w:r w:rsidRPr="006C2020">
        <w:rPr>
          <w:rFonts w:ascii="Calibri" w:hAnsi="Calibri" w:cs="Calibri"/>
          <w:iCs/>
          <w:sz w:val="24"/>
          <w:szCs w:val="24"/>
        </w:rPr>
        <w:t xml:space="preserve"> od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C2020">
        <w:rPr>
          <w:rFonts w:ascii="Calibri" w:hAnsi="Calibri" w:cs="Calibri"/>
          <w:iCs/>
          <w:sz w:val="24"/>
          <w:szCs w:val="24"/>
        </w:rPr>
        <w:t>Boženy Němcové. Babička, která s doprovodem jeho dekorativních kreseb a akvarelů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C2020">
        <w:rPr>
          <w:rFonts w:ascii="Calibri" w:hAnsi="Calibri" w:cs="Calibri"/>
          <w:iCs/>
          <w:sz w:val="24"/>
          <w:szCs w:val="24"/>
        </w:rPr>
        <w:t>vyšla poprvé roku 1903, Kašpara rázem proslavila. Předurčila zároveň jeho úlohu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C2020">
        <w:rPr>
          <w:rFonts w:ascii="Calibri" w:hAnsi="Calibri" w:cs="Calibri"/>
          <w:iCs/>
          <w:sz w:val="24"/>
          <w:szCs w:val="24"/>
        </w:rPr>
        <w:t>„dvorního“ ilustrátora spisovatelů národní literatury druhé poloviny 19. století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C2020">
        <w:rPr>
          <w:rFonts w:ascii="Calibri" w:hAnsi="Calibri" w:cs="Calibri"/>
          <w:iCs/>
          <w:sz w:val="24"/>
          <w:szCs w:val="24"/>
        </w:rPr>
        <w:t>– Aloise Jiráska, Karla V. Raise, Zikmunda Wintra a dalších. Tu Kašpar v české kultuře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C2020">
        <w:rPr>
          <w:rFonts w:ascii="Calibri" w:hAnsi="Calibri" w:cs="Calibri"/>
          <w:iCs/>
          <w:sz w:val="24"/>
          <w:szCs w:val="24"/>
        </w:rPr>
        <w:t>hrál až</w:t>
      </w:r>
      <w:r>
        <w:rPr>
          <w:rFonts w:ascii="Calibri" w:hAnsi="Calibri" w:cs="Calibri"/>
          <w:iCs/>
          <w:sz w:val="24"/>
          <w:szCs w:val="24"/>
        </w:rPr>
        <w:t xml:space="preserve"> do své předčasné smrti, k níž došlo dva měsíce po výletu na Vysočinu, při němž vznikly vystavené kresby.</w:t>
      </w:r>
    </w:p>
    <w:p w:rsidR="006E7BE0" w:rsidRDefault="006E7BE0" w:rsidP="00674B5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E14EE" w:rsidRDefault="006E14EE" w:rsidP="00674B5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E7BE0" w:rsidRPr="00C17744" w:rsidRDefault="006E7BE0" w:rsidP="00090624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Další informace</w:t>
      </w:r>
    </w:p>
    <w:p w:rsidR="006E7BE0" w:rsidRDefault="006C2020" w:rsidP="00090624">
      <w:r>
        <w:rPr>
          <w:rFonts w:ascii="Calibri" w:hAnsi="Calibri"/>
          <w:szCs w:val="22"/>
        </w:rPr>
        <w:t>Ing</w:t>
      </w:r>
      <w:r w:rsidR="006E7BE0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 xml:space="preserve">Pavel Janáček, </w:t>
      </w:r>
      <w:proofErr w:type="spellStart"/>
      <w:r>
        <w:rPr>
          <w:rFonts w:ascii="Calibri" w:hAnsi="Calibri"/>
          <w:szCs w:val="22"/>
        </w:rPr>
        <w:t>Ph.D</w:t>
      </w:r>
      <w:proofErr w:type="spellEnd"/>
      <w:r>
        <w:rPr>
          <w:rFonts w:ascii="Calibri" w:hAnsi="Calibri"/>
          <w:szCs w:val="22"/>
        </w:rPr>
        <w:t>.</w:t>
      </w:r>
      <w:r w:rsidR="006E7BE0">
        <w:rPr>
          <w:rFonts w:ascii="Calibri" w:hAnsi="Calibri"/>
          <w:szCs w:val="22"/>
        </w:rPr>
        <w:t xml:space="preserve">: </w:t>
      </w:r>
      <w:r>
        <w:rPr>
          <w:rFonts w:ascii="Calibri" w:hAnsi="Calibri"/>
          <w:szCs w:val="22"/>
        </w:rPr>
        <w:t xml:space="preserve">603 862 </w:t>
      </w:r>
      <w:r w:rsidR="006E14EE">
        <w:rPr>
          <w:rFonts w:ascii="Calibri" w:hAnsi="Calibri"/>
          <w:szCs w:val="22"/>
        </w:rPr>
        <w:t>039</w:t>
      </w:r>
      <w:r w:rsidR="006E7BE0">
        <w:rPr>
          <w:rFonts w:ascii="Calibri" w:hAnsi="Calibri"/>
          <w:szCs w:val="22"/>
        </w:rPr>
        <w:t xml:space="preserve">, </w:t>
      </w:r>
      <w:r w:rsidR="00027367">
        <w:rPr>
          <w:rFonts w:ascii="Calibri" w:hAnsi="Calibri"/>
          <w:szCs w:val="22"/>
        </w:rPr>
        <w:t>ja</w:t>
      </w:r>
      <w:r w:rsidR="006E14EE">
        <w:rPr>
          <w:rFonts w:ascii="Calibri" w:hAnsi="Calibri"/>
          <w:szCs w:val="22"/>
        </w:rPr>
        <w:t>nacek</w:t>
      </w:r>
      <w:r w:rsidR="00027367">
        <w:rPr>
          <w:rFonts w:ascii="Calibri" w:hAnsi="Calibri"/>
          <w:szCs w:val="22"/>
        </w:rPr>
        <w:t>@ucl.cas.cz</w:t>
      </w:r>
    </w:p>
    <w:p w:rsidR="006E14EE" w:rsidRPr="00B41A59" w:rsidRDefault="006E14EE" w:rsidP="006E14EE">
      <w:pPr>
        <w:rPr>
          <w:rFonts w:ascii="Calibri" w:hAnsi="Calibri" w:cs="Calibri"/>
        </w:rPr>
      </w:pPr>
      <w:r>
        <w:rPr>
          <w:rFonts w:ascii="Calibri" w:hAnsi="Calibri"/>
          <w:szCs w:val="22"/>
        </w:rPr>
        <w:t xml:space="preserve">Gabriela Doleželová, </w:t>
      </w:r>
      <w:proofErr w:type="spellStart"/>
      <w:r>
        <w:rPr>
          <w:rFonts w:ascii="Calibri" w:hAnsi="Calibri"/>
          <w:szCs w:val="22"/>
        </w:rPr>
        <w:t>DiS</w:t>
      </w:r>
      <w:proofErr w:type="spellEnd"/>
      <w:r w:rsidR="00E27B83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: </w:t>
      </w:r>
      <w:r w:rsidRPr="006E14EE">
        <w:rPr>
          <w:rFonts w:ascii="Calibri" w:hAnsi="Calibri"/>
          <w:szCs w:val="22"/>
        </w:rPr>
        <w:t>608 831</w:t>
      </w:r>
      <w:r>
        <w:rPr>
          <w:rFonts w:ascii="Calibri" w:hAnsi="Calibri"/>
          <w:szCs w:val="22"/>
        </w:rPr>
        <w:t> </w:t>
      </w:r>
      <w:r w:rsidRPr="006E14EE">
        <w:rPr>
          <w:rFonts w:ascii="Calibri" w:hAnsi="Calibri"/>
          <w:szCs w:val="22"/>
        </w:rPr>
        <w:t>718</w:t>
      </w:r>
      <w:r>
        <w:rPr>
          <w:rFonts w:ascii="Calibri" w:hAnsi="Calibri"/>
          <w:szCs w:val="22"/>
        </w:rPr>
        <w:t>, gdo@email.cz</w:t>
      </w:r>
    </w:p>
    <w:p w:rsidR="00E27B83" w:rsidRPr="00B41A59" w:rsidRDefault="00E27B83" w:rsidP="00090624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E27B83" w:rsidRPr="00B41A59" w:rsidSect="00354051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1E" w:rsidRDefault="00082E1E" w:rsidP="007009B4">
      <w:r>
        <w:separator/>
      </w:r>
    </w:p>
  </w:endnote>
  <w:endnote w:type="continuationSeparator" w:id="0">
    <w:p w:rsidR="00082E1E" w:rsidRDefault="00082E1E" w:rsidP="0070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1E" w:rsidRDefault="00082E1E" w:rsidP="007009B4">
      <w:r>
        <w:separator/>
      </w:r>
    </w:p>
  </w:footnote>
  <w:footnote w:type="continuationSeparator" w:id="0">
    <w:p w:rsidR="00082E1E" w:rsidRDefault="00082E1E" w:rsidP="00700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4"/>
    <w:rsid w:val="00005EE6"/>
    <w:rsid w:val="00027367"/>
    <w:rsid w:val="00036679"/>
    <w:rsid w:val="00040283"/>
    <w:rsid w:val="00041764"/>
    <w:rsid w:val="00082E1E"/>
    <w:rsid w:val="00090624"/>
    <w:rsid w:val="00094C03"/>
    <w:rsid w:val="000A73FB"/>
    <w:rsid w:val="000C6E5E"/>
    <w:rsid w:val="000D54AF"/>
    <w:rsid w:val="000E2A0A"/>
    <w:rsid w:val="000F464B"/>
    <w:rsid w:val="00104C9E"/>
    <w:rsid w:val="001076FC"/>
    <w:rsid w:val="0010788C"/>
    <w:rsid w:val="00133952"/>
    <w:rsid w:val="00134409"/>
    <w:rsid w:val="0014355D"/>
    <w:rsid w:val="00147B1F"/>
    <w:rsid w:val="00184AB4"/>
    <w:rsid w:val="001B7E0E"/>
    <w:rsid w:val="001C415D"/>
    <w:rsid w:val="00205482"/>
    <w:rsid w:val="0021159B"/>
    <w:rsid w:val="00211770"/>
    <w:rsid w:val="002578B0"/>
    <w:rsid w:val="00273C13"/>
    <w:rsid w:val="002D60D0"/>
    <w:rsid w:val="003052C5"/>
    <w:rsid w:val="00312515"/>
    <w:rsid w:val="00354051"/>
    <w:rsid w:val="00392E27"/>
    <w:rsid w:val="003D0130"/>
    <w:rsid w:val="003E44B3"/>
    <w:rsid w:val="00403636"/>
    <w:rsid w:val="00412A41"/>
    <w:rsid w:val="00412BB4"/>
    <w:rsid w:val="004219FB"/>
    <w:rsid w:val="00460AB7"/>
    <w:rsid w:val="00467A73"/>
    <w:rsid w:val="00471666"/>
    <w:rsid w:val="0049263F"/>
    <w:rsid w:val="004974A8"/>
    <w:rsid w:val="004A0A4B"/>
    <w:rsid w:val="004D222C"/>
    <w:rsid w:val="004F193E"/>
    <w:rsid w:val="0058550D"/>
    <w:rsid w:val="005A31B0"/>
    <w:rsid w:val="005A5B57"/>
    <w:rsid w:val="005D138F"/>
    <w:rsid w:val="005E2A1D"/>
    <w:rsid w:val="00637EBE"/>
    <w:rsid w:val="00642C8A"/>
    <w:rsid w:val="00647058"/>
    <w:rsid w:val="00674B52"/>
    <w:rsid w:val="0069125A"/>
    <w:rsid w:val="006968A3"/>
    <w:rsid w:val="006B2B27"/>
    <w:rsid w:val="006C2020"/>
    <w:rsid w:val="006C343E"/>
    <w:rsid w:val="006E14EE"/>
    <w:rsid w:val="006E3D13"/>
    <w:rsid w:val="006E7BE0"/>
    <w:rsid w:val="006F4F1C"/>
    <w:rsid w:val="007009B4"/>
    <w:rsid w:val="0073133F"/>
    <w:rsid w:val="007348F8"/>
    <w:rsid w:val="00735FA4"/>
    <w:rsid w:val="00736AFE"/>
    <w:rsid w:val="00757180"/>
    <w:rsid w:val="00757328"/>
    <w:rsid w:val="00766786"/>
    <w:rsid w:val="00792FBA"/>
    <w:rsid w:val="007B4FCB"/>
    <w:rsid w:val="007E4E70"/>
    <w:rsid w:val="007F3DA4"/>
    <w:rsid w:val="007F51AB"/>
    <w:rsid w:val="008014B1"/>
    <w:rsid w:val="0082231E"/>
    <w:rsid w:val="00822346"/>
    <w:rsid w:val="008333C1"/>
    <w:rsid w:val="00836EF8"/>
    <w:rsid w:val="00845417"/>
    <w:rsid w:val="00847D0B"/>
    <w:rsid w:val="00851233"/>
    <w:rsid w:val="0085411B"/>
    <w:rsid w:val="008640E2"/>
    <w:rsid w:val="00864E74"/>
    <w:rsid w:val="008702F0"/>
    <w:rsid w:val="00890B87"/>
    <w:rsid w:val="008C46C8"/>
    <w:rsid w:val="008C5591"/>
    <w:rsid w:val="008D244B"/>
    <w:rsid w:val="008F0E05"/>
    <w:rsid w:val="0091635F"/>
    <w:rsid w:val="0094429E"/>
    <w:rsid w:val="009459AA"/>
    <w:rsid w:val="00950A83"/>
    <w:rsid w:val="00975833"/>
    <w:rsid w:val="009E6EDB"/>
    <w:rsid w:val="00A01B0E"/>
    <w:rsid w:val="00A14E24"/>
    <w:rsid w:val="00A21C13"/>
    <w:rsid w:val="00A30B9B"/>
    <w:rsid w:val="00A42A16"/>
    <w:rsid w:val="00A42C57"/>
    <w:rsid w:val="00A47A3C"/>
    <w:rsid w:val="00A94C77"/>
    <w:rsid w:val="00AA4319"/>
    <w:rsid w:val="00AC1DFC"/>
    <w:rsid w:val="00AD3927"/>
    <w:rsid w:val="00AE7492"/>
    <w:rsid w:val="00B17BD4"/>
    <w:rsid w:val="00B37293"/>
    <w:rsid w:val="00B41A59"/>
    <w:rsid w:val="00B601E2"/>
    <w:rsid w:val="00B64D57"/>
    <w:rsid w:val="00B72751"/>
    <w:rsid w:val="00B96AD6"/>
    <w:rsid w:val="00B971F5"/>
    <w:rsid w:val="00BA7B3A"/>
    <w:rsid w:val="00BB4E5C"/>
    <w:rsid w:val="00BB7D38"/>
    <w:rsid w:val="00BD5A4B"/>
    <w:rsid w:val="00C17744"/>
    <w:rsid w:val="00C41AEF"/>
    <w:rsid w:val="00C51AA2"/>
    <w:rsid w:val="00C549F3"/>
    <w:rsid w:val="00C56B49"/>
    <w:rsid w:val="00C62E98"/>
    <w:rsid w:val="00C73EC3"/>
    <w:rsid w:val="00C76280"/>
    <w:rsid w:val="00CA252B"/>
    <w:rsid w:val="00CA7BEA"/>
    <w:rsid w:val="00CD5D40"/>
    <w:rsid w:val="00CF5902"/>
    <w:rsid w:val="00D46BCA"/>
    <w:rsid w:val="00D562BB"/>
    <w:rsid w:val="00D86FAC"/>
    <w:rsid w:val="00DA0342"/>
    <w:rsid w:val="00DB0041"/>
    <w:rsid w:val="00DB1037"/>
    <w:rsid w:val="00DB789F"/>
    <w:rsid w:val="00DC6F9D"/>
    <w:rsid w:val="00DC779C"/>
    <w:rsid w:val="00DD44D2"/>
    <w:rsid w:val="00DE563E"/>
    <w:rsid w:val="00E273ED"/>
    <w:rsid w:val="00E27B83"/>
    <w:rsid w:val="00E42FDD"/>
    <w:rsid w:val="00E612CD"/>
    <w:rsid w:val="00E70A03"/>
    <w:rsid w:val="00E97183"/>
    <w:rsid w:val="00EB1699"/>
    <w:rsid w:val="00EB4868"/>
    <w:rsid w:val="00EC1E54"/>
    <w:rsid w:val="00ED45EF"/>
    <w:rsid w:val="00F1778D"/>
    <w:rsid w:val="00F56533"/>
    <w:rsid w:val="00F66D07"/>
    <w:rsid w:val="00F84ACD"/>
    <w:rsid w:val="00FC5C7A"/>
    <w:rsid w:val="00FD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051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354051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54051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54051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54051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54051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354051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354051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54051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354051"/>
    <w:rPr>
      <w:rFonts w:cs="Times New Roman"/>
      <w:color w:val="0000FF"/>
      <w:u w:val="single"/>
    </w:rPr>
  </w:style>
  <w:style w:type="paragraph" w:styleId="Zkladntext">
    <w:name w:val="Body Text"/>
    <w:basedOn w:val="Normln"/>
    <w:semiHidden/>
    <w:rsid w:val="00354051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354051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354051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customStyle="1" w:styleId="Zkladntextodsazen1">
    <w:name w:val="Základní text odsazený1"/>
    <w:basedOn w:val="Normln"/>
    <w:semiHidden/>
    <w:rsid w:val="00354051"/>
    <w:pPr>
      <w:ind w:firstLine="397"/>
    </w:pPr>
    <w:rPr>
      <w:sz w:val="24"/>
    </w:rPr>
  </w:style>
  <w:style w:type="paragraph" w:customStyle="1" w:styleId="Zkladntextodsazen2">
    <w:name w:val="Základní text odsazený2"/>
    <w:basedOn w:val="Normln"/>
    <w:semiHidden/>
    <w:rsid w:val="00354051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354051"/>
    <w:pPr>
      <w:jc w:val="left"/>
    </w:pPr>
  </w:style>
  <w:style w:type="paragraph" w:styleId="Nzev">
    <w:name w:val="Title"/>
    <w:basedOn w:val="Normln"/>
    <w:qFormat/>
    <w:rsid w:val="00354051"/>
    <w:pPr>
      <w:jc w:val="center"/>
    </w:pPr>
    <w:rPr>
      <w:b/>
      <w:sz w:val="20"/>
    </w:rPr>
  </w:style>
  <w:style w:type="paragraph" w:customStyle="1" w:styleId="Rozloendokumentu">
    <w:name w:val="Rozložení dokumentu"/>
    <w:basedOn w:val="Normln"/>
    <w:semiHidden/>
    <w:rsid w:val="00354051"/>
    <w:pPr>
      <w:shd w:val="clear" w:color="auto" w:fill="000080"/>
    </w:pPr>
    <w:rPr>
      <w:rFonts w:ascii="Tahoma" w:hAnsi="Tahoma"/>
    </w:rPr>
  </w:style>
  <w:style w:type="paragraph" w:styleId="Normlnweb">
    <w:name w:val="Normal (Web)"/>
    <w:basedOn w:val="Normln"/>
    <w:rsid w:val="00184AB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Zvraznn">
    <w:name w:val="Emphasis"/>
    <w:basedOn w:val="Standardnpsmoodstavce"/>
    <w:qFormat/>
    <w:rsid w:val="00184AB4"/>
    <w:rPr>
      <w:rFonts w:cs="Times New Roman"/>
      <w:i/>
      <w:iCs/>
    </w:rPr>
  </w:style>
  <w:style w:type="paragraph" w:styleId="Textbubliny">
    <w:name w:val="Balloon Text"/>
    <w:basedOn w:val="Normln"/>
    <w:link w:val="TextbublinyChar"/>
    <w:semiHidden/>
    <w:rsid w:val="00DD4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44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4C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94C7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94C7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94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4C77"/>
    <w:rPr>
      <w:b/>
      <w:bCs/>
    </w:rPr>
  </w:style>
  <w:style w:type="character" w:customStyle="1" w:styleId="st">
    <w:name w:val="st"/>
    <w:basedOn w:val="Standardnpsmoodstavce"/>
    <w:rsid w:val="00467A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papircz%20(5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FCA8-8CA0-4E68-BCB4-0DF2024B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 (5)</Template>
  <TotalTime>118</TotalTime>
  <Pages>3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Pavel</cp:lastModifiedBy>
  <cp:revision>8</cp:revision>
  <cp:lastPrinted>2007-09-25T09:20:00Z</cp:lastPrinted>
  <dcterms:created xsi:type="dcterms:W3CDTF">2015-07-14T07:36:00Z</dcterms:created>
  <dcterms:modified xsi:type="dcterms:W3CDTF">2015-07-14T09:46:00Z</dcterms:modified>
</cp:coreProperties>
</file>