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F9" w:rsidRDefault="00537BA5" w:rsidP="00AB6B80">
      <w:bookmarkStart w:id="0" w:name="_GoBack"/>
      <w:bookmarkEnd w:id="0"/>
      <w:r>
        <w:t>České Budějovice,</w:t>
      </w:r>
      <w:r w:rsidR="00B46314">
        <w:t xml:space="preserve"> </w:t>
      </w:r>
      <w:r w:rsidR="003B79D6">
        <w:t>3</w:t>
      </w:r>
      <w:r w:rsidR="004526AF">
        <w:t xml:space="preserve">. </w:t>
      </w:r>
      <w:r w:rsidR="00B46314">
        <w:t>dub</w:t>
      </w:r>
      <w:r w:rsidR="004526AF">
        <w:t>na 2020</w:t>
      </w:r>
    </w:p>
    <w:p w:rsidR="00DF3916" w:rsidRDefault="0021212A" w:rsidP="00D019F9">
      <w:pPr>
        <w:pStyle w:val="Zkladnodstavec"/>
        <w:spacing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Laboratoře proti </w:t>
      </w:r>
      <w:proofErr w:type="spellStart"/>
      <w:r>
        <w:rPr>
          <w:rFonts w:ascii="Calibri" w:hAnsi="Calibri" w:cs="Calibri"/>
          <w:b/>
          <w:sz w:val="32"/>
          <w:szCs w:val="32"/>
        </w:rPr>
        <w:t>koronaviru</w:t>
      </w:r>
      <w:proofErr w:type="spellEnd"/>
    </w:p>
    <w:p w:rsidR="000D213B" w:rsidRDefault="000D213B" w:rsidP="00636EF9"/>
    <w:p w:rsidR="00CE695A" w:rsidRDefault="003B79D6" w:rsidP="00CE695A">
      <w:pPr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 xml:space="preserve">V pátek 3. dubna spustila Akademie věd ČR nový webový portál na pomoc diagnostickým laboratořím, které testují vzorky na přítomnost </w:t>
      </w:r>
      <w:proofErr w:type="spellStart"/>
      <w:r>
        <w:rPr>
          <w:rFonts w:eastAsia="Times New Roman" w:cs="Calibri"/>
          <w:b/>
          <w:color w:val="000000"/>
        </w:rPr>
        <w:t>koronaviru</w:t>
      </w:r>
      <w:proofErr w:type="spellEnd"/>
      <w:r>
        <w:rPr>
          <w:rFonts w:eastAsia="Times New Roman" w:cs="Calibri"/>
          <w:b/>
          <w:color w:val="000000"/>
        </w:rPr>
        <w:t xml:space="preserve">. Portál </w:t>
      </w:r>
      <w:hyperlink r:id="rId8" w:history="1">
        <w:r>
          <w:rPr>
            <w:rStyle w:val="Hypertextovodkaz"/>
          </w:rPr>
          <w:t>http://laboratore-proti-koronaviru.cz/</w:t>
        </w:r>
      </w:hyperlink>
      <w:r>
        <w:t xml:space="preserve"> </w:t>
      </w:r>
      <w:r w:rsidR="00552FA3">
        <w:rPr>
          <w:b/>
        </w:rPr>
        <w:t>umož</w:t>
      </w:r>
      <w:r w:rsidR="00AE1031">
        <w:rPr>
          <w:b/>
        </w:rPr>
        <w:t>ňuje</w:t>
      </w:r>
      <w:r w:rsidR="00552FA3">
        <w:rPr>
          <w:b/>
        </w:rPr>
        <w:t xml:space="preserve"> </w:t>
      </w:r>
      <w:r w:rsidR="00552FA3">
        <w:rPr>
          <w:rFonts w:eastAsia="Times New Roman" w:cs="Calibri"/>
          <w:b/>
          <w:color w:val="000000"/>
        </w:rPr>
        <w:t>propoj</w:t>
      </w:r>
      <w:r w:rsidR="00AE1031">
        <w:rPr>
          <w:rFonts w:eastAsia="Times New Roman" w:cs="Calibri"/>
          <w:b/>
          <w:color w:val="000000"/>
        </w:rPr>
        <w:t>i</w:t>
      </w:r>
      <w:r w:rsidR="00552FA3">
        <w:rPr>
          <w:rFonts w:eastAsia="Times New Roman" w:cs="Calibri"/>
          <w:b/>
          <w:color w:val="000000"/>
        </w:rPr>
        <w:t>t tyto laboratoře s dobrovolníky z řad vysokoškolských studentů biologických oborů</w:t>
      </w:r>
      <w:r w:rsidR="00AE1031">
        <w:rPr>
          <w:rFonts w:eastAsia="Times New Roman" w:cs="Calibri"/>
          <w:b/>
          <w:color w:val="000000"/>
        </w:rPr>
        <w:t xml:space="preserve"> či výzkumných pracovníků</w:t>
      </w:r>
      <w:r w:rsidR="00CE695A">
        <w:rPr>
          <w:rFonts w:eastAsia="Times New Roman" w:cs="Calibri"/>
          <w:b/>
          <w:color w:val="000000"/>
        </w:rPr>
        <w:t>, kteří nabízejí svou pomoc</w:t>
      </w:r>
      <w:r w:rsidR="00552FA3">
        <w:rPr>
          <w:rFonts w:eastAsia="Times New Roman" w:cs="Calibri"/>
          <w:b/>
          <w:color w:val="000000"/>
        </w:rPr>
        <w:t xml:space="preserve">. </w:t>
      </w:r>
      <w:r w:rsidR="00CE695A">
        <w:rPr>
          <w:rFonts w:eastAsia="Times New Roman" w:cs="Calibri"/>
          <w:b/>
          <w:color w:val="000000"/>
        </w:rPr>
        <w:t xml:space="preserve">Web znázorňuje na mapě České republiky seznam </w:t>
      </w:r>
      <w:r w:rsidR="00CE695A" w:rsidRPr="00D70ABC">
        <w:rPr>
          <w:rFonts w:eastAsia="Times New Roman" w:cs="Calibri"/>
          <w:b/>
          <w:color w:val="000000"/>
        </w:rPr>
        <w:t>7</w:t>
      </w:r>
      <w:r w:rsidR="006C0CAD" w:rsidRPr="00D70ABC">
        <w:rPr>
          <w:rFonts w:eastAsia="Times New Roman" w:cs="Calibri"/>
          <w:b/>
          <w:color w:val="000000"/>
        </w:rPr>
        <w:t>2</w:t>
      </w:r>
      <w:r w:rsidR="00CE695A">
        <w:rPr>
          <w:rFonts w:eastAsia="Times New Roman" w:cs="Calibri"/>
          <w:b/>
          <w:color w:val="000000"/>
        </w:rPr>
        <w:t xml:space="preserve"> laboratoří</w:t>
      </w:r>
      <w:r w:rsidR="00D70ABC">
        <w:rPr>
          <w:rFonts w:eastAsia="Times New Roman" w:cs="Calibri"/>
          <w:b/>
          <w:color w:val="000000"/>
        </w:rPr>
        <w:t xml:space="preserve"> (jejich počet stále roste)</w:t>
      </w:r>
      <w:r w:rsidR="00CE695A">
        <w:rPr>
          <w:rFonts w:eastAsia="Times New Roman" w:cs="Calibri"/>
          <w:b/>
          <w:color w:val="000000"/>
        </w:rPr>
        <w:t xml:space="preserve">, registrovaných u Státního zdravotního ústavu, ať </w:t>
      </w:r>
      <w:r w:rsidR="00AE1031">
        <w:rPr>
          <w:rFonts w:eastAsia="Times New Roman" w:cs="Calibri"/>
          <w:b/>
          <w:color w:val="000000"/>
        </w:rPr>
        <w:t xml:space="preserve">už </w:t>
      </w:r>
      <w:r w:rsidR="00CE695A">
        <w:rPr>
          <w:rFonts w:eastAsia="Times New Roman" w:cs="Calibri"/>
          <w:b/>
          <w:color w:val="000000"/>
        </w:rPr>
        <w:t>jde o nemocnic</w:t>
      </w:r>
      <w:r w:rsidR="006C0CAD">
        <w:rPr>
          <w:rFonts w:eastAsia="Times New Roman" w:cs="Calibri"/>
          <w:b/>
          <w:color w:val="000000"/>
        </w:rPr>
        <w:t>e</w:t>
      </w:r>
      <w:r w:rsidR="00CE695A">
        <w:rPr>
          <w:rFonts w:eastAsia="Times New Roman" w:cs="Calibri"/>
          <w:b/>
          <w:color w:val="000000"/>
        </w:rPr>
        <w:t xml:space="preserve">, </w:t>
      </w:r>
      <w:r w:rsidR="006C0CAD">
        <w:rPr>
          <w:rFonts w:eastAsia="Times New Roman" w:cs="Calibri"/>
          <w:b/>
          <w:color w:val="000000"/>
        </w:rPr>
        <w:t>ústav</w:t>
      </w:r>
      <w:r w:rsidR="00D70ABC">
        <w:rPr>
          <w:rFonts w:eastAsia="Times New Roman" w:cs="Calibri"/>
          <w:b/>
          <w:color w:val="000000"/>
        </w:rPr>
        <w:t>y</w:t>
      </w:r>
      <w:r w:rsidR="006C0CAD">
        <w:rPr>
          <w:rFonts w:eastAsia="Times New Roman" w:cs="Calibri"/>
          <w:b/>
          <w:color w:val="000000"/>
        </w:rPr>
        <w:t xml:space="preserve"> </w:t>
      </w:r>
      <w:r w:rsidR="00CE695A">
        <w:rPr>
          <w:rFonts w:eastAsia="Times New Roman" w:cs="Calibri"/>
          <w:b/>
          <w:color w:val="000000"/>
        </w:rPr>
        <w:t>Akademi</w:t>
      </w:r>
      <w:r w:rsidR="006C0CAD">
        <w:rPr>
          <w:rFonts w:eastAsia="Times New Roman" w:cs="Calibri"/>
          <w:b/>
          <w:color w:val="000000"/>
        </w:rPr>
        <w:t>e</w:t>
      </w:r>
      <w:r w:rsidR="00CE695A">
        <w:rPr>
          <w:rFonts w:eastAsia="Times New Roman" w:cs="Calibri"/>
          <w:b/>
          <w:color w:val="000000"/>
        </w:rPr>
        <w:t xml:space="preserve"> věd, univerzit</w:t>
      </w:r>
      <w:r w:rsidR="006C0CAD">
        <w:rPr>
          <w:rFonts w:eastAsia="Times New Roman" w:cs="Calibri"/>
          <w:b/>
          <w:color w:val="000000"/>
        </w:rPr>
        <w:t>y</w:t>
      </w:r>
      <w:r w:rsidR="00CE695A">
        <w:rPr>
          <w:rFonts w:eastAsia="Times New Roman" w:cs="Calibri"/>
          <w:b/>
          <w:color w:val="000000"/>
        </w:rPr>
        <w:t xml:space="preserve"> </w:t>
      </w:r>
      <w:r w:rsidR="00AE1031">
        <w:rPr>
          <w:rFonts w:eastAsia="Times New Roman" w:cs="Calibri"/>
          <w:b/>
          <w:color w:val="000000"/>
        </w:rPr>
        <w:t>č</w:t>
      </w:r>
      <w:r w:rsidR="00CE695A">
        <w:rPr>
          <w:rFonts w:eastAsia="Times New Roman" w:cs="Calibri"/>
          <w:b/>
          <w:color w:val="000000"/>
        </w:rPr>
        <w:t>i soukromé</w:t>
      </w:r>
      <w:r w:rsidR="006C0CAD">
        <w:rPr>
          <w:rFonts w:eastAsia="Times New Roman" w:cs="Calibri"/>
          <w:b/>
          <w:color w:val="000000"/>
        </w:rPr>
        <w:t xml:space="preserve"> laboratoře</w:t>
      </w:r>
      <w:r w:rsidR="00CE695A">
        <w:rPr>
          <w:rFonts w:eastAsia="Times New Roman" w:cs="Calibri"/>
          <w:b/>
          <w:color w:val="000000"/>
        </w:rPr>
        <w:t xml:space="preserve">. </w:t>
      </w:r>
    </w:p>
    <w:p w:rsidR="00552FA3" w:rsidRPr="00CE695A" w:rsidRDefault="00552FA3" w:rsidP="00B93FB1">
      <w:pPr>
        <w:rPr>
          <w:rFonts w:eastAsia="Times New Roman" w:cs="Calibri"/>
          <w:color w:val="000000"/>
        </w:rPr>
      </w:pPr>
      <w:r w:rsidRPr="00CE695A">
        <w:rPr>
          <w:rFonts w:eastAsia="Times New Roman" w:cs="Calibri"/>
          <w:color w:val="000000"/>
        </w:rPr>
        <w:t xml:space="preserve">„Podobně jako medici z vyšších ročníků lékařských fakult chodí pomáhat do nemocnic, stejně tak se nám nabízejí studenti </w:t>
      </w:r>
      <w:r w:rsidR="006C0CAD">
        <w:rPr>
          <w:rFonts w:eastAsia="Times New Roman" w:cs="Calibri"/>
          <w:color w:val="000000"/>
        </w:rPr>
        <w:t xml:space="preserve">a absolventi </w:t>
      </w:r>
      <w:r w:rsidRPr="00CE695A">
        <w:rPr>
          <w:rFonts w:eastAsia="Times New Roman" w:cs="Calibri"/>
          <w:color w:val="000000"/>
        </w:rPr>
        <w:t xml:space="preserve">molekulární biologie, </w:t>
      </w:r>
      <w:r w:rsidR="00AE1031">
        <w:rPr>
          <w:rFonts w:eastAsia="Times New Roman" w:cs="Calibri"/>
          <w:color w:val="000000"/>
        </w:rPr>
        <w:t xml:space="preserve">či vědečtí kolegové, </w:t>
      </w:r>
      <w:r w:rsidRPr="00CE695A">
        <w:rPr>
          <w:rFonts w:eastAsia="Times New Roman" w:cs="Calibri"/>
          <w:color w:val="000000"/>
        </w:rPr>
        <w:t>kteří chtějí pomoc</w:t>
      </w:r>
      <w:r w:rsidR="00AE1031">
        <w:rPr>
          <w:rFonts w:eastAsia="Times New Roman" w:cs="Calibri"/>
          <w:color w:val="000000"/>
        </w:rPr>
        <w:t>i</w:t>
      </w:r>
      <w:r w:rsidRPr="00CE695A">
        <w:rPr>
          <w:rFonts w:eastAsia="Times New Roman" w:cs="Calibri"/>
          <w:color w:val="000000"/>
        </w:rPr>
        <w:t xml:space="preserve"> v diagnostických laboratořích,“ říká Julius Lukeš</w:t>
      </w:r>
      <w:r w:rsidR="00CF215B">
        <w:rPr>
          <w:rFonts w:eastAsia="Times New Roman" w:cs="Calibri"/>
          <w:color w:val="000000"/>
        </w:rPr>
        <w:t xml:space="preserve"> z</w:t>
      </w:r>
      <w:r w:rsidRPr="00CE695A">
        <w:rPr>
          <w:rFonts w:eastAsia="Times New Roman" w:cs="Calibri"/>
          <w:color w:val="000000"/>
        </w:rPr>
        <w:t xml:space="preserve"> Parazitologického ústavu Biologického centra AV ČR, </w:t>
      </w:r>
      <w:r w:rsidR="00976535">
        <w:rPr>
          <w:rFonts w:eastAsia="Times New Roman" w:cs="Calibri"/>
          <w:color w:val="000000"/>
        </w:rPr>
        <w:t>který přišel s tímto nápadem na základě zkušeností z vlastního pracoviště. L</w:t>
      </w:r>
      <w:r w:rsidRPr="00CE695A">
        <w:rPr>
          <w:rFonts w:eastAsia="Times New Roman" w:cs="Calibri"/>
          <w:color w:val="000000"/>
        </w:rPr>
        <w:t xml:space="preserve">aboratoře </w:t>
      </w:r>
      <w:r w:rsidR="00976535">
        <w:rPr>
          <w:rFonts w:eastAsia="Times New Roman" w:cs="Calibri"/>
          <w:color w:val="000000"/>
        </w:rPr>
        <w:t xml:space="preserve">Biologického centra </w:t>
      </w:r>
      <w:r w:rsidRPr="00CE695A">
        <w:rPr>
          <w:rFonts w:eastAsia="Times New Roman" w:cs="Calibri"/>
          <w:color w:val="000000"/>
        </w:rPr>
        <w:t xml:space="preserve">začaly testovat </w:t>
      </w:r>
      <w:r w:rsidR="00CE695A">
        <w:rPr>
          <w:rFonts w:eastAsia="Times New Roman" w:cs="Calibri"/>
          <w:color w:val="000000"/>
        </w:rPr>
        <w:t>vzorky z jihočeských nemocnic v ostrém provozu 23. března a provádějí zhruba sto diagnostických testů denně.</w:t>
      </w:r>
      <w:r w:rsidR="006C0CAD">
        <w:rPr>
          <w:rFonts w:eastAsia="Times New Roman" w:cs="Calibri"/>
          <w:color w:val="000000"/>
        </w:rPr>
        <w:t xml:space="preserve"> </w:t>
      </w:r>
      <w:r w:rsidR="00CE695A">
        <w:rPr>
          <w:rFonts w:eastAsia="Times New Roman" w:cs="Calibri"/>
          <w:color w:val="000000"/>
        </w:rPr>
        <w:t xml:space="preserve"> </w:t>
      </w:r>
      <w:r w:rsidR="00CE695A" w:rsidRPr="00CE695A">
        <w:rPr>
          <w:rFonts w:eastAsia="Times New Roman" w:cs="Calibri"/>
          <w:color w:val="000000"/>
        </w:rPr>
        <w:t xml:space="preserve">Zavedení nového vyšetření v tak krátkém čase bylo </w:t>
      </w:r>
      <w:r w:rsidR="00CE695A">
        <w:rPr>
          <w:rFonts w:eastAsia="Times New Roman" w:cs="Calibri"/>
          <w:color w:val="000000"/>
        </w:rPr>
        <w:t xml:space="preserve">pro </w:t>
      </w:r>
      <w:r w:rsidR="00976535">
        <w:rPr>
          <w:rFonts w:eastAsia="Times New Roman" w:cs="Calibri"/>
          <w:color w:val="000000"/>
        </w:rPr>
        <w:t xml:space="preserve">českobudějovické parazitology </w:t>
      </w:r>
      <w:r w:rsidR="00CE695A" w:rsidRPr="00CE695A">
        <w:rPr>
          <w:rFonts w:eastAsia="Times New Roman" w:cs="Calibri"/>
          <w:color w:val="000000"/>
        </w:rPr>
        <w:t>organizačně náročné</w:t>
      </w:r>
      <w:r w:rsidR="00CE695A">
        <w:rPr>
          <w:rFonts w:eastAsia="Times New Roman" w:cs="Calibri"/>
          <w:color w:val="000000"/>
        </w:rPr>
        <w:t xml:space="preserve">, ale </w:t>
      </w:r>
      <w:r w:rsidR="00976535">
        <w:rPr>
          <w:rFonts w:eastAsia="Times New Roman" w:cs="Calibri"/>
          <w:color w:val="000000"/>
        </w:rPr>
        <w:t xml:space="preserve">zároveň </w:t>
      </w:r>
      <w:r w:rsidR="00CE695A">
        <w:rPr>
          <w:rFonts w:eastAsia="Times New Roman" w:cs="Calibri"/>
          <w:color w:val="000000"/>
        </w:rPr>
        <w:t xml:space="preserve">přineslo </w:t>
      </w:r>
      <w:r w:rsidR="003B4E79">
        <w:rPr>
          <w:rFonts w:eastAsia="Times New Roman" w:cs="Calibri"/>
          <w:color w:val="000000"/>
        </w:rPr>
        <w:t>okamžitou</w:t>
      </w:r>
      <w:r w:rsidR="00CE695A">
        <w:rPr>
          <w:rFonts w:eastAsia="Times New Roman" w:cs="Calibri"/>
          <w:color w:val="000000"/>
        </w:rPr>
        <w:t xml:space="preserve"> vlnu solidarity</w:t>
      </w:r>
      <w:r w:rsidR="00976535">
        <w:rPr>
          <w:rFonts w:eastAsia="Times New Roman" w:cs="Calibri"/>
          <w:color w:val="000000"/>
        </w:rPr>
        <w:t xml:space="preserve"> a kolegiality od zdejších vědců</w:t>
      </w:r>
      <w:r w:rsidR="00BC64F0">
        <w:rPr>
          <w:rFonts w:eastAsia="Times New Roman" w:cs="Calibri"/>
          <w:color w:val="000000"/>
        </w:rPr>
        <w:t xml:space="preserve"> a studentů, kteří nabídli pomocnou ruku</w:t>
      </w:r>
      <w:r w:rsidR="00976535">
        <w:rPr>
          <w:rFonts w:eastAsia="Times New Roman" w:cs="Calibri"/>
          <w:color w:val="000000"/>
        </w:rPr>
        <w:t>. „</w:t>
      </w:r>
      <w:r w:rsidR="00BC64F0">
        <w:rPr>
          <w:rFonts w:eastAsia="Times New Roman" w:cs="Calibri"/>
          <w:color w:val="000000"/>
        </w:rPr>
        <w:t>Díky tomu, že jsme v těsném spojení s</w:t>
      </w:r>
      <w:r w:rsidR="006C0CAD">
        <w:rPr>
          <w:rFonts w:eastAsia="Times New Roman" w:cs="Calibri"/>
          <w:color w:val="000000"/>
        </w:rPr>
        <w:t xml:space="preserve"> dalšími ústavy Akademie věd a s </w:t>
      </w:r>
      <w:r w:rsidR="00BC64F0">
        <w:rPr>
          <w:rFonts w:eastAsia="Times New Roman" w:cs="Calibri"/>
          <w:color w:val="000000"/>
        </w:rPr>
        <w:t xml:space="preserve">Přírodovědeckou fakultou Jihočeské univerzity, </w:t>
      </w:r>
      <w:r w:rsidR="006C0CAD">
        <w:rPr>
          <w:rFonts w:eastAsia="Times New Roman" w:cs="Calibri"/>
          <w:color w:val="000000"/>
        </w:rPr>
        <w:t xml:space="preserve">která se již také aktivně zapojila do testování, </w:t>
      </w:r>
      <w:r w:rsidR="00BC64F0">
        <w:rPr>
          <w:rFonts w:eastAsia="Times New Roman" w:cs="Calibri"/>
          <w:color w:val="000000"/>
        </w:rPr>
        <w:t xml:space="preserve">máme dobrovolníků dostatek, ale v jiných městech </w:t>
      </w:r>
      <w:r w:rsidR="006C0CAD">
        <w:rPr>
          <w:rFonts w:eastAsia="Times New Roman" w:cs="Calibri"/>
          <w:color w:val="000000"/>
        </w:rPr>
        <w:t xml:space="preserve">nebo třeba v místní nemocnici </w:t>
      </w:r>
      <w:r w:rsidR="00BC64F0">
        <w:rPr>
          <w:rFonts w:eastAsia="Times New Roman" w:cs="Calibri"/>
          <w:color w:val="000000"/>
        </w:rPr>
        <w:t>jsou na tom podstatně hůř. Právě proto potřebujeme nasměrovat dobrovolníky tam, kde mají laboratoře personální nedostatek,“ uvedl Julius Lukeš.</w:t>
      </w:r>
    </w:p>
    <w:p w:rsidR="003B79D6" w:rsidRDefault="00BC64F0" w:rsidP="003B79D6">
      <w:r>
        <w:t xml:space="preserve">Webový portál </w:t>
      </w:r>
      <w:r w:rsidR="003B4E79">
        <w:t>shromažďuje informace z diagnostických laboratoří ze všech krajů České republiky a ukazuje, kde jsou vítané dobrovolnické posily a kam</w:t>
      </w:r>
      <w:r w:rsidR="00AE1031">
        <w:t>/komu</w:t>
      </w:r>
      <w:r w:rsidR="003B4E79">
        <w:t xml:space="preserve"> se mají hlásit. </w:t>
      </w:r>
      <w:r w:rsidR="003B79D6">
        <w:t xml:space="preserve">Dobrovolnické pozice </w:t>
      </w:r>
      <w:r w:rsidR="003B4E79">
        <w:t>jsou</w:t>
      </w:r>
      <w:r w:rsidR="003B79D6">
        <w:t xml:space="preserve"> rozděleny d</w:t>
      </w:r>
      <w:r w:rsidR="003B4E79">
        <w:t xml:space="preserve">o </w:t>
      </w:r>
      <w:r w:rsidR="00151FC8">
        <w:t>dvou</w:t>
      </w:r>
      <w:r w:rsidR="003B4E79">
        <w:t xml:space="preserve"> typů podle toho, jaké dovednosti </w:t>
      </w:r>
      <w:r w:rsidR="00151FC8">
        <w:t xml:space="preserve">a zkušenosti </w:t>
      </w:r>
      <w:r w:rsidR="003B79D6">
        <w:t xml:space="preserve">musí </w:t>
      </w:r>
      <w:r w:rsidR="003B4E79">
        <w:t xml:space="preserve">daný </w:t>
      </w:r>
      <w:r w:rsidR="00AE1031">
        <w:t>pracovník</w:t>
      </w:r>
      <w:r w:rsidR="003B4E79">
        <w:t xml:space="preserve"> </w:t>
      </w:r>
      <w:r w:rsidR="00151FC8">
        <w:t>mít</w:t>
      </w:r>
      <w:r w:rsidR="003B4E79">
        <w:t>, aby mohl vykonávat</w:t>
      </w:r>
      <w:r w:rsidR="003B79D6">
        <w:t xml:space="preserve"> </w:t>
      </w:r>
      <w:r w:rsidR="003B4E79">
        <w:t xml:space="preserve">konkrétní </w:t>
      </w:r>
      <w:r w:rsidR="003B79D6">
        <w:t>laboratorní činnosti.</w:t>
      </w:r>
    </w:p>
    <w:p w:rsidR="008F64B4" w:rsidRDefault="00FB66B1" w:rsidP="00FD57D1">
      <w:pPr>
        <w:rPr>
          <w:b/>
        </w:rPr>
      </w:pPr>
      <w:r>
        <w:t xml:space="preserve">Webový portál vytvořili a spravují Marta </w:t>
      </w:r>
      <w:proofErr w:type="spellStart"/>
      <w:r>
        <w:t>Macálková</w:t>
      </w:r>
      <w:proofErr w:type="spellEnd"/>
      <w:r>
        <w:t xml:space="preserve"> a Radek Smutný z Odboru správy webů Střediska společných činností Akademie věd ČR.</w:t>
      </w:r>
    </w:p>
    <w:p w:rsidR="00FD57D1" w:rsidRPr="00480478" w:rsidRDefault="00FD57D1" w:rsidP="00FD57D1">
      <w:pPr>
        <w:rPr>
          <w:b/>
        </w:rPr>
      </w:pPr>
      <w:r w:rsidRPr="00480478">
        <w:rPr>
          <w:b/>
        </w:rPr>
        <w:t xml:space="preserve">Kontakt: </w:t>
      </w:r>
    </w:p>
    <w:p w:rsidR="003C7087" w:rsidRDefault="0021212A">
      <w:pPr>
        <w:spacing w:line="254" w:lineRule="auto"/>
        <w:rPr>
          <w:b/>
          <w:color w:val="000000"/>
        </w:rPr>
      </w:pPr>
      <w:r>
        <w:rPr>
          <w:b/>
          <w:color w:val="000000"/>
        </w:rPr>
        <w:t xml:space="preserve">prof. </w:t>
      </w:r>
      <w:r w:rsidR="003B4E79">
        <w:rPr>
          <w:b/>
          <w:color w:val="000000"/>
        </w:rPr>
        <w:t xml:space="preserve">RNDr. </w:t>
      </w:r>
      <w:r>
        <w:rPr>
          <w:b/>
          <w:color w:val="000000"/>
        </w:rPr>
        <w:t>Julius Lukeš</w:t>
      </w:r>
      <w:r w:rsidR="003C7087" w:rsidRPr="003C7087">
        <w:rPr>
          <w:b/>
          <w:color w:val="000000"/>
        </w:rPr>
        <w:t xml:space="preserve">, </w:t>
      </w:r>
      <w:r w:rsidR="003B4E79">
        <w:rPr>
          <w:b/>
          <w:color w:val="000000"/>
        </w:rPr>
        <w:t>CSc.</w:t>
      </w:r>
      <w:r w:rsidR="008F64B4">
        <w:rPr>
          <w:b/>
          <w:color w:val="000000"/>
        </w:rPr>
        <w:t xml:space="preserve">, </w:t>
      </w:r>
      <w:r w:rsidR="003B4E79" w:rsidRPr="003B4E79">
        <w:rPr>
          <w:color w:val="000000"/>
        </w:rPr>
        <w:t>ředitel</w:t>
      </w:r>
      <w:r w:rsidR="008F64B4" w:rsidRPr="003B4E79">
        <w:rPr>
          <w:color w:val="000000"/>
        </w:rPr>
        <w:t xml:space="preserve"> </w:t>
      </w:r>
      <w:r w:rsidR="008F64B4" w:rsidRPr="008F64B4">
        <w:rPr>
          <w:color w:val="000000"/>
        </w:rPr>
        <w:t>Parazitologick</w:t>
      </w:r>
      <w:r w:rsidR="003B4E79">
        <w:rPr>
          <w:color w:val="000000"/>
        </w:rPr>
        <w:t>ého</w:t>
      </w:r>
      <w:r w:rsidR="008F64B4" w:rsidRPr="008F64B4">
        <w:rPr>
          <w:color w:val="000000"/>
        </w:rPr>
        <w:t xml:space="preserve"> ústav</w:t>
      </w:r>
      <w:r w:rsidR="003B4E79">
        <w:rPr>
          <w:color w:val="000000"/>
        </w:rPr>
        <w:t>u</w:t>
      </w:r>
      <w:r w:rsidR="008F64B4" w:rsidRPr="008F64B4">
        <w:rPr>
          <w:color w:val="000000"/>
        </w:rPr>
        <w:t xml:space="preserve"> BC AV ČR, tel.</w:t>
      </w:r>
      <w:r w:rsidR="008F64B4">
        <w:rPr>
          <w:b/>
          <w:color w:val="000000"/>
        </w:rPr>
        <w:t xml:space="preserve"> </w:t>
      </w:r>
      <w:r w:rsidR="003B4E79" w:rsidRPr="00AF78F7">
        <w:rPr>
          <w:color w:val="000000"/>
        </w:rPr>
        <w:t>387</w:t>
      </w:r>
      <w:r w:rsidR="003B4E79">
        <w:rPr>
          <w:color w:val="000000"/>
        </w:rPr>
        <w:t> </w:t>
      </w:r>
      <w:r w:rsidR="003B4E79" w:rsidRPr="00AF78F7">
        <w:rPr>
          <w:color w:val="000000"/>
        </w:rPr>
        <w:t>775</w:t>
      </w:r>
      <w:r w:rsidR="003B4E79">
        <w:rPr>
          <w:color w:val="000000"/>
        </w:rPr>
        <w:t> </w:t>
      </w:r>
      <w:r w:rsidR="003B4E79" w:rsidRPr="00AF78F7">
        <w:rPr>
          <w:color w:val="000000"/>
        </w:rPr>
        <w:t>4</w:t>
      </w:r>
      <w:r w:rsidR="003B4E79">
        <w:rPr>
          <w:color w:val="000000"/>
        </w:rPr>
        <w:t>16, 777 183 778,</w:t>
      </w:r>
      <w:r w:rsidR="008F64B4">
        <w:rPr>
          <w:b/>
          <w:color w:val="000000"/>
        </w:rPr>
        <w:t xml:space="preserve"> </w:t>
      </w:r>
      <w:r w:rsidR="008F64B4">
        <w:rPr>
          <w:color w:val="000000"/>
        </w:rPr>
        <w:t>e-mail:</w:t>
      </w:r>
      <w:r w:rsidR="003B4E79">
        <w:rPr>
          <w:color w:val="000000"/>
        </w:rPr>
        <w:t xml:space="preserve"> </w:t>
      </w:r>
      <w:hyperlink r:id="rId9" w:history="1">
        <w:r w:rsidR="003B4E79" w:rsidRPr="00B20849">
          <w:rPr>
            <w:rStyle w:val="Hypertextovodkaz"/>
          </w:rPr>
          <w:t>jula@paru.cas.cz</w:t>
        </w:r>
      </w:hyperlink>
      <w:r w:rsidR="003B4E79">
        <w:rPr>
          <w:color w:val="000000"/>
        </w:rPr>
        <w:t xml:space="preserve"> </w:t>
      </w:r>
      <w:r w:rsidR="008F64B4">
        <w:rPr>
          <w:color w:val="000000"/>
        </w:rPr>
        <w:t xml:space="preserve"> </w:t>
      </w:r>
      <w:r w:rsidR="008F64B4">
        <w:rPr>
          <w:b/>
          <w:color w:val="000000"/>
        </w:rPr>
        <w:t xml:space="preserve"> </w:t>
      </w:r>
    </w:p>
    <w:p w:rsidR="00285BB0" w:rsidRDefault="00285BB0">
      <w:pPr>
        <w:spacing w:line="254" w:lineRule="auto"/>
        <w:rPr>
          <w:rStyle w:val="Hypertextovodkaz"/>
        </w:rPr>
      </w:pPr>
      <w:r w:rsidRPr="006F3825">
        <w:rPr>
          <w:b/>
          <w:color w:val="000000"/>
        </w:rPr>
        <w:t>Mgr. Daniela Procházková</w:t>
      </w:r>
      <w:r>
        <w:rPr>
          <w:color w:val="000000"/>
        </w:rPr>
        <w:t xml:space="preserve">, referentka publicity, Biologické centrum AV ČR, tel. 387 775 064, 778 468 552, e-mail: </w:t>
      </w:r>
      <w:hyperlink r:id="rId10" w:history="1">
        <w:r w:rsidRPr="00223A2A">
          <w:rPr>
            <w:rStyle w:val="Hypertextovodkaz"/>
          </w:rPr>
          <w:t>daniela.prochazkova@bc.cas.cz</w:t>
        </w:r>
      </w:hyperlink>
    </w:p>
    <w:p w:rsidR="006702F1" w:rsidRDefault="006702F1">
      <w:pPr>
        <w:spacing w:line="254" w:lineRule="auto"/>
        <w:rPr>
          <w:rStyle w:val="Hypertextovodkaz"/>
        </w:rPr>
      </w:pPr>
    </w:p>
    <w:sectPr w:rsidR="006702F1" w:rsidSect="00E9358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CAB" w:rsidRDefault="00AB6CAB" w:rsidP="00390806">
      <w:pPr>
        <w:spacing w:after="0" w:line="240" w:lineRule="auto"/>
      </w:pPr>
      <w:r>
        <w:separator/>
      </w:r>
    </w:p>
  </w:endnote>
  <w:endnote w:type="continuationSeparator" w:id="0">
    <w:p w:rsidR="00AB6CAB" w:rsidRDefault="00AB6CAB" w:rsidP="0039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9B" w:rsidRDefault="009A02DC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95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2A" w:rsidRDefault="009A02DC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3B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CAB" w:rsidRDefault="00AB6CAB" w:rsidP="00390806">
      <w:pPr>
        <w:spacing w:after="0" w:line="240" w:lineRule="auto"/>
      </w:pPr>
      <w:r>
        <w:separator/>
      </w:r>
    </w:p>
  </w:footnote>
  <w:footnote w:type="continuationSeparator" w:id="0">
    <w:p w:rsidR="00AB6CAB" w:rsidRDefault="00AB6CAB" w:rsidP="0039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06" w:rsidRDefault="004D4EA0">
    <w:pPr>
      <w:pStyle w:val="Zhlav"/>
    </w:pPr>
    <w:r>
      <w:rPr>
        <w:noProof/>
        <w:lang w:eastAsia="cs-CZ"/>
      </w:rPr>
      <w:drawing>
        <wp:inline distT="0" distB="0" distL="0" distR="0" wp14:anchorId="79F821DE" wp14:editId="3F38393C">
          <wp:extent cx="4502785" cy="3708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78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312A" w:rsidRDefault="004A31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BD" w:rsidRPr="00FB69BD" w:rsidRDefault="004D4EA0" w:rsidP="00FB69BD">
    <w:pPr>
      <w:tabs>
        <w:tab w:val="left" w:pos="5985"/>
        <w:tab w:val="right" w:pos="8949"/>
      </w:tabs>
      <w:ind w:left="1560"/>
      <w:rPr>
        <w:rFonts w:ascii="Gill Sans MT" w:hAnsi="Gill Sans MT" w:cs="Arial"/>
        <w:color w:val="447A1C"/>
        <w:sz w:val="36"/>
        <w:szCs w:val="36"/>
      </w:rPr>
    </w:pPr>
    <w:r>
      <w:rPr>
        <w:rFonts w:ascii="Gill Sans MT" w:hAnsi="Gill Sans MT"/>
        <w:noProof/>
        <w:color w:val="447A1C"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 wp14:anchorId="6AF888BD" wp14:editId="5BA2A19C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638175" cy="638175"/>
          <wp:effectExtent l="19050" t="0" r="9525" b="0"/>
          <wp:wrapTight wrapText="bothSides">
            <wp:wrapPolygon edited="0">
              <wp:start x="-645" y="0"/>
              <wp:lineTo x="-645" y="21278"/>
              <wp:lineTo x="21922" y="21278"/>
              <wp:lineTo x="21922" y="0"/>
              <wp:lineTo x="-645" y="0"/>
            </wp:wrapPolygon>
          </wp:wrapTight>
          <wp:docPr id="1" name="obrázek 1" descr="stažený soub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žený soubor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28B1" w:rsidRPr="00FB69BD">
      <w:rPr>
        <w:rFonts w:ascii="Gill Sans MT" w:hAnsi="Gill Sans MT" w:cs="Arial"/>
        <w:smallCaps/>
        <w:color w:val="447A1C"/>
        <w:sz w:val="36"/>
        <w:szCs w:val="36"/>
      </w:rPr>
      <w:t xml:space="preserve">BIOLOGICKÉ CENTRUM </w:t>
    </w:r>
    <w:r w:rsidR="00B028B1" w:rsidRPr="00FB69BD">
      <w:rPr>
        <w:rFonts w:ascii="Gill Sans MT" w:hAnsi="Gill Sans MT" w:cs="Arial"/>
        <w:color w:val="447A1C"/>
        <w:sz w:val="36"/>
        <w:szCs w:val="36"/>
      </w:rPr>
      <w:t xml:space="preserve">AV ČR, v. v. i. </w:t>
    </w:r>
  </w:p>
  <w:p w:rsidR="00B028B1" w:rsidRPr="00FB69BD" w:rsidRDefault="00B028B1" w:rsidP="00FB69BD">
    <w:pPr>
      <w:tabs>
        <w:tab w:val="left" w:pos="5985"/>
        <w:tab w:val="right" w:pos="8949"/>
      </w:tabs>
      <w:ind w:left="1560"/>
      <w:rPr>
        <w:color w:val="447A1C"/>
      </w:rPr>
    </w:pPr>
    <w:r w:rsidRPr="00FB69BD">
      <w:rPr>
        <w:rFonts w:ascii="Gill Sans MT" w:hAnsi="Gill Sans MT" w:cs="Arial"/>
        <w:color w:val="447A1C"/>
        <w:sz w:val="24"/>
        <w:szCs w:val="24"/>
      </w:rPr>
      <w:t>Branišovská 1160/31, 370 05 České Budějovice</w:t>
    </w:r>
    <w:r w:rsidRPr="00FB69BD">
      <w:rPr>
        <w:rFonts w:ascii="Arial" w:hAnsi="Arial" w:cs="Arial"/>
        <w:color w:val="447A1C"/>
        <w:sz w:val="18"/>
        <w:szCs w:val="18"/>
      </w:rPr>
      <w:tab/>
    </w:r>
    <w:r w:rsidRPr="00FB69BD">
      <w:rPr>
        <w:rFonts w:ascii="Arial" w:hAnsi="Arial" w:cs="Arial"/>
        <w:color w:val="447A1C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7A9D"/>
    <w:multiLevelType w:val="hybridMultilevel"/>
    <w:tmpl w:val="2BC45656"/>
    <w:lvl w:ilvl="0" w:tplc="DFEA9D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MTUwMDcyNTM2NDRV0lEKTi0uzszPAykwrAUAPtz7sCwAAAA="/>
  </w:docVars>
  <w:rsids>
    <w:rsidRoot w:val="0099214A"/>
    <w:rsid w:val="00002209"/>
    <w:rsid w:val="00061A2F"/>
    <w:rsid w:val="00070740"/>
    <w:rsid w:val="000875EB"/>
    <w:rsid w:val="00091D10"/>
    <w:rsid w:val="000C2822"/>
    <w:rsid w:val="000C522A"/>
    <w:rsid w:val="000D213B"/>
    <w:rsid w:val="000E5ADE"/>
    <w:rsid w:val="000F4BDC"/>
    <w:rsid w:val="000F5DFE"/>
    <w:rsid w:val="000F74FC"/>
    <w:rsid w:val="00105A55"/>
    <w:rsid w:val="00111A35"/>
    <w:rsid w:val="00151FC8"/>
    <w:rsid w:val="0016747E"/>
    <w:rsid w:val="001753A6"/>
    <w:rsid w:val="00183E49"/>
    <w:rsid w:val="001B73DA"/>
    <w:rsid w:val="001C2797"/>
    <w:rsid w:val="001D1346"/>
    <w:rsid w:val="001D4D30"/>
    <w:rsid w:val="001E7950"/>
    <w:rsid w:val="00201D67"/>
    <w:rsid w:val="00206372"/>
    <w:rsid w:val="002073DE"/>
    <w:rsid w:val="0021212A"/>
    <w:rsid w:val="00216948"/>
    <w:rsid w:val="00221291"/>
    <w:rsid w:val="002249B4"/>
    <w:rsid w:val="00224D1B"/>
    <w:rsid w:val="00232AA4"/>
    <w:rsid w:val="00246B14"/>
    <w:rsid w:val="00281D24"/>
    <w:rsid w:val="00285BB0"/>
    <w:rsid w:val="0029422A"/>
    <w:rsid w:val="002D13D7"/>
    <w:rsid w:val="002E668F"/>
    <w:rsid w:val="00330F09"/>
    <w:rsid w:val="003445CC"/>
    <w:rsid w:val="00373DC7"/>
    <w:rsid w:val="00376228"/>
    <w:rsid w:val="00380EA7"/>
    <w:rsid w:val="00390806"/>
    <w:rsid w:val="003A4E66"/>
    <w:rsid w:val="003B298F"/>
    <w:rsid w:val="003B4E79"/>
    <w:rsid w:val="003B79D6"/>
    <w:rsid w:val="003C7087"/>
    <w:rsid w:val="003E35D1"/>
    <w:rsid w:val="003E7B88"/>
    <w:rsid w:val="003F68AA"/>
    <w:rsid w:val="00431264"/>
    <w:rsid w:val="004424CA"/>
    <w:rsid w:val="0044292D"/>
    <w:rsid w:val="004526AF"/>
    <w:rsid w:val="00462D00"/>
    <w:rsid w:val="00480478"/>
    <w:rsid w:val="00482A4C"/>
    <w:rsid w:val="004837D7"/>
    <w:rsid w:val="00487A5D"/>
    <w:rsid w:val="004900E1"/>
    <w:rsid w:val="004A312A"/>
    <w:rsid w:val="004C6872"/>
    <w:rsid w:val="004D183B"/>
    <w:rsid w:val="004D4EA0"/>
    <w:rsid w:val="004E4F7E"/>
    <w:rsid w:val="004E7219"/>
    <w:rsid w:val="0051259D"/>
    <w:rsid w:val="00523412"/>
    <w:rsid w:val="00536BEC"/>
    <w:rsid w:val="00537BA5"/>
    <w:rsid w:val="00552FA3"/>
    <w:rsid w:val="00554A9B"/>
    <w:rsid w:val="0057770E"/>
    <w:rsid w:val="0059041D"/>
    <w:rsid w:val="00594DF7"/>
    <w:rsid w:val="00596EC6"/>
    <w:rsid w:val="005A1C50"/>
    <w:rsid w:val="005A54D5"/>
    <w:rsid w:val="005E213A"/>
    <w:rsid w:val="005E7AEC"/>
    <w:rsid w:val="005F753B"/>
    <w:rsid w:val="006035B9"/>
    <w:rsid w:val="00636EF9"/>
    <w:rsid w:val="00663B72"/>
    <w:rsid w:val="006702F1"/>
    <w:rsid w:val="006741D8"/>
    <w:rsid w:val="00683CAD"/>
    <w:rsid w:val="006903B8"/>
    <w:rsid w:val="006C0CAD"/>
    <w:rsid w:val="006C5FEE"/>
    <w:rsid w:val="006F0E87"/>
    <w:rsid w:val="006F3B96"/>
    <w:rsid w:val="00740649"/>
    <w:rsid w:val="007526BB"/>
    <w:rsid w:val="00767034"/>
    <w:rsid w:val="00774419"/>
    <w:rsid w:val="007A3933"/>
    <w:rsid w:val="007A5693"/>
    <w:rsid w:val="007B680E"/>
    <w:rsid w:val="007B6BD5"/>
    <w:rsid w:val="007C4EF2"/>
    <w:rsid w:val="0081301E"/>
    <w:rsid w:val="00813CB0"/>
    <w:rsid w:val="00850DCE"/>
    <w:rsid w:val="00852B6B"/>
    <w:rsid w:val="0087282D"/>
    <w:rsid w:val="00875589"/>
    <w:rsid w:val="008904AC"/>
    <w:rsid w:val="008A7C2C"/>
    <w:rsid w:val="008B2EFD"/>
    <w:rsid w:val="008C2D38"/>
    <w:rsid w:val="008D1C82"/>
    <w:rsid w:val="008D2757"/>
    <w:rsid w:val="008E0AC6"/>
    <w:rsid w:val="008E21DE"/>
    <w:rsid w:val="008F29AF"/>
    <w:rsid w:val="008F64B4"/>
    <w:rsid w:val="0093288F"/>
    <w:rsid w:val="009354D8"/>
    <w:rsid w:val="00942FB4"/>
    <w:rsid w:val="009711B1"/>
    <w:rsid w:val="00976535"/>
    <w:rsid w:val="00991F67"/>
    <w:rsid w:val="0099214A"/>
    <w:rsid w:val="009A02DC"/>
    <w:rsid w:val="009A17EF"/>
    <w:rsid w:val="009D58C1"/>
    <w:rsid w:val="009F2921"/>
    <w:rsid w:val="00A06973"/>
    <w:rsid w:val="00A07652"/>
    <w:rsid w:val="00A10E1E"/>
    <w:rsid w:val="00A17488"/>
    <w:rsid w:val="00A2172B"/>
    <w:rsid w:val="00A65270"/>
    <w:rsid w:val="00A8776B"/>
    <w:rsid w:val="00AB4CD3"/>
    <w:rsid w:val="00AB6B80"/>
    <w:rsid w:val="00AB6CAB"/>
    <w:rsid w:val="00AC169F"/>
    <w:rsid w:val="00AE1031"/>
    <w:rsid w:val="00AE3B1B"/>
    <w:rsid w:val="00AF78F7"/>
    <w:rsid w:val="00B00B64"/>
    <w:rsid w:val="00B028B1"/>
    <w:rsid w:val="00B14DC3"/>
    <w:rsid w:val="00B1580E"/>
    <w:rsid w:val="00B233B8"/>
    <w:rsid w:val="00B32F67"/>
    <w:rsid w:val="00B46314"/>
    <w:rsid w:val="00B5474C"/>
    <w:rsid w:val="00B93FB1"/>
    <w:rsid w:val="00B952AA"/>
    <w:rsid w:val="00BA60BA"/>
    <w:rsid w:val="00BB792A"/>
    <w:rsid w:val="00BC64F0"/>
    <w:rsid w:val="00BD54C9"/>
    <w:rsid w:val="00BF53A0"/>
    <w:rsid w:val="00C01DA4"/>
    <w:rsid w:val="00C01F66"/>
    <w:rsid w:val="00C109E5"/>
    <w:rsid w:val="00C20156"/>
    <w:rsid w:val="00C22DE4"/>
    <w:rsid w:val="00C3418B"/>
    <w:rsid w:val="00C56C2D"/>
    <w:rsid w:val="00C80009"/>
    <w:rsid w:val="00CE695A"/>
    <w:rsid w:val="00CF215B"/>
    <w:rsid w:val="00CF65E2"/>
    <w:rsid w:val="00D019F9"/>
    <w:rsid w:val="00D0276A"/>
    <w:rsid w:val="00D1394B"/>
    <w:rsid w:val="00D163E5"/>
    <w:rsid w:val="00D20EA3"/>
    <w:rsid w:val="00D31907"/>
    <w:rsid w:val="00D428FD"/>
    <w:rsid w:val="00D70ABC"/>
    <w:rsid w:val="00D779D1"/>
    <w:rsid w:val="00D9228D"/>
    <w:rsid w:val="00D93F47"/>
    <w:rsid w:val="00DC44BF"/>
    <w:rsid w:val="00DF3916"/>
    <w:rsid w:val="00E03877"/>
    <w:rsid w:val="00E37333"/>
    <w:rsid w:val="00E40D16"/>
    <w:rsid w:val="00E41CCB"/>
    <w:rsid w:val="00E45E06"/>
    <w:rsid w:val="00E53353"/>
    <w:rsid w:val="00E5717C"/>
    <w:rsid w:val="00E661C6"/>
    <w:rsid w:val="00E70FB0"/>
    <w:rsid w:val="00E737F2"/>
    <w:rsid w:val="00E93582"/>
    <w:rsid w:val="00EC601B"/>
    <w:rsid w:val="00EF104D"/>
    <w:rsid w:val="00F06CD0"/>
    <w:rsid w:val="00F104FB"/>
    <w:rsid w:val="00F107DE"/>
    <w:rsid w:val="00F10F5A"/>
    <w:rsid w:val="00F170E9"/>
    <w:rsid w:val="00F339D7"/>
    <w:rsid w:val="00F40591"/>
    <w:rsid w:val="00F55AA3"/>
    <w:rsid w:val="00F716CC"/>
    <w:rsid w:val="00F77395"/>
    <w:rsid w:val="00FB59AE"/>
    <w:rsid w:val="00FB66B1"/>
    <w:rsid w:val="00FB69BD"/>
    <w:rsid w:val="00FD57D1"/>
    <w:rsid w:val="00FF213C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712C0-EDF3-4A3E-BB7E-328CE107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527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A31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1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080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0806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4A31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A31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59041D"/>
    <w:rPr>
      <w:color w:val="0000FF"/>
      <w:u w:val="single"/>
    </w:rPr>
  </w:style>
  <w:style w:type="table" w:styleId="Mkatabulky">
    <w:name w:val="Table Grid"/>
    <w:basedOn w:val="Normlntabulka"/>
    <w:rsid w:val="00B028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183E49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105A55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F716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vize">
    <w:name w:val="Revision"/>
    <w:hidden/>
    <w:uiPriority w:val="99"/>
    <w:semiHidden/>
    <w:rsid w:val="001B73DA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B73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3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3D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3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3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ratore-proti-koronaviru.cz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niela.prochazkova@bc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a@paru.cas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FFEA-B0CB-49D2-8175-95CCA924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2665</CharactersWithSpaces>
  <SharedDoc>false</SharedDoc>
  <HLinks>
    <vt:vector size="12" baseType="variant"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mailto:daniela.prochazkova@bc.cas.cz</vt:lpwstr>
      </vt:variant>
      <vt:variant>
        <vt:lpwstr/>
      </vt:variant>
      <vt:variant>
        <vt:i4>983162</vt:i4>
      </vt:variant>
      <vt:variant>
        <vt:i4>0</vt:i4>
      </vt:variant>
      <vt:variant>
        <vt:i4>0</vt:i4>
      </vt:variant>
      <vt:variant>
        <vt:i4>5</vt:i4>
      </vt:variant>
      <vt:variant>
        <vt:lpwstr>mailto:krtek@paru.cas.cz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Růžičková Markéta</cp:lastModifiedBy>
  <cp:revision>2</cp:revision>
  <cp:lastPrinted>2013-07-17T09:46:00Z</cp:lastPrinted>
  <dcterms:created xsi:type="dcterms:W3CDTF">2020-04-03T10:43:00Z</dcterms:created>
  <dcterms:modified xsi:type="dcterms:W3CDTF">2020-04-03T10:43:00Z</dcterms:modified>
</cp:coreProperties>
</file>