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026" w14:textId="2577CBEA" w:rsidR="006342B7" w:rsidRPr="00F0444D" w:rsidRDefault="00F0444D" w:rsidP="003A3C1A">
      <w:pPr>
        <w:rPr>
          <w:rFonts w:ascii="Calibri" w:eastAsia="Calibri" w:hAnsi="Calibri" w:cs="Calibri"/>
          <w:b/>
          <w:bCs/>
          <w:sz w:val="52"/>
          <w:szCs w:val="52"/>
        </w:rPr>
      </w:pPr>
      <w:r w:rsidRPr="00F0444D">
        <w:rPr>
          <w:rFonts w:ascii="Calibri" w:eastAsia="Calibri" w:hAnsi="Calibri" w:cs="Calibri"/>
          <w:b/>
          <w:bCs/>
          <w:sz w:val="52"/>
          <w:szCs w:val="52"/>
        </w:rPr>
        <w:t xml:space="preserve">Výročí 60 let od udělení Nobelovy ceny Jaroslavu Heyrovskému oslaví vědci otevřením nové laboratoře </w:t>
      </w:r>
      <w:proofErr w:type="spellStart"/>
      <w:r w:rsidR="00C91EF1">
        <w:rPr>
          <w:rFonts w:ascii="Calibri" w:eastAsia="Calibri" w:hAnsi="Calibri" w:cs="Calibri"/>
          <w:b/>
          <w:bCs/>
          <w:sz w:val="52"/>
          <w:szCs w:val="52"/>
        </w:rPr>
        <w:t>nano</w:t>
      </w:r>
      <w:r w:rsidRPr="00F0444D">
        <w:rPr>
          <w:rFonts w:ascii="Calibri" w:eastAsia="Calibri" w:hAnsi="Calibri" w:cs="Calibri"/>
          <w:b/>
          <w:bCs/>
          <w:sz w:val="52"/>
          <w:szCs w:val="52"/>
        </w:rPr>
        <w:t>katalýzy</w:t>
      </w:r>
      <w:proofErr w:type="spellEnd"/>
    </w:p>
    <w:p w14:paraId="0765A58A" w14:textId="40745F76" w:rsidR="006342B7" w:rsidRPr="00050C98" w:rsidRDefault="006342B7" w:rsidP="006342B7">
      <w:pPr>
        <w:pStyle w:val="Bezmezer"/>
        <w:spacing w:after="160"/>
        <w:rPr>
          <w:rFonts w:asciiTheme="majorHAnsi" w:hAnsiTheme="majorHAnsi" w:cstheme="majorHAnsi"/>
          <w:i/>
        </w:rPr>
      </w:pPr>
      <w:r w:rsidRPr="00050C98">
        <w:rPr>
          <w:rFonts w:asciiTheme="majorHAnsi" w:hAnsiTheme="majorHAnsi" w:cstheme="majorHAnsi"/>
          <w:i/>
        </w:rPr>
        <w:t xml:space="preserve">Praha, </w:t>
      </w:r>
      <w:r w:rsidR="00F0444D" w:rsidRPr="00050C98">
        <w:rPr>
          <w:rFonts w:asciiTheme="majorHAnsi" w:hAnsiTheme="majorHAnsi" w:cstheme="majorHAnsi"/>
          <w:i/>
        </w:rPr>
        <w:t>7</w:t>
      </w:r>
      <w:r w:rsidRPr="00050C98">
        <w:rPr>
          <w:rFonts w:asciiTheme="majorHAnsi" w:hAnsiTheme="majorHAnsi" w:cstheme="majorHAnsi"/>
          <w:i/>
        </w:rPr>
        <w:t xml:space="preserve">. </w:t>
      </w:r>
      <w:r w:rsidR="00F0444D" w:rsidRPr="00050C98">
        <w:rPr>
          <w:rFonts w:asciiTheme="majorHAnsi" w:hAnsiTheme="majorHAnsi" w:cstheme="majorHAnsi"/>
          <w:i/>
        </w:rPr>
        <w:t>listopadu 2</w:t>
      </w:r>
      <w:r w:rsidRPr="00050C98">
        <w:rPr>
          <w:rFonts w:asciiTheme="majorHAnsi" w:hAnsiTheme="majorHAnsi" w:cstheme="majorHAnsi"/>
          <w:i/>
        </w:rPr>
        <w:t>019</w:t>
      </w:r>
    </w:p>
    <w:p w14:paraId="548C94A9" w14:textId="5E955F4B" w:rsidR="00F4374B" w:rsidRDefault="00927FF6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b/>
          <w:sz w:val="22"/>
          <w:szCs w:val="22"/>
        </w:rPr>
        <w:t>Před 60 lety byla českému vědci, prof. Jaroslavu Heyrovskému, udělena Nobelova cena</w:t>
      </w:r>
      <w:r w:rsidR="00F4374B">
        <w:rPr>
          <w:rFonts w:cstheme="minorHAnsi"/>
          <w:b/>
          <w:sz w:val="22"/>
          <w:szCs w:val="22"/>
        </w:rPr>
        <w:t xml:space="preserve"> za chemii</w:t>
      </w:r>
      <w:r w:rsidRPr="00050C98">
        <w:rPr>
          <w:rFonts w:cstheme="minorHAnsi"/>
          <w:b/>
          <w:sz w:val="22"/>
          <w:szCs w:val="22"/>
        </w:rPr>
        <w:t xml:space="preserve">, jako jediná za vědu a jedna ze dvou, které Česká republika za dobu své historie získala. Při této příležitosti pořádá </w:t>
      </w:r>
      <w:r w:rsidR="00A2122C" w:rsidRPr="00050C98">
        <w:rPr>
          <w:rFonts w:cstheme="minorHAnsi"/>
          <w:b/>
          <w:sz w:val="22"/>
          <w:szCs w:val="22"/>
        </w:rPr>
        <w:t xml:space="preserve">v pondělí </w:t>
      </w:r>
      <w:r w:rsidRPr="00050C98">
        <w:rPr>
          <w:rFonts w:cstheme="minorHAnsi"/>
          <w:b/>
          <w:sz w:val="22"/>
          <w:szCs w:val="22"/>
        </w:rPr>
        <w:t xml:space="preserve">11. listopadu Ústav fyzikální chemie J. Heyrovského slavnostní setkání, při kterém si za účasti Evy </w:t>
      </w:r>
      <w:proofErr w:type="spellStart"/>
      <w:r w:rsidRPr="00050C98">
        <w:rPr>
          <w:rFonts w:cstheme="minorHAnsi"/>
          <w:b/>
          <w:sz w:val="22"/>
          <w:szCs w:val="22"/>
        </w:rPr>
        <w:t>Zažímalové</w:t>
      </w:r>
      <w:proofErr w:type="spellEnd"/>
      <w:r w:rsidRPr="00050C98">
        <w:rPr>
          <w:rFonts w:cstheme="minorHAnsi"/>
          <w:b/>
          <w:sz w:val="22"/>
          <w:szCs w:val="22"/>
        </w:rPr>
        <w:t xml:space="preserve">, předsedkyně Akademie věd ČR, rektorů UK, VŠCHT a dalších významných hostů, připomene tuto pro českou vědu zásadní událost. Na oslavu naváže otevření laboratoří nového </w:t>
      </w:r>
      <w:r w:rsidR="00C91EF1" w:rsidRPr="00050C98">
        <w:rPr>
          <w:rFonts w:cstheme="minorHAnsi"/>
          <w:b/>
          <w:sz w:val="22"/>
          <w:szCs w:val="22"/>
        </w:rPr>
        <w:t>o</w:t>
      </w:r>
      <w:r w:rsidRPr="00050C98">
        <w:rPr>
          <w:rFonts w:cstheme="minorHAnsi"/>
          <w:b/>
          <w:sz w:val="22"/>
          <w:szCs w:val="22"/>
        </w:rPr>
        <w:t xml:space="preserve">ddělení </w:t>
      </w:r>
      <w:proofErr w:type="spellStart"/>
      <w:r w:rsidRPr="00050C98">
        <w:rPr>
          <w:rFonts w:cstheme="minorHAnsi"/>
          <w:b/>
          <w:sz w:val="22"/>
          <w:szCs w:val="22"/>
        </w:rPr>
        <w:t>nanokatalýzy</w:t>
      </w:r>
      <w:proofErr w:type="spellEnd"/>
      <w:r w:rsidRPr="00050C98">
        <w:rPr>
          <w:rFonts w:cstheme="minorHAnsi"/>
          <w:b/>
          <w:sz w:val="22"/>
          <w:szCs w:val="22"/>
        </w:rPr>
        <w:t xml:space="preserve">, financovaného prostřednictvím prestižního grantu ERA </w:t>
      </w:r>
      <w:proofErr w:type="spellStart"/>
      <w:r w:rsidRPr="00050C98">
        <w:rPr>
          <w:rFonts w:cstheme="minorHAnsi"/>
          <w:b/>
          <w:sz w:val="22"/>
          <w:szCs w:val="22"/>
        </w:rPr>
        <w:t>Chair</w:t>
      </w:r>
      <w:proofErr w:type="spellEnd"/>
      <w:r w:rsidRPr="00050C98">
        <w:rPr>
          <w:rFonts w:cstheme="minorHAnsi"/>
          <w:b/>
          <w:sz w:val="22"/>
          <w:szCs w:val="22"/>
        </w:rPr>
        <w:t>.</w:t>
      </w:r>
    </w:p>
    <w:p w14:paraId="3B066208" w14:textId="0D19FC55" w:rsidR="00975326" w:rsidRPr="00050C98" w:rsidRDefault="00C91EF1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Jaroslav Heyrovský Nobelovu cenu získal </w:t>
      </w:r>
      <w:r w:rsidR="00986BF9" w:rsidRPr="00050C98">
        <w:rPr>
          <w:rFonts w:cstheme="minorHAnsi"/>
          <w:sz w:val="22"/>
          <w:szCs w:val="22"/>
        </w:rPr>
        <w:t xml:space="preserve">za objev </w:t>
      </w:r>
      <w:r w:rsidRPr="00050C98">
        <w:rPr>
          <w:rFonts w:cstheme="minorHAnsi"/>
          <w:sz w:val="22"/>
          <w:szCs w:val="22"/>
        </w:rPr>
        <w:t xml:space="preserve">polarografie – </w:t>
      </w:r>
      <w:r w:rsidR="00986BF9" w:rsidRPr="00050C98">
        <w:rPr>
          <w:rFonts w:cstheme="minorHAnsi"/>
          <w:sz w:val="22"/>
          <w:szCs w:val="22"/>
        </w:rPr>
        <w:t>nové analytické metody</w:t>
      </w:r>
      <w:r w:rsidRPr="00050C98">
        <w:rPr>
          <w:rFonts w:cstheme="minorHAnsi"/>
          <w:sz w:val="22"/>
          <w:szCs w:val="22"/>
        </w:rPr>
        <w:t xml:space="preserve">, která se stále používá a </w:t>
      </w:r>
      <w:r w:rsidR="00986BF9" w:rsidRPr="00050C98">
        <w:rPr>
          <w:rFonts w:cstheme="minorHAnsi"/>
          <w:sz w:val="22"/>
          <w:szCs w:val="22"/>
        </w:rPr>
        <w:t xml:space="preserve">postupně </w:t>
      </w:r>
      <w:r w:rsidRPr="00050C98">
        <w:rPr>
          <w:rFonts w:cstheme="minorHAnsi"/>
          <w:sz w:val="22"/>
          <w:szCs w:val="22"/>
        </w:rPr>
        <w:t xml:space="preserve">se z ní </w:t>
      </w:r>
      <w:r w:rsidR="00986BF9" w:rsidRPr="00050C98">
        <w:rPr>
          <w:rFonts w:cstheme="minorHAnsi"/>
          <w:sz w:val="22"/>
          <w:szCs w:val="22"/>
        </w:rPr>
        <w:t xml:space="preserve">vyvinula většina moderních elektrochemických metod. </w:t>
      </w:r>
    </w:p>
    <w:p w14:paraId="0B0C2583" w14:textId="3CA4A6C9" w:rsidR="00975326" w:rsidRPr="00050C98" w:rsidRDefault="00975326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t>„</w:t>
      </w:r>
      <w:r w:rsidR="00927FF6" w:rsidRPr="00050C98">
        <w:rPr>
          <w:rFonts w:cstheme="minorHAnsi"/>
          <w:i/>
          <w:sz w:val="22"/>
          <w:szCs w:val="22"/>
        </w:rPr>
        <w:t>V základním výzkumu</w:t>
      </w:r>
      <w:r w:rsidR="00740B34">
        <w:rPr>
          <w:rFonts w:cstheme="minorHAnsi"/>
          <w:i/>
          <w:sz w:val="22"/>
          <w:szCs w:val="22"/>
        </w:rPr>
        <w:t xml:space="preserve">, ať už v době profesora Heyrovského nebo dnes, </w:t>
      </w:r>
      <w:r w:rsidR="00927FF6" w:rsidRPr="00050C98">
        <w:rPr>
          <w:rFonts w:cstheme="minorHAnsi"/>
          <w:i/>
          <w:sz w:val="22"/>
          <w:szCs w:val="22"/>
        </w:rPr>
        <w:t>není vůbec jednoduché produkovat špičkové výsledky. Musíte se výzkumu věnovat naplno a v tomto nasazení vytrvat častokrát i mnoho let</w:t>
      </w:r>
      <w:r w:rsidR="00C91EF1" w:rsidRPr="00050C98">
        <w:rPr>
          <w:rFonts w:cstheme="minorHAnsi"/>
          <w:i/>
          <w:sz w:val="22"/>
          <w:szCs w:val="22"/>
        </w:rPr>
        <w:t>,“</w:t>
      </w:r>
      <w:r w:rsidR="00C91EF1" w:rsidRPr="00050C98">
        <w:rPr>
          <w:rFonts w:cstheme="minorHAnsi"/>
          <w:sz w:val="22"/>
          <w:szCs w:val="22"/>
        </w:rPr>
        <w:t xml:space="preserve"> říká Martin </w:t>
      </w:r>
      <w:proofErr w:type="spellStart"/>
      <w:r w:rsidR="00C91EF1" w:rsidRPr="00050C98">
        <w:rPr>
          <w:rFonts w:cstheme="minorHAnsi"/>
          <w:sz w:val="22"/>
          <w:szCs w:val="22"/>
        </w:rPr>
        <w:t>Hof</w:t>
      </w:r>
      <w:proofErr w:type="spellEnd"/>
      <w:r w:rsidR="00C91EF1" w:rsidRPr="00050C98">
        <w:rPr>
          <w:rFonts w:cstheme="minorHAnsi"/>
          <w:sz w:val="22"/>
          <w:szCs w:val="22"/>
        </w:rPr>
        <w:t>, ředitel Ústavu fyzikální chemie J. Heyrovského</w:t>
      </w:r>
      <w:r w:rsidR="00927FF6" w:rsidRPr="00050C98">
        <w:rPr>
          <w:rFonts w:cstheme="minorHAnsi"/>
          <w:sz w:val="22"/>
          <w:szCs w:val="22"/>
        </w:rPr>
        <w:t xml:space="preserve">. </w:t>
      </w:r>
      <w:r w:rsidR="00C91EF1" w:rsidRPr="00050C98">
        <w:rPr>
          <w:rFonts w:cstheme="minorHAnsi"/>
          <w:i/>
          <w:sz w:val="22"/>
          <w:szCs w:val="22"/>
        </w:rPr>
        <w:t>„</w:t>
      </w:r>
      <w:r w:rsidR="00927FF6" w:rsidRPr="00050C98">
        <w:rPr>
          <w:rFonts w:cstheme="minorHAnsi"/>
          <w:i/>
          <w:sz w:val="22"/>
          <w:szCs w:val="22"/>
        </w:rPr>
        <w:t xml:space="preserve">Tato zdlouhavá, mravenčí práce je však jediná cesta, kterou </w:t>
      </w:r>
      <w:r w:rsidR="00C91EF1" w:rsidRPr="00050C98">
        <w:rPr>
          <w:rFonts w:cstheme="minorHAnsi"/>
          <w:i/>
          <w:sz w:val="22"/>
          <w:szCs w:val="22"/>
        </w:rPr>
        <w:t xml:space="preserve">je </w:t>
      </w:r>
      <w:r w:rsidR="00927FF6" w:rsidRPr="00050C98">
        <w:rPr>
          <w:rFonts w:cstheme="minorHAnsi"/>
          <w:i/>
          <w:sz w:val="22"/>
          <w:szCs w:val="22"/>
        </w:rPr>
        <w:t>možn</w:t>
      </w:r>
      <w:r w:rsidR="00C91EF1" w:rsidRPr="00050C98">
        <w:rPr>
          <w:rFonts w:cstheme="minorHAnsi"/>
          <w:i/>
          <w:sz w:val="22"/>
          <w:szCs w:val="22"/>
        </w:rPr>
        <w:t>é</w:t>
      </w:r>
      <w:r w:rsidR="00927FF6" w:rsidRPr="00050C98">
        <w:rPr>
          <w:rFonts w:cstheme="minorHAnsi"/>
          <w:i/>
          <w:sz w:val="22"/>
          <w:szCs w:val="22"/>
        </w:rPr>
        <w:t xml:space="preserve"> dojít k pochopení přírody,“</w:t>
      </w:r>
      <w:r w:rsidR="00927FF6" w:rsidRPr="00050C98">
        <w:rPr>
          <w:rFonts w:cstheme="minorHAnsi"/>
          <w:sz w:val="22"/>
          <w:szCs w:val="22"/>
        </w:rPr>
        <w:t xml:space="preserve"> </w:t>
      </w:r>
      <w:r w:rsidR="00C91EF1" w:rsidRPr="00050C98">
        <w:rPr>
          <w:rFonts w:cstheme="minorHAnsi"/>
          <w:sz w:val="22"/>
          <w:szCs w:val="22"/>
        </w:rPr>
        <w:t xml:space="preserve">dodává </w:t>
      </w:r>
      <w:proofErr w:type="spellStart"/>
      <w:r w:rsidRPr="00050C98">
        <w:rPr>
          <w:rFonts w:cstheme="minorHAnsi"/>
          <w:sz w:val="22"/>
          <w:szCs w:val="22"/>
        </w:rPr>
        <w:t>Hof</w:t>
      </w:r>
      <w:proofErr w:type="spellEnd"/>
      <w:r w:rsidRPr="00050C98">
        <w:rPr>
          <w:rFonts w:cstheme="minorHAnsi"/>
          <w:sz w:val="22"/>
          <w:szCs w:val="22"/>
        </w:rPr>
        <w:t>.</w:t>
      </w:r>
    </w:p>
    <w:p w14:paraId="328888CF" w14:textId="672C8FD0" w:rsidR="0009376F" w:rsidRPr="00050C98" w:rsidRDefault="0051772F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Součástí slavnostního ohlédnutí za odkazem </w:t>
      </w:r>
      <w:r w:rsidR="00927FF6" w:rsidRPr="00050C98">
        <w:rPr>
          <w:rFonts w:cstheme="minorHAnsi"/>
          <w:sz w:val="22"/>
          <w:szCs w:val="22"/>
        </w:rPr>
        <w:t xml:space="preserve">profesora Heyrovského, </w:t>
      </w:r>
      <w:r w:rsidRPr="00050C98">
        <w:rPr>
          <w:rFonts w:cstheme="minorHAnsi"/>
          <w:sz w:val="22"/>
          <w:szCs w:val="22"/>
        </w:rPr>
        <w:t xml:space="preserve">které se uskuteční 11. listopadu v prostorách Ústavu fyzikální chemie Jaroslava Heyrovského na Ládví, tak budou nejen příspěvky zdejších vědců o </w:t>
      </w:r>
      <w:r w:rsidR="00927FF6" w:rsidRPr="00050C98">
        <w:rPr>
          <w:rFonts w:cstheme="minorHAnsi"/>
          <w:sz w:val="22"/>
          <w:szCs w:val="22"/>
        </w:rPr>
        <w:t>moderních elektrochemických přístup</w:t>
      </w:r>
      <w:r w:rsidRPr="00050C98">
        <w:rPr>
          <w:rFonts w:cstheme="minorHAnsi"/>
          <w:sz w:val="22"/>
          <w:szCs w:val="22"/>
        </w:rPr>
        <w:t>ech</w:t>
      </w:r>
      <w:r w:rsidR="00927FF6" w:rsidRPr="00050C98">
        <w:rPr>
          <w:rFonts w:cstheme="minorHAnsi"/>
          <w:sz w:val="22"/>
          <w:szCs w:val="22"/>
        </w:rPr>
        <w:t xml:space="preserve"> v základním i aplikovaném výzkumu</w:t>
      </w:r>
      <w:r w:rsidRPr="00050C98">
        <w:rPr>
          <w:rFonts w:cstheme="minorHAnsi"/>
          <w:sz w:val="22"/>
          <w:szCs w:val="22"/>
        </w:rPr>
        <w:t xml:space="preserve"> a o významu a využití elektrochemie v současné vědě. </w:t>
      </w:r>
    </w:p>
    <w:p w14:paraId="019189E6" w14:textId="51777CA5" w:rsidR="0051772F" w:rsidRPr="00050C98" w:rsidRDefault="0051772F" w:rsidP="0051772F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V souvislosti s oslavou bude v Heyrovského ústavu</w:t>
      </w:r>
      <w:r w:rsidR="00A24CD8">
        <w:rPr>
          <w:rFonts w:cstheme="minorHAnsi"/>
          <w:sz w:val="22"/>
          <w:szCs w:val="22"/>
        </w:rPr>
        <w:t xml:space="preserve"> otevřena speciální</w:t>
      </w:r>
      <w:r w:rsidRPr="00050C98">
        <w:rPr>
          <w:rFonts w:cstheme="minorHAnsi"/>
          <w:sz w:val="22"/>
          <w:szCs w:val="22"/>
        </w:rPr>
        <w:t xml:space="preserve"> výstava </w:t>
      </w:r>
      <w:r w:rsidRPr="00050C98">
        <w:rPr>
          <w:rFonts w:cstheme="minorHAnsi"/>
          <w:i/>
          <w:sz w:val="22"/>
          <w:szCs w:val="22"/>
        </w:rPr>
        <w:t>Příběh kapky</w:t>
      </w:r>
      <w:r w:rsidRPr="00050C98">
        <w:rPr>
          <w:rFonts w:cstheme="minorHAnsi"/>
          <w:sz w:val="22"/>
          <w:szCs w:val="22"/>
        </w:rPr>
        <w:t>, mapující vznik a vývoj polarografie</w:t>
      </w:r>
      <w:r w:rsidR="00A24CD8">
        <w:rPr>
          <w:rFonts w:cstheme="minorHAnsi"/>
          <w:sz w:val="22"/>
          <w:szCs w:val="22"/>
        </w:rPr>
        <w:t>. V</w:t>
      </w:r>
      <w:r w:rsidRPr="00050C98">
        <w:rPr>
          <w:rFonts w:cstheme="minorHAnsi"/>
          <w:sz w:val="22"/>
          <w:szCs w:val="22"/>
        </w:rPr>
        <w:t xml:space="preserve">eřejnost </w:t>
      </w:r>
      <w:r w:rsidR="00A24CD8">
        <w:rPr>
          <w:rFonts w:cstheme="minorHAnsi"/>
          <w:sz w:val="22"/>
          <w:szCs w:val="22"/>
        </w:rPr>
        <w:t xml:space="preserve">ji může </w:t>
      </w:r>
      <w:r w:rsidRPr="00050C98">
        <w:rPr>
          <w:rFonts w:cstheme="minorHAnsi"/>
          <w:sz w:val="22"/>
          <w:szCs w:val="22"/>
        </w:rPr>
        <w:t xml:space="preserve">navštívit odpoledne od 13:00 do 19:00. </w:t>
      </w:r>
    </w:p>
    <w:p w14:paraId="30291B8E" w14:textId="4BB47655" w:rsidR="0051772F" w:rsidRPr="00050C98" w:rsidRDefault="0051772F" w:rsidP="0051772F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Expozice představí množství historických informací, fotografického materiálu, ale hlavně různé verze přístrojů, polarografů, a jejich postupný vývoj, od nejstarších verzí z 30. let, až po počítačem řízené polarografy z 90. let minulého století</w:t>
      </w:r>
      <w:r w:rsidR="00B45D61">
        <w:rPr>
          <w:rFonts w:cstheme="minorHAnsi"/>
          <w:sz w:val="22"/>
          <w:szCs w:val="22"/>
        </w:rPr>
        <w:t xml:space="preserve">. </w:t>
      </w:r>
      <w:r w:rsidRPr="00050C98">
        <w:rPr>
          <w:rFonts w:cstheme="minorHAnsi"/>
          <w:sz w:val="22"/>
          <w:szCs w:val="22"/>
        </w:rPr>
        <w:t>Současnou</w:t>
      </w:r>
      <w:r w:rsidR="00B45D61">
        <w:rPr>
          <w:rFonts w:cstheme="minorHAnsi"/>
          <w:sz w:val="22"/>
          <w:szCs w:val="22"/>
        </w:rPr>
        <w:t xml:space="preserve"> </w:t>
      </w:r>
      <w:r w:rsidRPr="00050C98">
        <w:rPr>
          <w:rFonts w:cstheme="minorHAnsi"/>
          <w:sz w:val="22"/>
          <w:szCs w:val="22"/>
        </w:rPr>
        <w:t xml:space="preserve">polarografickou a obecně elektrochemickou instrumentaci mohou zájemci </w:t>
      </w:r>
      <w:r w:rsidR="00B45D61">
        <w:rPr>
          <w:rFonts w:cstheme="minorHAnsi"/>
          <w:sz w:val="22"/>
          <w:szCs w:val="22"/>
        </w:rPr>
        <w:t xml:space="preserve">v den oslav </w:t>
      </w:r>
      <w:r w:rsidRPr="00050C98">
        <w:rPr>
          <w:rFonts w:cstheme="minorHAnsi"/>
          <w:sz w:val="22"/>
          <w:szCs w:val="22"/>
        </w:rPr>
        <w:t xml:space="preserve">na požádání shlédnout přímo v laboratořích. </w:t>
      </w:r>
    </w:p>
    <w:p w14:paraId="3EC8F52C" w14:textId="211F6C29" w:rsidR="0051772F" w:rsidRPr="00050C98" w:rsidRDefault="00B45D61" w:rsidP="00927FF6">
      <w:pPr>
        <w:pStyle w:val="Textkomente"/>
        <w:rPr>
          <w:rFonts w:cstheme="minorHAnsi"/>
          <w:b/>
          <w:sz w:val="24"/>
          <w:szCs w:val="24"/>
        </w:rPr>
      </w:pPr>
      <w:r w:rsidRPr="00050C98">
        <w:rPr>
          <w:rFonts w:cstheme="minorHAnsi"/>
          <w:b/>
          <w:sz w:val="24"/>
          <w:szCs w:val="24"/>
        </w:rPr>
        <w:t xml:space="preserve">Z USA </w:t>
      </w:r>
      <w:r>
        <w:rPr>
          <w:rFonts w:cstheme="minorHAnsi"/>
          <w:b/>
          <w:sz w:val="24"/>
          <w:szCs w:val="24"/>
        </w:rPr>
        <w:t xml:space="preserve">DO NOVÉ LABORATOŘE </w:t>
      </w:r>
      <w:r w:rsidRPr="00050C98">
        <w:rPr>
          <w:rFonts w:cstheme="minorHAnsi"/>
          <w:b/>
          <w:sz w:val="24"/>
          <w:szCs w:val="24"/>
        </w:rPr>
        <w:t>DOPUTUJÍ PŘÍSTROJE O CELKOVÉ HMOTNOSTI ŠEST TUN</w:t>
      </w:r>
    </w:p>
    <w:p w14:paraId="1CD8A8F1" w14:textId="4F62086E" w:rsidR="00B45D61" w:rsidRDefault="00927FF6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Ve stejný den, 11. listopadu, se v rámci projektu </w:t>
      </w:r>
      <w:r w:rsidRPr="00F30731">
        <w:rPr>
          <w:rFonts w:cstheme="minorHAnsi"/>
          <w:i/>
          <w:sz w:val="22"/>
          <w:szCs w:val="22"/>
        </w:rPr>
        <w:t xml:space="preserve">J. Heyrovský </w:t>
      </w:r>
      <w:proofErr w:type="spellStart"/>
      <w:r w:rsidRPr="00F30731">
        <w:rPr>
          <w:rFonts w:cstheme="minorHAnsi"/>
          <w:i/>
          <w:sz w:val="22"/>
          <w:szCs w:val="22"/>
        </w:rPr>
        <w:t>Chair</w:t>
      </w:r>
      <w:proofErr w:type="spellEnd"/>
      <w:r w:rsidRPr="00050C98">
        <w:rPr>
          <w:rFonts w:cstheme="minorHAnsi"/>
          <w:sz w:val="22"/>
          <w:szCs w:val="22"/>
        </w:rPr>
        <w:t xml:space="preserve"> slavnostně otevřou nové laboratoře </w:t>
      </w:r>
      <w:r w:rsidR="00B45D61">
        <w:rPr>
          <w:rFonts w:cstheme="minorHAnsi"/>
          <w:sz w:val="22"/>
          <w:szCs w:val="22"/>
        </w:rPr>
        <w:t>O</w:t>
      </w:r>
      <w:r w:rsidRPr="00050C98">
        <w:rPr>
          <w:rFonts w:cstheme="minorHAnsi"/>
          <w:sz w:val="22"/>
          <w:szCs w:val="22"/>
        </w:rPr>
        <w:t xml:space="preserve">ddělení </w:t>
      </w:r>
      <w:proofErr w:type="spellStart"/>
      <w:r w:rsidRPr="00050C98">
        <w:rPr>
          <w:rFonts w:cstheme="minorHAnsi"/>
          <w:sz w:val="22"/>
          <w:szCs w:val="22"/>
        </w:rPr>
        <w:t>nanokatalýzy</w:t>
      </w:r>
      <w:proofErr w:type="spellEnd"/>
      <w:r w:rsidRPr="00050C98">
        <w:rPr>
          <w:rFonts w:cstheme="minorHAnsi"/>
          <w:sz w:val="22"/>
          <w:szCs w:val="22"/>
        </w:rPr>
        <w:t xml:space="preserve">. Projekt </w:t>
      </w:r>
      <w:r w:rsidRPr="00F30731">
        <w:rPr>
          <w:rFonts w:cstheme="minorHAnsi"/>
          <w:i/>
          <w:sz w:val="22"/>
          <w:szCs w:val="22"/>
        </w:rPr>
        <w:t xml:space="preserve">J. Heyrovský </w:t>
      </w:r>
      <w:proofErr w:type="spellStart"/>
      <w:r w:rsidRPr="00F30731">
        <w:rPr>
          <w:rFonts w:cstheme="minorHAnsi"/>
          <w:i/>
          <w:sz w:val="22"/>
          <w:szCs w:val="22"/>
        </w:rPr>
        <w:t>Chair</w:t>
      </w:r>
      <w:proofErr w:type="spellEnd"/>
      <w:r w:rsidRPr="00050C98">
        <w:rPr>
          <w:rFonts w:cstheme="minorHAnsi"/>
          <w:sz w:val="22"/>
          <w:szCs w:val="22"/>
        </w:rPr>
        <w:t xml:space="preserve"> je financován prostřednictvím prestižního grantu ERA </w:t>
      </w:r>
      <w:proofErr w:type="spellStart"/>
      <w:r w:rsidRPr="00050C98">
        <w:rPr>
          <w:rFonts w:cstheme="minorHAnsi"/>
          <w:sz w:val="22"/>
          <w:szCs w:val="22"/>
        </w:rPr>
        <w:t>Chair</w:t>
      </w:r>
      <w:proofErr w:type="spellEnd"/>
      <w:r w:rsidRPr="00050C98">
        <w:rPr>
          <w:rFonts w:cstheme="minorHAnsi"/>
          <w:sz w:val="22"/>
          <w:szCs w:val="22"/>
        </w:rPr>
        <w:t xml:space="preserve"> v celkové sumě převyšující 60 milionů korun. </w:t>
      </w:r>
    </w:p>
    <w:p w14:paraId="01551452" w14:textId="7EEA412B" w:rsidR="00B45D61" w:rsidRDefault="00B45D61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lastRenderedPageBreak/>
        <w:t>„</w:t>
      </w:r>
      <w:r w:rsidR="00927FF6" w:rsidRPr="00050C98">
        <w:rPr>
          <w:rFonts w:cstheme="minorHAnsi"/>
          <w:i/>
          <w:sz w:val="22"/>
          <w:szCs w:val="22"/>
        </w:rPr>
        <w:t>Tento typ projektu z programu Evropské komise pro výzkum a inovace má za cíl přilákat do evropských univerzit</w:t>
      </w:r>
      <w:r w:rsidR="00927FF6" w:rsidRPr="00050C98">
        <w:rPr>
          <w:rFonts w:cstheme="minorHAnsi"/>
          <w:i/>
          <w:sz w:val="24"/>
          <w:szCs w:val="24"/>
        </w:rPr>
        <w:t xml:space="preserve"> a </w:t>
      </w:r>
      <w:r w:rsidR="00927FF6" w:rsidRPr="00050C98">
        <w:rPr>
          <w:rFonts w:cstheme="minorHAnsi"/>
          <w:i/>
          <w:sz w:val="22"/>
          <w:szCs w:val="22"/>
        </w:rPr>
        <w:t>institucí vynikající vědecké osobnosti s manažerskými schopnostmi pro vybudování nových center excelence</w:t>
      </w:r>
      <w:r w:rsidRPr="00050C98">
        <w:rPr>
          <w:rFonts w:cstheme="minorHAnsi"/>
          <w:i/>
          <w:sz w:val="22"/>
          <w:szCs w:val="22"/>
        </w:rPr>
        <w:t>,“</w:t>
      </w:r>
      <w:r>
        <w:rPr>
          <w:rFonts w:cstheme="minorHAnsi"/>
          <w:sz w:val="22"/>
          <w:szCs w:val="22"/>
        </w:rPr>
        <w:t xml:space="preserve"> říká Martin </w:t>
      </w:r>
      <w:proofErr w:type="spellStart"/>
      <w:r>
        <w:rPr>
          <w:rFonts w:cstheme="minorHAnsi"/>
          <w:sz w:val="22"/>
          <w:szCs w:val="22"/>
        </w:rPr>
        <w:t>Hof</w:t>
      </w:r>
      <w:proofErr w:type="spellEnd"/>
      <w:r>
        <w:rPr>
          <w:rFonts w:cstheme="minorHAnsi"/>
          <w:sz w:val="22"/>
          <w:szCs w:val="22"/>
        </w:rPr>
        <w:t>, ředitel Heyrovského ústavu.</w:t>
      </w:r>
    </w:p>
    <w:p w14:paraId="03FCC3FC" w14:textId="72D18B55" w:rsidR="00B45D61" w:rsidRDefault="00927FF6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Post vedoucí osobnosti nového oddělení získal doktor Štefan Vajda, který </w:t>
      </w:r>
      <w:r w:rsidR="00505188">
        <w:rPr>
          <w:rFonts w:cstheme="minorHAnsi"/>
          <w:sz w:val="22"/>
          <w:szCs w:val="22"/>
        </w:rPr>
        <w:t xml:space="preserve">předtím působil v </w:t>
      </w:r>
      <w:r w:rsidRPr="00050C98">
        <w:rPr>
          <w:rFonts w:cstheme="minorHAnsi"/>
          <w:sz w:val="22"/>
          <w:szCs w:val="22"/>
        </w:rPr>
        <w:t>národní</w:t>
      </w:r>
      <w:r w:rsidR="00303CD8">
        <w:rPr>
          <w:rFonts w:cstheme="minorHAnsi"/>
          <w:sz w:val="22"/>
          <w:szCs w:val="22"/>
        </w:rPr>
        <w:t>ch</w:t>
      </w:r>
      <w:r w:rsidRPr="00050C98">
        <w:rPr>
          <w:rFonts w:cstheme="minorHAnsi"/>
          <w:sz w:val="22"/>
          <w:szCs w:val="22"/>
        </w:rPr>
        <w:t xml:space="preserve"> </w:t>
      </w:r>
      <w:r w:rsidR="00303CD8">
        <w:rPr>
          <w:rFonts w:cstheme="minorHAnsi"/>
          <w:sz w:val="22"/>
          <w:szCs w:val="22"/>
        </w:rPr>
        <w:t>vědeckých</w:t>
      </w:r>
      <w:r w:rsidR="00505188">
        <w:rPr>
          <w:rFonts w:cstheme="minorHAnsi"/>
          <w:sz w:val="22"/>
          <w:szCs w:val="22"/>
        </w:rPr>
        <w:t xml:space="preserve"> </w:t>
      </w:r>
      <w:r w:rsidRPr="00050C98">
        <w:rPr>
          <w:rFonts w:cstheme="minorHAnsi"/>
          <w:sz w:val="22"/>
          <w:szCs w:val="22"/>
        </w:rPr>
        <w:t>laboratoř</w:t>
      </w:r>
      <w:r w:rsidR="00303CD8">
        <w:rPr>
          <w:rFonts w:cstheme="minorHAnsi"/>
          <w:sz w:val="22"/>
          <w:szCs w:val="22"/>
        </w:rPr>
        <w:t>ích</w:t>
      </w:r>
      <w:r w:rsidRPr="00050C98">
        <w:rPr>
          <w:rFonts w:cstheme="minorHAnsi"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Argonne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National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Laboratory</w:t>
      </w:r>
      <w:proofErr w:type="spellEnd"/>
      <w:r w:rsidR="00303CD8">
        <w:rPr>
          <w:rFonts w:cstheme="minorHAnsi"/>
          <w:i/>
          <w:sz w:val="22"/>
          <w:szCs w:val="22"/>
        </w:rPr>
        <w:t xml:space="preserve"> </w:t>
      </w:r>
      <w:r w:rsidR="00303CD8" w:rsidRPr="00303CD8">
        <w:rPr>
          <w:rFonts w:cstheme="minorHAnsi"/>
          <w:sz w:val="22"/>
          <w:szCs w:val="22"/>
        </w:rPr>
        <w:t>ve Spojených státech amerických</w:t>
      </w:r>
      <w:r w:rsidRPr="00303CD8">
        <w:rPr>
          <w:rFonts w:cstheme="minorHAnsi"/>
          <w:sz w:val="22"/>
          <w:szCs w:val="22"/>
        </w:rPr>
        <w:t xml:space="preserve">. </w:t>
      </w:r>
      <w:r w:rsidRPr="00050C98">
        <w:rPr>
          <w:rFonts w:cstheme="minorHAnsi"/>
          <w:sz w:val="22"/>
          <w:szCs w:val="22"/>
        </w:rPr>
        <w:t xml:space="preserve">Oddělení </w:t>
      </w:r>
      <w:proofErr w:type="spellStart"/>
      <w:r w:rsidRPr="00050C98">
        <w:rPr>
          <w:rFonts w:cstheme="minorHAnsi"/>
          <w:sz w:val="22"/>
          <w:szCs w:val="22"/>
        </w:rPr>
        <w:t>nanokatalýzy</w:t>
      </w:r>
      <w:proofErr w:type="spellEnd"/>
      <w:r w:rsidR="00505188">
        <w:rPr>
          <w:rFonts w:cstheme="minorHAnsi"/>
          <w:sz w:val="22"/>
          <w:szCs w:val="22"/>
        </w:rPr>
        <w:t>, které nyní v ČR</w:t>
      </w:r>
      <w:r w:rsidRPr="00050C98">
        <w:rPr>
          <w:rFonts w:cstheme="minorHAnsi"/>
          <w:sz w:val="22"/>
          <w:szCs w:val="22"/>
        </w:rPr>
        <w:t xml:space="preserve"> </w:t>
      </w:r>
      <w:r w:rsidR="00505188">
        <w:rPr>
          <w:rFonts w:cstheme="minorHAnsi"/>
          <w:sz w:val="22"/>
          <w:szCs w:val="22"/>
        </w:rPr>
        <w:t xml:space="preserve">vede, </w:t>
      </w:r>
      <w:r w:rsidRPr="00050C98">
        <w:rPr>
          <w:rFonts w:cstheme="minorHAnsi"/>
          <w:sz w:val="22"/>
          <w:szCs w:val="22"/>
        </w:rPr>
        <w:t xml:space="preserve">se již v brzké době zaplní unikátními moderními přístroji, </w:t>
      </w:r>
      <w:r w:rsidR="00B45D61">
        <w:rPr>
          <w:rFonts w:cstheme="minorHAnsi"/>
          <w:sz w:val="22"/>
          <w:szCs w:val="22"/>
        </w:rPr>
        <w:t xml:space="preserve">které sám navrhl a </w:t>
      </w:r>
      <w:r w:rsidRPr="00050C98">
        <w:rPr>
          <w:rFonts w:cstheme="minorHAnsi"/>
          <w:sz w:val="22"/>
          <w:szCs w:val="22"/>
        </w:rPr>
        <w:t xml:space="preserve">podařilo </w:t>
      </w:r>
      <w:r w:rsidR="00B45D61">
        <w:rPr>
          <w:rFonts w:cstheme="minorHAnsi"/>
          <w:sz w:val="22"/>
          <w:szCs w:val="22"/>
        </w:rPr>
        <w:t xml:space="preserve">se mu je </w:t>
      </w:r>
      <w:r w:rsidRPr="00050C98">
        <w:rPr>
          <w:rFonts w:cstheme="minorHAnsi"/>
          <w:sz w:val="22"/>
          <w:szCs w:val="22"/>
        </w:rPr>
        <w:t>získat z</w:t>
      </w:r>
      <w:r w:rsidR="00B45D61">
        <w:rPr>
          <w:rFonts w:cstheme="minorHAnsi"/>
          <w:sz w:val="22"/>
          <w:szCs w:val="22"/>
        </w:rPr>
        <w:t xml:space="preserve"> jeho </w:t>
      </w:r>
      <w:r w:rsidRPr="00050C98">
        <w:rPr>
          <w:rFonts w:cstheme="minorHAnsi"/>
          <w:sz w:val="22"/>
          <w:szCs w:val="22"/>
        </w:rPr>
        <w:t>předch</w:t>
      </w:r>
      <w:r w:rsidR="00B45D61">
        <w:rPr>
          <w:rFonts w:cstheme="minorHAnsi"/>
          <w:sz w:val="22"/>
          <w:szCs w:val="22"/>
        </w:rPr>
        <w:t xml:space="preserve">ozího </w:t>
      </w:r>
      <w:r w:rsidRPr="00050C98">
        <w:rPr>
          <w:rFonts w:cstheme="minorHAnsi"/>
          <w:sz w:val="22"/>
          <w:szCs w:val="22"/>
        </w:rPr>
        <w:t xml:space="preserve">amerického pracoviště. </w:t>
      </w:r>
    </w:p>
    <w:p w14:paraId="201EB663" w14:textId="3D51E872" w:rsidR="00B45D61" w:rsidRDefault="00B45D61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t>„</w:t>
      </w:r>
      <w:r w:rsidR="00927FF6" w:rsidRPr="00050C98">
        <w:rPr>
          <w:rFonts w:cstheme="minorHAnsi"/>
          <w:i/>
          <w:sz w:val="22"/>
          <w:szCs w:val="22"/>
        </w:rPr>
        <w:t xml:space="preserve">Tyto přístroje, i přes svojí robustní </w:t>
      </w:r>
      <w:r w:rsidR="00303CD8">
        <w:rPr>
          <w:rFonts w:cstheme="minorHAnsi"/>
          <w:i/>
          <w:sz w:val="22"/>
          <w:szCs w:val="22"/>
        </w:rPr>
        <w:t>kompozici</w:t>
      </w:r>
      <w:bookmarkStart w:id="0" w:name="_GoBack"/>
      <w:bookmarkEnd w:id="0"/>
      <w:r w:rsidR="00927FF6" w:rsidRPr="00050C98">
        <w:rPr>
          <w:rFonts w:cstheme="minorHAnsi"/>
          <w:i/>
          <w:sz w:val="22"/>
          <w:szCs w:val="22"/>
        </w:rPr>
        <w:t xml:space="preserve"> o celkové hmotnosti přesahující šest tun, nabízí zcela jedinečnou možnost výzkumu nejjemnějších částic, pro lidské oko zcela neviditelných</w:t>
      </w:r>
      <w:r w:rsidRPr="00050C98">
        <w:rPr>
          <w:rFonts w:cstheme="minorHAnsi"/>
          <w:i/>
          <w:sz w:val="22"/>
          <w:szCs w:val="22"/>
        </w:rPr>
        <w:t>,“</w:t>
      </w:r>
      <w:r>
        <w:rPr>
          <w:rFonts w:cstheme="minorHAnsi"/>
          <w:sz w:val="22"/>
          <w:szCs w:val="22"/>
        </w:rPr>
        <w:t xml:space="preserve"> potvrzuje Štefan Vajda s tím, že toto š</w:t>
      </w:r>
      <w:r w:rsidR="00927FF6" w:rsidRPr="00050C98">
        <w:rPr>
          <w:rFonts w:cstheme="minorHAnsi"/>
          <w:sz w:val="22"/>
          <w:szCs w:val="22"/>
        </w:rPr>
        <w:t xml:space="preserve">pičkové vybavení vědcům umožní dále rozvíjet vědecké poznatky ve výzkumu nanotechnologií a </w:t>
      </w:r>
      <w:proofErr w:type="spellStart"/>
      <w:r w:rsidR="00927FF6" w:rsidRPr="00050C98">
        <w:rPr>
          <w:rFonts w:cstheme="minorHAnsi"/>
          <w:sz w:val="22"/>
          <w:szCs w:val="22"/>
        </w:rPr>
        <w:t>nanomateriálů</w:t>
      </w:r>
      <w:proofErr w:type="spellEnd"/>
      <w:r w:rsidR="00927FF6" w:rsidRPr="00050C98">
        <w:rPr>
          <w:rFonts w:cstheme="minorHAnsi"/>
          <w:sz w:val="22"/>
          <w:szCs w:val="22"/>
        </w:rPr>
        <w:t xml:space="preserve">, s možným využitím v průmyslu i pro ochranu životního prostředí. </w:t>
      </w:r>
    </w:p>
    <w:p w14:paraId="4BCDDEBD" w14:textId="5547C530" w:rsidR="00927FF6" w:rsidRDefault="00927FF6" w:rsidP="00927FF6">
      <w:pPr>
        <w:pStyle w:val="Textkomente"/>
        <w:rPr>
          <w:rFonts w:cstheme="minorHAnsi"/>
          <w:sz w:val="24"/>
          <w:szCs w:val="24"/>
        </w:rPr>
      </w:pPr>
      <w:r w:rsidRPr="00050C98">
        <w:rPr>
          <w:rFonts w:cstheme="minorHAnsi"/>
          <w:sz w:val="22"/>
          <w:szCs w:val="22"/>
        </w:rPr>
        <w:t>Nové oddělení propojí několik tradičních směrů výzkumu Heyrov</w:t>
      </w:r>
      <w:r w:rsidR="00B45D61">
        <w:rPr>
          <w:rFonts w:cstheme="minorHAnsi"/>
          <w:sz w:val="22"/>
          <w:szCs w:val="22"/>
        </w:rPr>
        <w:t>s</w:t>
      </w:r>
      <w:r w:rsidRPr="00050C98">
        <w:rPr>
          <w:rFonts w:cstheme="minorHAnsi"/>
          <w:sz w:val="22"/>
          <w:szCs w:val="22"/>
        </w:rPr>
        <w:t>kého ústavu: katalýzu, elektrochemii, biochemii, fyzikální chemii v plynné fázi, chemii a fyziku klastrů a nanočástic, výzkum povrchů a</w:t>
      </w:r>
      <w:r w:rsidRPr="00927FF6">
        <w:rPr>
          <w:rFonts w:cstheme="minorHAnsi"/>
          <w:sz w:val="24"/>
          <w:szCs w:val="24"/>
        </w:rPr>
        <w:t xml:space="preserve"> výpočetní chemii.</w:t>
      </w:r>
    </w:p>
    <w:p w14:paraId="0C403BF4" w14:textId="3D649861" w:rsidR="00927FF6" w:rsidRDefault="00927FF6" w:rsidP="00927FF6">
      <w:pPr>
        <w:pStyle w:val="Textkomente"/>
        <w:rPr>
          <w:rFonts w:cstheme="minorHAnsi"/>
          <w:sz w:val="24"/>
          <w:szCs w:val="24"/>
        </w:rPr>
      </w:pPr>
    </w:p>
    <w:p w14:paraId="5736A830" w14:textId="66DF294E" w:rsidR="00B45D61" w:rsidRDefault="00B45D61" w:rsidP="00927FF6">
      <w:pPr>
        <w:pStyle w:val="Textkomente"/>
        <w:rPr>
          <w:rFonts w:cstheme="minorHAnsi"/>
          <w:sz w:val="24"/>
          <w:szCs w:val="24"/>
        </w:rPr>
      </w:pPr>
    </w:p>
    <w:p w14:paraId="1A407672" w14:textId="2E4BF326" w:rsidR="00B45D61" w:rsidRDefault="00B45D61" w:rsidP="00927FF6">
      <w:pPr>
        <w:pStyle w:val="Textkomente"/>
        <w:rPr>
          <w:rFonts w:cstheme="minorHAnsi"/>
          <w:sz w:val="24"/>
          <w:szCs w:val="24"/>
        </w:rPr>
      </w:pPr>
    </w:p>
    <w:p w14:paraId="32BBC83B" w14:textId="1FF8B4A4" w:rsidR="00B45D61" w:rsidRDefault="00B45D61" w:rsidP="00927FF6">
      <w:pPr>
        <w:pStyle w:val="Textkomente"/>
        <w:rPr>
          <w:rFonts w:cstheme="minorHAnsi"/>
          <w:sz w:val="24"/>
          <w:szCs w:val="24"/>
        </w:rPr>
      </w:pPr>
    </w:p>
    <w:p w14:paraId="55FF0757" w14:textId="77777777" w:rsidR="00B45D61" w:rsidRDefault="00B45D61" w:rsidP="00927FF6">
      <w:pPr>
        <w:pStyle w:val="Textkomente"/>
        <w:rPr>
          <w:rFonts w:cstheme="minorHAnsi"/>
          <w:sz w:val="24"/>
          <w:szCs w:val="24"/>
        </w:rPr>
      </w:pPr>
    </w:p>
    <w:p w14:paraId="48596D85" w14:textId="40B4BB7A" w:rsidR="005A2255" w:rsidRPr="00927FF6" w:rsidRDefault="005A2255" w:rsidP="005A2255">
      <w:pPr>
        <w:rPr>
          <w:b/>
        </w:rPr>
      </w:pPr>
      <w:r w:rsidRPr="00927FF6">
        <w:rPr>
          <w:b/>
        </w:rPr>
        <w:t>Kontakt</w:t>
      </w:r>
      <w:r w:rsidR="00B45D61">
        <w:rPr>
          <w:b/>
        </w:rPr>
        <w:t xml:space="preserve"> a další informace</w:t>
      </w:r>
      <w:r w:rsidRPr="00927FF6">
        <w:rPr>
          <w:b/>
        </w:rPr>
        <w:t>:</w:t>
      </w:r>
    </w:p>
    <w:p w14:paraId="29CB5578" w14:textId="2A711B20" w:rsidR="005A2255" w:rsidRDefault="005A2255" w:rsidP="005A2255">
      <w:r>
        <w:t xml:space="preserve">Daniel Jakeš, </w:t>
      </w:r>
      <w:r w:rsidR="00734244">
        <w:t xml:space="preserve">oddělení PR, e-mail: </w:t>
      </w:r>
      <w:hyperlink r:id="rId7" w:history="1">
        <w:r w:rsidRPr="008D4060">
          <w:rPr>
            <w:rStyle w:val="Hypertextovodkaz"/>
          </w:rPr>
          <w:t>daniel.jakes@jh-inst.cas.cz</w:t>
        </w:r>
      </w:hyperlink>
      <w:r w:rsidR="00734244">
        <w:t>, tel.: 739 058 416</w:t>
      </w:r>
    </w:p>
    <w:p w14:paraId="789AA160" w14:textId="3D5009B5" w:rsidR="005A2255" w:rsidRDefault="00A24CD8" w:rsidP="005A2255">
      <w:r>
        <w:t>P</w:t>
      </w:r>
      <w:r w:rsidR="005A2255">
        <w:t xml:space="preserve">rof. RNDr. </w:t>
      </w:r>
      <w:r w:rsidR="00B45D61">
        <w:t xml:space="preserve">Jiří Ludvík, </w:t>
      </w:r>
      <w:r w:rsidR="005A2255">
        <w:t xml:space="preserve">CSc., </w:t>
      </w:r>
      <w:r w:rsidR="00734244">
        <w:t xml:space="preserve">vedoucí oddělení molekulární elektrochemie a katalýzy, e-mail: </w:t>
      </w:r>
      <w:hyperlink r:id="rId8" w:history="1">
        <w:r w:rsidR="00734244" w:rsidRPr="008D4060">
          <w:rPr>
            <w:rStyle w:val="Hypertextovodkaz"/>
          </w:rPr>
          <w:t>jiri.ludvik@jh-inst.cas.cz</w:t>
        </w:r>
      </w:hyperlink>
      <w:r w:rsidR="00734244">
        <w:t xml:space="preserve">, tel.: </w:t>
      </w:r>
      <w:r w:rsidR="005A2255">
        <w:t>266</w:t>
      </w:r>
      <w:r w:rsidR="00F4374B">
        <w:t xml:space="preserve"> </w:t>
      </w:r>
      <w:r w:rsidR="005A2255">
        <w:t>052</w:t>
      </w:r>
      <w:r w:rsidR="00F4374B">
        <w:t xml:space="preserve"> </w:t>
      </w:r>
      <w:r w:rsidR="005A2255">
        <w:t xml:space="preserve">011 </w:t>
      </w:r>
    </w:p>
    <w:p w14:paraId="5F2DD656" w14:textId="219EDD2D" w:rsidR="005A2255" w:rsidRDefault="005A2255" w:rsidP="005A2255">
      <w:pPr>
        <w:rPr>
          <w:rFonts w:cstheme="minorHAnsi"/>
          <w:sz w:val="24"/>
          <w:szCs w:val="24"/>
        </w:rPr>
      </w:pPr>
    </w:p>
    <w:p w14:paraId="59744F08" w14:textId="5E08D360" w:rsidR="005A2255" w:rsidRDefault="005A22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99C5AA7" w14:textId="27195621" w:rsidR="005A2255" w:rsidRDefault="005A2255" w:rsidP="005A2255">
      <w:pPr>
        <w:pStyle w:val="Nadpis1"/>
      </w:pPr>
      <w:r>
        <w:lastRenderedPageBreak/>
        <w:t xml:space="preserve">Program </w:t>
      </w:r>
      <w:r w:rsidR="00927FF6">
        <w:t>slavnostní</w:t>
      </w:r>
      <w:r>
        <w:t>ho</w:t>
      </w:r>
      <w:r w:rsidR="00927FF6">
        <w:t xml:space="preserve"> setkání k oslavě </w:t>
      </w:r>
      <w:r>
        <w:t>60. výročí udělení Nobelovy ceny za chemii prof. Jaroslavu Heyrovskému</w:t>
      </w:r>
    </w:p>
    <w:p w14:paraId="0BD0D2F6" w14:textId="639DE68E" w:rsidR="005A2255" w:rsidRDefault="005A2255" w:rsidP="005A2255">
      <w:pPr>
        <w:pStyle w:val="Bezmezer"/>
      </w:pPr>
    </w:p>
    <w:p w14:paraId="3BA2BFC3" w14:textId="77777777" w:rsidR="0051772F" w:rsidRDefault="0051772F" w:rsidP="005A2255">
      <w:pPr>
        <w:pStyle w:val="Bezmezer"/>
      </w:pPr>
    </w:p>
    <w:p w14:paraId="654C3BD3" w14:textId="767C8CA0" w:rsidR="005A2255" w:rsidRPr="00050C98" w:rsidRDefault="005A2255" w:rsidP="00050C98">
      <w:pPr>
        <w:pStyle w:val="Bezmezer"/>
        <w:rPr>
          <w:b/>
          <w:sz w:val="24"/>
          <w:szCs w:val="24"/>
        </w:rPr>
      </w:pPr>
      <w:r w:rsidRPr="00050C98">
        <w:rPr>
          <w:b/>
          <w:sz w:val="24"/>
          <w:szCs w:val="24"/>
        </w:rPr>
        <w:t>11. listopadu 2019 v 10:30</w:t>
      </w:r>
    </w:p>
    <w:p w14:paraId="0784D29D" w14:textId="444CBA5B" w:rsidR="005A2255" w:rsidRPr="00050C98" w:rsidRDefault="005A2255" w:rsidP="00050C98">
      <w:pPr>
        <w:pStyle w:val="Bezmezer"/>
        <w:rPr>
          <w:sz w:val="24"/>
          <w:szCs w:val="24"/>
        </w:rPr>
      </w:pPr>
      <w:r w:rsidRPr="00050C98">
        <w:rPr>
          <w:sz w:val="24"/>
          <w:szCs w:val="24"/>
        </w:rPr>
        <w:t>Ústav fyzikální chemie J. Heyrovského AV ČR, Dolejškova 3, Praha 8-Kobylisy</w:t>
      </w:r>
    </w:p>
    <w:p w14:paraId="2FA9C7DF" w14:textId="77777777" w:rsidR="005A2255" w:rsidRPr="00050C98" w:rsidRDefault="005A2255" w:rsidP="00050C98">
      <w:pPr>
        <w:pStyle w:val="Bezmezer"/>
        <w:rPr>
          <w:sz w:val="24"/>
          <w:szCs w:val="24"/>
        </w:rPr>
      </w:pPr>
      <w:r w:rsidRPr="00050C98">
        <w:rPr>
          <w:sz w:val="24"/>
          <w:szCs w:val="24"/>
        </w:rPr>
        <w:t>Brdičkova posluchárna</w:t>
      </w:r>
    </w:p>
    <w:p w14:paraId="15FBF37E" w14:textId="77777777" w:rsidR="005A2255" w:rsidRDefault="005A2255" w:rsidP="005A2255"/>
    <w:p w14:paraId="58FD2DBA" w14:textId="33C3B827" w:rsidR="005A2255" w:rsidRPr="00050C98" w:rsidRDefault="005A2255" w:rsidP="00927FF6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10:30 Zahájení</w:t>
      </w:r>
    </w:p>
    <w:p w14:paraId="4FDF7276" w14:textId="12059B3D" w:rsidR="005A2255" w:rsidRPr="00050C98" w:rsidRDefault="005A2255" w:rsidP="00050C98">
      <w:pPr>
        <w:pStyle w:val="Textkomente"/>
        <w:ind w:firstLine="708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Připomínka historie</w:t>
      </w:r>
    </w:p>
    <w:p w14:paraId="7C212608" w14:textId="4D405019" w:rsidR="005A2255" w:rsidRPr="00050C98" w:rsidRDefault="005A2255" w:rsidP="00050C98">
      <w:pPr>
        <w:pStyle w:val="Textkomente"/>
        <w:ind w:firstLine="708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Význam elektrochemie v současné vědě</w:t>
      </w:r>
    </w:p>
    <w:p w14:paraId="42F500A0" w14:textId="77777777" w:rsidR="00927FF6" w:rsidRPr="00050C98" w:rsidRDefault="00927FF6" w:rsidP="00050C98">
      <w:pPr>
        <w:pStyle w:val="Textkomente"/>
        <w:ind w:left="1416"/>
        <w:rPr>
          <w:rFonts w:cstheme="minorHAnsi"/>
          <w:i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t xml:space="preserve">Prof. Jiří Ludvík: </w:t>
      </w:r>
      <w:proofErr w:type="spellStart"/>
      <w:r w:rsidRPr="00050C98">
        <w:rPr>
          <w:rFonts w:cstheme="minorHAnsi"/>
          <w:i/>
          <w:sz w:val="22"/>
          <w:szCs w:val="22"/>
        </w:rPr>
        <w:t>Molecular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electrochemistry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in </w:t>
      </w:r>
      <w:proofErr w:type="spellStart"/>
      <w:r w:rsidRPr="00050C98">
        <w:rPr>
          <w:rFonts w:cstheme="minorHAnsi"/>
          <w:i/>
          <w:sz w:val="22"/>
          <w:szCs w:val="22"/>
        </w:rPr>
        <w:t>fundamental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research</w:t>
      </w:r>
      <w:proofErr w:type="spellEnd"/>
    </w:p>
    <w:p w14:paraId="4C25E4D3" w14:textId="77777777" w:rsidR="00927FF6" w:rsidRPr="00050C98" w:rsidRDefault="00927FF6" w:rsidP="00050C98">
      <w:pPr>
        <w:pStyle w:val="Textkomente"/>
        <w:ind w:left="1416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Molekulární elektrochemie umožňuje studium základních vlastností významných nově připravených sloučenin na molekulární až atomární úrovni. Toto bude ilustrováno na třech příkladech: V případě </w:t>
      </w:r>
      <w:proofErr w:type="spellStart"/>
      <w:r w:rsidRPr="00050C98">
        <w:rPr>
          <w:rFonts w:cstheme="minorHAnsi"/>
          <w:sz w:val="22"/>
          <w:szCs w:val="22"/>
        </w:rPr>
        <w:t>kalixarenů</w:t>
      </w:r>
      <w:proofErr w:type="spellEnd"/>
      <w:r w:rsidRPr="00050C98">
        <w:rPr>
          <w:rFonts w:cstheme="minorHAnsi"/>
          <w:sz w:val="22"/>
          <w:szCs w:val="22"/>
        </w:rPr>
        <w:t xml:space="preserve"> jde o vývoj specifických senzorů, další skupina molekul vykazuje efekt „Singlet </w:t>
      </w:r>
      <w:proofErr w:type="spellStart"/>
      <w:r w:rsidRPr="00050C98">
        <w:rPr>
          <w:rFonts w:cstheme="minorHAnsi"/>
          <w:sz w:val="22"/>
          <w:szCs w:val="22"/>
        </w:rPr>
        <w:t>fission</w:t>
      </w:r>
      <w:proofErr w:type="spellEnd"/>
      <w:r w:rsidRPr="00050C98">
        <w:rPr>
          <w:rFonts w:cstheme="minorHAnsi"/>
          <w:sz w:val="22"/>
          <w:szCs w:val="22"/>
        </w:rPr>
        <w:t xml:space="preserve">“, který zvyšuje účinnost solárních baterií, a </w:t>
      </w:r>
      <w:proofErr w:type="spellStart"/>
      <w:r w:rsidRPr="00050C98">
        <w:rPr>
          <w:rFonts w:cstheme="minorHAnsi"/>
          <w:sz w:val="22"/>
          <w:szCs w:val="22"/>
        </w:rPr>
        <w:t>titanocény</w:t>
      </w:r>
      <w:proofErr w:type="spellEnd"/>
      <w:r w:rsidRPr="00050C98">
        <w:rPr>
          <w:rFonts w:cstheme="minorHAnsi"/>
          <w:sz w:val="22"/>
          <w:szCs w:val="22"/>
        </w:rPr>
        <w:t xml:space="preserve"> jsou molekuly mající výrazné protirakovinné účinky. </w:t>
      </w:r>
    </w:p>
    <w:p w14:paraId="64C83F4D" w14:textId="77777777" w:rsidR="00927FF6" w:rsidRPr="00050C98" w:rsidRDefault="00927FF6" w:rsidP="00050C98">
      <w:pPr>
        <w:pStyle w:val="Textkomente"/>
        <w:ind w:left="1416"/>
        <w:rPr>
          <w:rFonts w:cstheme="minorHAnsi"/>
          <w:i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t xml:space="preserve">Doc. Petr </w:t>
      </w:r>
      <w:proofErr w:type="spellStart"/>
      <w:r w:rsidRPr="00050C98">
        <w:rPr>
          <w:rFonts w:cstheme="minorHAnsi"/>
          <w:i/>
          <w:sz w:val="22"/>
          <w:szCs w:val="22"/>
        </w:rPr>
        <w:t>Krtil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: </w:t>
      </w:r>
      <w:proofErr w:type="spellStart"/>
      <w:r w:rsidRPr="00050C98">
        <w:rPr>
          <w:rFonts w:cstheme="minorHAnsi"/>
          <w:i/>
          <w:sz w:val="22"/>
          <w:szCs w:val="22"/>
        </w:rPr>
        <w:t>Rational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Electrocatalysis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for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Renewable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Electricity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Storage</w:t>
      </w:r>
      <w:proofErr w:type="spellEnd"/>
    </w:p>
    <w:p w14:paraId="1ECAB4AE" w14:textId="0BC5B9E8" w:rsidR="00927FF6" w:rsidRPr="00050C98" w:rsidRDefault="00927FF6" w:rsidP="005A2255">
      <w:pPr>
        <w:pStyle w:val="Textkomente"/>
        <w:ind w:left="1416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Přednáška představí program racionálního vývoje katalyzátorů umožňujících náhradu fosilních paliv v průmyslu a dopravě. Principy racionálního designu budou vysvětleny na příkladu vývoje anod pro výrobu vodíku elektrolýzou vody. Stav programu bude rovněž uveden v kontextu celoevropských iniciativ.</w:t>
      </w:r>
    </w:p>
    <w:p w14:paraId="3B79B90C" w14:textId="4007F889" w:rsidR="00B45D61" w:rsidRPr="00050C98" w:rsidRDefault="00B45D61" w:rsidP="005A2255">
      <w:pPr>
        <w:pStyle w:val="Textkomente"/>
        <w:ind w:left="1416"/>
        <w:rPr>
          <w:rFonts w:cstheme="minorHAnsi"/>
          <w:i/>
          <w:sz w:val="22"/>
          <w:szCs w:val="22"/>
        </w:rPr>
      </w:pPr>
      <w:r w:rsidRPr="00050C98">
        <w:rPr>
          <w:rFonts w:cstheme="minorHAnsi"/>
          <w:i/>
          <w:sz w:val="22"/>
          <w:szCs w:val="22"/>
        </w:rPr>
        <w:t>Dr. Štefan Vajda</w:t>
      </w:r>
      <w:r w:rsidRPr="007346ED">
        <w:rPr>
          <w:rFonts w:cstheme="minorHAnsi"/>
          <w:i/>
          <w:sz w:val="22"/>
          <w:szCs w:val="22"/>
        </w:rPr>
        <w:t xml:space="preserve">: </w:t>
      </w:r>
      <w:proofErr w:type="spellStart"/>
      <w:r w:rsidRPr="00050C98">
        <w:rPr>
          <w:rFonts w:cstheme="minorHAnsi"/>
          <w:i/>
          <w:sz w:val="22"/>
          <w:szCs w:val="22"/>
        </w:rPr>
        <w:t>Catalysis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by </w:t>
      </w:r>
      <w:proofErr w:type="spellStart"/>
      <w:r w:rsidRPr="00050C98">
        <w:rPr>
          <w:rFonts w:cstheme="minorHAnsi"/>
          <w:i/>
          <w:sz w:val="22"/>
          <w:szCs w:val="22"/>
        </w:rPr>
        <w:t>Size-Selected</w:t>
      </w:r>
      <w:proofErr w:type="spellEnd"/>
      <w:r w:rsidRPr="00050C98">
        <w:rPr>
          <w:rFonts w:cstheme="minorHAnsi"/>
          <w:i/>
          <w:sz w:val="22"/>
          <w:szCs w:val="22"/>
        </w:rPr>
        <w:t xml:space="preserve"> </w:t>
      </w:r>
      <w:proofErr w:type="spellStart"/>
      <w:r w:rsidRPr="00050C98">
        <w:rPr>
          <w:rFonts w:cstheme="minorHAnsi"/>
          <w:i/>
          <w:sz w:val="22"/>
          <w:szCs w:val="22"/>
        </w:rPr>
        <w:t>Clusters</w:t>
      </w:r>
      <w:proofErr w:type="spellEnd"/>
    </w:p>
    <w:p w14:paraId="0CD6835A" w14:textId="15FB23FB" w:rsidR="00B45D61" w:rsidRPr="00050C98" w:rsidRDefault="00B45D61" w:rsidP="00050C98">
      <w:pPr>
        <w:pStyle w:val="Textkomente"/>
        <w:ind w:left="141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Představení vědeckého </w:t>
      </w:r>
      <w:r w:rsidR="00050C98">
        <w:rPr>
          <w:rFonts w:cstheme="minorHAnsi"/>
          <w:sz w:val="22"/>
          <w:szCs w:val="22"/>
        </w:rPr>
        <w:t>záměru</w:t>
      </w:r>
      <w:r>
        <w:rPr>
          <w:rFonts w:cstheme="minorHAnsi"/>
          <w:sz w:val="22"/>
          <w:szCs w:val="22"/>
        </w:rPr>
        <w:t xml:space="preserve"> nového oddělení </w:t>
      </w:r>
      <w:proofErr w:type="spellStart"/>
      <w:r>
        <w:rPr>
          <w:rFonts w:cstheme="minorHAnsi"/>
          <w:sz w:val="22"/>
          <w:szCs w:val="22"/>
        </w:rPr>
        <w:t>nanokatalýzy</w:t>
      </w:r>
      <w:proofErr w:type="spellEnd"/>
      <w:r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br/>
      </w:r>
    </w:p>
    <w:p w14:paraId="29FAB17F" w14:textId="12C74B91" w:rsidR="005A2255" w:rsidRPr="00050C98" w:rsidRDefault="005A2255" w:rsidP="007346ED">
      <w:pPr>
        <w:rPr>
          <w:rFonts w:cstheme="minorHAnsi"/>
        </w:rPr>
      </w:pPr>
      <w:r w:rsidRPr="00050C98">
        <w:rPr>
          <w:rFonts w:cstheme="minorHAnsi"/>
        </w:rPr>
        <w:t>11:30 občerstvení</w:t>
      </w:r>
    </w:p>
    <w:p w14:paraId="7D19CDA5" w14:textId="38D4C9A0" w:rsidR="005A2255" w:rsidRPr="00050C98" w:rsidRDefault="005A2255" w:rsidP="005A2255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>1</w:t>
      </w:r>
      <w:r w:rsidR="007346ED">
        <w:rPr>
          <w:rFonts w:cstheme="minorHAnsi"/>
          <w:sz w:val="22"/>
          <w:szCs w:val="22"/>
        </w:rPr>
        <w:t>2</w:t>
      </w:r>
      <w:r w:rsidRPr="00050C98">
        <w:rPr>
          <w:rFonts w:cstheme="minorHAnsi"/>
          <w:sz w:val="22"/>
          <w:szCs w:val="22"/>
        </w:rPr>
        <w:t>:</w:t>
      </w:r>
      <w:r w:rsidR="00BC63FF">
        <w:rPr>
          <w:rFonts w:cstheme="minorHAnsi"/>
          <w:sz w:val="22"/>
          <w:szCs w:val="22"/>
        </w:rPr>
        <w:t>3</w:t>
      </w:r>
      <w:r w:rsidRPr="00050C98">
        <w:rPr>
          <w:rFonts w:cstheme="minorHAnsi"/>
          <w:sz w:val="22"/>
          <w:szCs w:val="22"/>
        </w:rPr>
        <w:t xml:space="preserve">0 </w:t>
      </w:r>
      <w:r w:rsidR="007346ED">
        <w:rPr>
          <w:rFonts w:cstheme="minorHAnsi"/>
          <w:sz w:val="22"/>
          <w:szCs w:val="22"/>
        </w:rPr>
        <w:t xml:space="preserve">Otevření </w:t>
      </w:r>
      <w:r w:rsidRPr="00050C98">
        <w:rPr>
          <w:rFonts w:cstheme="minorHAnsi"/>
          <w:sz w:val="22"/>
          <w:szCs w:val="22"/>
        </w:rPr>
        <w:t xml:space="preserve">laboratoří </w:t>
      </w:r>
      <w:proofErr w:type="spellStart"/>
      <w:r w:rsidRPr="00050C98">
        <w:rPr>
          <w:rFonts w:cstheme="minorHAnsi"/>
          <w:sz w:val="22"/>
          <w:szCs w:val="22"/>
        </w:rPr>
        <w:t>nanokatalýzy</w:t>
      </w:r>
      <w:proofErr w:type="spellEnd"/>
    </w:p>
    <w:p w14:paraId="38AFC857" w14:textId="01CD48F4" w:rsidR="0051772F" w:rsidRPr="00050C98" w:rsidRDefault="0051772F" w:rsidP="00050C98">
      <w:pPr>
        <w:pStyle w:val="Textkomente"/>
        <w:rPr>
          <w:rFonts w:cstheme="minorHAnsi"/>
          <w:sz w:val="22"/>
          <w:szCs w:val="22"/>
        </w:rPr>
      </w:pPr>
      <w:r w:rsidRPr="00050C98">
        <w:rPr>
          <w:rFonts w:cstheme="minorHAnsi"/>
          <w:sz w:val="22"/>
          <w:szCs w:val="22"/>
        </w:rPr>
        <w:t xml:space="preserve">13:00 až 19:00 výstava </w:t>
      </w:r>
      <w:r w:rsidRPr="00050C98">
        <w:rPr>
          <w:rFonts w:cstheme="minorHAnsi"/>
          <w:i/>
          <w:sz w:val="22"/>
          <w:szCs w:val="22"/>
        </w:rPr>
        <w:t>Příběh kapky</w:t>
      </w:r>
    </w:p>
    <w:p w14:paraId="55BB87BE" w14:textId="77777777" w:rsidR="003D6AA0" w:rsidRPr="00050C98" w:rsidRDefault="003D6AA0" w:rsidP="0057328B">
      <w:pPr>
        <w:rPr>
          <w:rFonts w:ascii="Arial" w:hAnsi="Arial" w:cs="Arial"/>
          <w:b/>
        </w:rPr>
      </w:pPr>
    </w:p>
    <w:p w14:paraId="6B54C31A" w14:textId="77777777" w:rsidR="0057328B" w:rsidRDefault="0057328B" w:rsidP="0057328B">
      <w:pPr>
        <w:rPr>
          <w:rFonts w:ascii="Arial" w:hAnsi="Arial" w:cs="Arial"/>
          <w:b/>
          <w:sz w:val="18"/>
          <w:szCs w:val="18"/>
        </w:rPr>
      </w:pPr>
    </w:p>
    <w:p w14:paraId="02755AAA" w14:textId="77777777" w:rsidR="005A2255" w:rsidRDefault="005A2255">
      <w:pPr>
        <w:rPr>
          <w:b/>
        </w:rPr>
      </w:pPr>
      <w:r>
        <w:rPr>
          <w:b/>
        </w:rPr>
        <w:br w:type="page"/>
      </w:r>
    </w:p>
    <w:p w14:paraId="58EAADEA" w14:textId="77777777" w:rsidR="00050C98" w:rsidRDefault="00050C98" w:rsidP="00050C98">
      <w:pPr>
        <w:pStyle w:val="Nadpis1"/>
      </w:pPr>
      <w:r>
        <w:lastRenderedPageBreak/>
        <w:t>Profesor Heyrovský, polarografie a současný ústav nesoucí jeho jméno</w:t>
      </w:r>
    </w:p>
    <w:p w14:paraId="3E1ED455" w14:textId="77777777" w:rsidR="00050C98" w:rsidRPr="007346ED" w:rsidRDefault="00050C98" w:rsidP="00050C98"/>
    <w:p w14:paraId="72FD8732" w14:textId="796C0139" w:rsidR="00050C98" w:rsidRDefault="00050C98" w:rsidP="00050C98">
      <w:r>
        <w:rPr>
          <w:noProof/>
        </w:rPr>
        <w:drawing>
          <wp:anchor distT="0" distB="0" distL="114300" distR="114300" simplePos="0" relativeHeight="251665408" behindDoc="0" locked="0" layoutInCell="1" allowOverlap="1" wp14:anchorId="005A7FDB" wp14:editId="2AE7B47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247900" cy="166116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6035D7A" wp14:editId="1A25D92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247900" cy="166116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Polarografie je stále používaná elektroanalytická metoda, při které jsou využívány jedinečné vlastnosti rtuťové kapky jako elektrody a kdy měřený proud v závislosti na vkládaném potenciálu vypovídá nejen o povaze a vlastnostech analyzovaných molekul a o jejich koncentraci, ale též o reakcích, které tam probíhají, o jejich kinetice a mechanismech. </w:t>
      </w:r>
    </w:p>
    <w:p w14:paraId="03388373" w14:textId="77777777" w:rsidR="00050C98" w:rsidRDefault="00050C98" w:rsidP="00050C98"/>
    <w:p w14:paraId="2A17970A" w14:textId="77777777" w:rsidR="00050C98" w:rsidRDefault="00050C98" w:rsidP="00050C98">
      <w:r>
        <w:rPr>
          <w:noProof/>
        </w:rPr>
        <w:drawing>
          <wp:anchor distT="0" distB="0" distL="114300" distR="114300" simplePos="0" relativeHeight="251664384" behindDoc="0" locked="0" layoutInCell="1" allowOverlap="1" wp14:anchorId="3909749B" wp14:editId="3ACB2F4F">
            <wp:simplePos x="0" y="0"/>
            <wp:positionH relativeFrom="margin">
              <wp:posOffset>3093720</wp:posOffset>
            </wp:positionH>
            <wp:positionV relativeFrom="paragraph">
              <wp:posOffset>13970</wp:posOffset>
            </wp:positionV>
            <wp:extent cx="2898140" cy="318135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A2051" w14:textId="77777777" w:rsidR="00050C98" w:rsidRDefault="00050C98" w:rsidP="00050C98">
      <w:r>
        <w:t xml:space="preserve">Díky použití dalších elektrodových materiálů a díky rozvoji elektroniky a počítačové techniky tak postupně vzniklo široké spektrum elektrochemických metod zaměřených kromě analytické chemie také na </w:t>
      </w:r>
      <w:proofErr w:type="spellStart"/>
      <w:r>
        <w:t>elektrosyntézu</w:t>
      </w:r>
      <w:proofErr w:type="spellEnd"/>
      <w:r>
        <w:t xml:space="preserve">, na studium katalýzy, biologických </w:t>
      </w:r>
      <w:proofErr w:type="spellStart"/>
      <w:r>
        <w:t>redox</w:t>
      </w:r>
      <w:proofErr w:type="spellEnd"/>
      <w:r>
        <w:t xml:space="preserve"> systémů, na přeměnu a uchovávání energie z obnovitelných zdrojů, na využití elektrochemie v medicínských a farmakologických aplikacích, až po elektrochemický výzkum </w:t>
      </w:r>
      <w:proofErr w:type="spellStart"/>
      <w:r>
        <w:t>nanomateriálů</w:t>
      </w:r>
      <w:proofErr w:type="spellEnd"/>
      <w:r>
        <w:t xml:space="preserve"> a studium rozložení elektronů v jednotlivých molekulách. </w:t>
      </w:r>
    </w:p>
    <w:p w14:paraId="622EB988" w14:textId="42913DFE" w:rsidR="00A24CD8" w:rsidRDefault="00050C98" w:rsidP="00F30731">
      <w:pPr>
        <w:pStyle w:val="Bezmezer"/>
      </w:pPr>
      <w:r>
        <w:t xml:space="preserve">Profesor Heyrovský získal během svého života řadu ocenění. Stal se členem Londýnské královské společnosti, získal řadu čestných doktorátů světových univerzit a členství v akademiích věd. </w:t>
      </w:r>
      <w:r w:rsidR="00A24CD8">
        <w:br/>
      </w:r>
    </w:p>
    <w:p w14:paraId="2D86B16C" w14:textId="59041FED" w:rsidR="00050C98" w:rsidRDefault="00050C98" w:rsidP="00050C98">
      <w:pPr>
        <w:rPr>
          <w:noProof/>
        </w:rPr>
      </w:pPr>
      <w:r>
        <w:t>10. prosince 1959 převzal profesor Heyrovský ve Stockholmu Nobelovu cenu za chemii. V roce 1950 se stal ředitelem nově vzniklého Polarografického ústavu, dnešního Ústavu fyzikální chemie J. Heyrovského, který vedl až do svých 73 let.</w:t>
      </w:r>
      <w:r w:rsidRPr="0051772F">
        <w:rPr>
          <w:noProof/>
        </w:rPr>
        <w:t xml:space="preserve"> </w:t>
      </w:r>
    </w:p>
    <w:p w14:paraId="23514897" w14:textId="0E499B18" w:rsidR="00050C98" w:rsidRPr="00AC0472" w:rsidRDefault="00050C98" w:rsidP="00050C98">
      <w:pPr>
        <w:pStyle w:val="Textkomente"/>
        <w:rPr>
          <w:rFonts w:cstheme="minorHAnsi"/>
          <w:sz w:val="22"/>
          <w:szCs w:val="22"/>
        </w:rPr>
      </w:pPr>
      <w:r w:rsidRPr="00AC0472">
        <w:rPr>
          <w:rFonts w:cstheme="minorHAnsi"/>
          <w:i/>
          <w:sz w:val="22"/>
          <w:szCs w:val="22"/>
        </w:rPr>
        <w:t xml:space="preserve">„Je mi ctí být dalším v řadě ředitelů, kteří stanuli v čele ústavu po </w:t>
      </w:r>
      <w:r w:rsidR="00A24CD8">
        <w:rPr>
          <w:rFonts w:cstheme="minorHAnsi"/>
          <w:i/>
          <w:sz w:val="22"/>
          <w:szCs w:val="22"/>
        </w:rPr>
        <w:t>Jaroslavu</w:t>
      </w:r>
      <w:r w:rsidR="00A24CD8" w:rsidRPr="00AC0472">
        <w:rPr>
          <w:rFonts w:cstheme="minorHAnsi"/>
          <w:i/>
          <w:sz w:val="22"/>
          <w:szCs w:val="22"/>
        </w:rPr>
        <w:t xml:space="preserve"> </w:t>
      </w:r>
      <w:r w:rsidRPr="00AC0472">
        <w:rPr>
          <w:rFonts w:cstheme="minorHAnsi"/>
          <w:i/>
          <w:sz w:val="22"/>
          <w:szCs w:val="22"/>
        </w:rPr>
        <w:t>Heyrovském. Dnešní doba zaměřená na rychlý zisk přináší svá specifika, se kterými se potýkáme i ve vědě. Morální hodnoty však musí za každých okolností zůstat na prvním místě, a to vnímáme jako jeden z nejdůležitějších odkazů profesora Heyrovského,“</w:t>
      </w:r>
      <w:r w:rsidRPr="00AC0472">
        <w:rPr>
          <w:rFonts w:cstheme="minorHAnsi"/>
          <w:sz w:val="22"/>
          <w:szCs w:val="22"/>
        </w:rPr>
        <w:t xml:space="preserve"> uvádí prof. Martin </w:t>
      </w:r>
      <w:proofErr w:type="spellStart"/>
      <w:r w:rsidRPr="00AC0472">
        <w:rPr>
          <w:rFonts w:cstheme="minorHAnsi"/>
          <w:sz w:val="22"/>
          <w:szCs w:val="22"/>
        </w:rPr>
        <w:t>Hof</w:t>
      </w:r>
      <w:proofErr w:type="spellEnd"/>
      <w:r w:rsidRPr="00AC0472">
        <w:rPr>
          <w:rFonts w:cstheme="minorHAnsi"/>
          <w:sz w:val="22"/>
          <w:szCs w:val="22"/>
        </w:rPr>
        <w:t>, ředitel Ústavu fyzikální chemie J. Heyrovského.</w:t>
      </w:r>
    </w:p>
    <w:p w14:paraId="370E32E3" w14:textId="77777777" w:rsidR="00993CC4" w:rsidRPr="007346ED" w:rsidRDefault="00993CC4" w:rsidP="00050C98">
      <w:pPr>
        <w:tabs>
          <w:tab w:val="left" w:pos="1080"/>
        </w:tabs>
        <w:rPr>
          <w:rFonts w:cstheme="minorHAnsi"/>
          <w:sz w:val="24"/>
          <w:szCs w:val="24"/>
        </w:rPr>
      </w:pPr>
    </w:p>
    <w:sectPr w:rsidR="00993CC4" w:rsidRPr="007346ED" w:rsidSect="006878A5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E398" w14:textId="77777777" w:rsidR="005143F4" w:rsidRDefault="005143F4">
      <w:pPr>
        <w:spacing w:after="0" w:line="240" w:lineRule="auto"/>
      </w:pPr>
      <w:r>
        <w:separator/>
      </w:r>
    </w:p>
  </w:endnote>
  <w:endnote w:type="continuationSeparator" w:id="0">
    <w:p w14:paraId="10B02267" w14:textId="77777777" w:rsidR="005143F4" w:rsidRDefault="0051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1228" w14:textId="77777777" w:rsidR="006878A5" w:rsidRDefault="00A40EE0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B1C96D" wp14:editId="5A8940CC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0EC6D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0v0WVNwAAAAFAQAA&#10;DwAAAAAAAAAAAAAAAAAoBAAAZHJzL2Rvd25yZXYueG1sUEsFBgAAAAAEAAQA8wAAADEFAAAAAA==&#10;" strokecolor="#5b9bd5 [3204]" strokeweight=".5pt">
              <v:stroke joinstyle="miter"/>
              <o:lock v:ext="edit" shapetype="f"/>
            </v:line>
          </w:pict>
        </mc:Fallback>
      </mc:AlternateContent>
    </w:r>
  </w:p>
  <w:p w14:paraId="65517A46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1CCB5F0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256C57E2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8744C93" w14:textId="77777777" w:rsidR="006878A5" w:rsidRPr="00710FCE" w:rsidRDefault="00B14712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993E" w14:textId="77777777" w:rsidR="005143F4" w:rsidRDefault="005143F4">
      <w:pPr>
        <w:spacing w:after="0" w:line="240" w:lineRule="auto"/>
      </w:pPr>
      <w:r>
        <w:separator/>
      </w:r>
    </w:p>
  </w:footnote>
  <w:footnote w:type="continuationSeparator" w:id="0">
    <w:p w14:paraId="5E090A1D" w14:textId="77777777" w:rsidR="005143F4" w:rsidRDefault="0051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4BF4" w14:textId="6B428187" w:rsidR="006878A5" w:rsidRPr="00710FCE" w:rsidRDefault="00F0444D" w:rsidP="00F0444D">
    <w:pPr>
      <w:pStyle w:val="Zhlav"/>
      <w:jc w:val="right"/>
    </w:pPr>
    <w:r>
      <w:rPr>
        <w:noProof/>
        <w:lang w:eastAsia="cs-CZ"/>
      </w:rPr>
      <w:drawing>
        <wp:inline distT="0" distB="0" distL="0" distR="0" wp14:anchorId="716FFADF" wp14:editId="1F4351C1">
          <wp:extent cx="2405301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484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4712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6FFC7D81" wp14:editId="4467A8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D1"/>
    <w:rsid w:val="00031F3A"/>
    <w:rsid w:val="00045C0A"/>
    <w:rsid w:val="00050C98"/>
    <w:rsid w:val="0005675E"/>
    <w:rsid w:val="00083831"/>
    <w:rsid w:val="0009376F"/>
    <w:rsid w:val="0013169C"/>
    <w:rsid w:val="00142224"/>
    <w:rsid w:val="001F182C"/>
    <w:rsid w:val="00231E68"/>
    <w:rsid w:val="00240DB7"/>
    <w:rsid w:val="002446AB"/>
    <w:rsid w:val="0028127E"/>
    <w:rsid w:val="00293CC6"/>
    <w:rsid w:val="002D5D8E"/>
    <w:rsid w:val="002F05CE"/>
    <w:rsid w:val="00303CD8"/>
    <w:rsid w:val="003650C6"/>
    <w:rsid w:val="00382453"/>
    <w:rsid w:val="003A3C1A"/>
    <w:rsid w:val="003D6AA0"/>
    <w:rsid w:val="00421EB3"/>
    <w:rsid w:val="004311BD"/>
    <w:rsid w:val="00447173"/>
    <w:rsid w:val="00464B08"/>
    <w:rsid w:val="00467967"/>
    <w:rsid w:val="004A1F84"/>
    <w:rsid w:val="00505188"/>
    <w:rsid w:val="005143F4"/>
    <w:rsid w:val="0051772F"/>
    <w:rsid w:val="0055299E"/>
    <w:rsid w:val="0057328B"/>
    <w:rsid w:val="005A2255"/>
    <w:rsid w:val="005A2844"/>
    <w:rsid w:val="005C4979"/>
    <w:rsid w:val="005E7B10"/>
    <w:rsid w:val="006043E7"/>
    <w:rsid w:val="00610B1D"/>
    <w:rsid w:val="006342B7"/>
    <w:rsid w:val="006461B0"/>
    <w:rsid w:val="006662B2"/>
    <w:rsid w:val="006806C9"/>
    <w:rsid w:val="00696F2F"/>
    <w:rsid w:val="006975C2"/>
    <w:rsid w:val="006A536D"/>
    <w:rsid w:val="006B25DB"/>
    <w:rsid w:val="006C069F"/>
    <w:rsid w:val="006C76F9"/>
    <w:rsid w:val="006D5A48"/>
    <w:rsid w:val="006D5AB3"/>
    <w:rsid w:val="006E1464"/>
    <w:rsid w:val="0070797B"/>
    <w:rsid w:val="00734244"/>
    <w:rsid w:val="007346ED"/>
    <w:rsid w:val="007366F1"/>
    <w:rsid w:val="00740B34"/>
    <w:rsid w:val="00795DB2"/>
    <w:rsid w:val="007D4808"/>
    <w:rsid w:val="00831ECD"/>
    <w:rsid w:val="00833BD1"/>
    <w:rsid w:val="008359B5"/>
    <w:rsid w:val="008B120D"/>
    <w:rsid w:val="009071A6"/>
    <w:rsid w:val="00927FF6"/>
    <w:rsid w:val="00975326"/>
    <w:rsid w:val="00986BF9"/>
    <w:rsid w:val="00993CC4"/>
    <w:rsid w:val="009C5C01"/>
    <w:rsid w:val="009F43B6"/>
    <w:rsid w:val="00A12DD0"/>
    <w:rsid w:val="00A2122C"/>
    <w:rsid w:val="00A24CD8"/>
    <w:rsid w:val="00A329C2"/>
    <w:rsid w:val="00A40EE0"/>
    <w:rsid w:val="00AB7D49"/>
    <w:rsid w:val="00B0585C"/>
    <w:rsid w:val="00B14712"/>
    <w:rsid w:val="00B403F0"/>
    <w:rsid w:val="00B41982"/>
    <w:rsid w:val="00B45D61"/>
    <w:rsid w:val="00BA46E5"/>
    <w:rsid w:val="00BB7840"/>
    <w:rsid w:val="00BC63FF"/>
    <w:rsid w:val="00BD152A"/>
    <w:rsid w:val="00BF1930"/>
    <w:rsid w:val="00C233CC"/>
    <w:rsid w:val="00C82EF5"/>
    <w:rsid w:val="00C84323"/>
    <w:rsid w:val="00C91EF1"/>
    <w:rsid w:val="00CB2F58"/>
    <w:rsid w:val="00CF7788"/>
    <w:rsid w:val="00D45C41"/>
    <w:rsid w:val="00D82FEA"/>
    <w:rsid w:val="00D900AC"/>
    <w:rsid w:val="00DA7D98"/>
    <w:rsid w:val="00DC6FA0"/>
    <w:rsid w:val="00DE164B"/>
    <w:rsid w:val="00DE522F"/>
    <w:rsid w:val="00E24F2D"/>
    <w:rsid w:val="00E41E46"/>
    <w:rsid w:val="00E779A5"/>
    <w:rsid w:val="00E943F7"/>
    <w:rsid w:val="00EF1AF2"/>
    <w:rsid w:val="00F0444D"/>
    <w:rsid w:val="00F30731"/>
    <w:rsid w:val="00F4374B"/>
    <w:rsid w:val="00F86A64"/>
    <w:rsid w:val="00FA0FE6"/>
    <w:rsid w:val="00FE3FC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35B81"/>
  <w15:docId w15:val="{A5CF870E-AD35-4F72-A3C0-48648FA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82C"/>
  </w:style>
  <w:style w:type="paragraph" w:styleId="Nadpis1">
    <w:name w:val="heading 1"/>
    <w:basedOn w:val="Normln"/>
    <w:next w:val="Normln"/>
    <w:link w:val="Nadpis1Char"/>
    <w:uiPriority w:val="9"/>
    <w:qFormat/>
    <w:rsid w:val="005A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833BD1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833BD1"/>
    <w:rPr>
      <w:color w:val="0000FF"/>
      <w:u w:val="single"/>
    </w:rPr>
  </w:style>
  <w:style w:type="paragraph" w:styleId="Bezmezer">
    <w:name w:val="No Spacing"/>
    <w:uiPriority w:val="1"/>
    <w:qFormat/>
    <w:rsid w:val="00833BD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3A3C1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6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D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D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3FC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44D"/>
  </w:style>
  <w:style w:type="character" w:styleId="Nevyeenzmnka">
    <w:name w:val="Unresolved Mention"/>
    <w:basedOn w:val="Standardnpsmoodstavce"/>
    <w:uiPriority w:val="99"/>
    <w:semiHidden/>
    <w:unhideWhenUsed/>
    <w:rsid w:val="00927FF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A2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ludvik@jh-inst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jakes@jh-inst.ca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1DF6-04CF-4378-A0C4-BF41D10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5</cp:revision>
  <cp:lastPrinted>2019-11-07T09:12:00Z</cp:lastPrinted>
  <dcterms:created xsi:type="dcterms:W3CDTF">2019-11-07T09:12:00Z</dcterms:created>
  <dcterms:modified xsi:type="dcterms:W3CDTF">2019-11-07T10:15:00Z</dcterms:modified>
</cp:coreProperties>
</file>