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49D80" w14:textId="77777777" w:rsidR="007524A9" w:rsidRDefault="007524A9" w:rsidP="006D2757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1852DAB3" w14:textId="41DD9497" w:rsidR="007524A9" w:rsidRDefault="00B50BC8" w:rsidP="007524A9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0"/>
              </w:rPr>
              <w:drawing>
                <wp:anchor distT="0" distB="0" distL="114300" distR="114300" simplePos="0" relativeHeight="251658240" behindDoc="0" locked="0" layoutInCell="1" allowOverlap="1" wp14:anchorId="3BD75C15" wp14:editId="77EB01B1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-3810</wp:posOffset>
                  </wp:positionV>
                  <wp:extent cx="904875" cy="412750"/>
                  <wp:effectExtent l="0" t="0" r="9525" b="6350"/>
                  <wp:wrapSquare wrapText="bothSides"/>
                  <wp:docPr id="1" name="Obrázek 1" descr="C:\Users\ruzickovam\AppData\Local\Microsoft\Windows\INetCache\Content.MSO\67CCE0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zickovam\AppData\Local\Microsoft\Windows\INetCache\Content.MSO\67CCE0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726F97" w14:textId="77777777" w:rsidR="00F266D7" w:rsidRDefault="00F266D7" w:rsidP="006D2757"/>
    <w:p w14:paraId="752FCD77" w14:textId="77777777" w:rsidR="006D2757" w:rsidRDefault="006D2757" w:rsidP="006D2757"/>
    <w:p w14:paraId="45EA57B9" w14:textId="19B55D70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B50BC8">
        <w:rPr>
          <w:rFonts w:ascii="Motiva Sans" w:eastAsiaTheme="minorHAnsi" w:hAnsi="Motiva Sans" w:cstheme="minorHAnsi"/>
          <w:sz w:val="20"/>
          <w:szCs w:val="18"/>
          <w:lang w:eastAsia="en-US"/>
        </w:rPr>
        <w:t>2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B50BC8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Default="00F266D7" w:rsidP="00A7467B">
      <w:pPr>
        <w:pStyle w:val="Normlnweb"/>
        <w:rPr>
          <w:rFonts w:asciiTheme="minorHAnsi" w:hAnsiTheme="minorHAnsi" w:cstheme="minorHAnsi"/>
        </w:rPr>
      </w:pPr>
    </w:p>
    <w:p w14:paraId="798D3724" w14:textId="042ED817" w:rsidR="001E5ECE" w:rsidRPr="00EF2B68" w:rsidRDefault="00B50BC8" w:rsidP="00EF2B68">
      <w:pPr>
        <w:pStyle w:val="Nadpis1"/>
      </w:pPr>
      <w:r>
        <w:t>Prestižní cenu Královské švédské akademie věd získal maďarský vědec působící v</w:t>
      </w:r>
      <w:r>
        <w:rPr>
          <w:rFonts w:ascii="Cambria" w:hAnsi="Cambria" w:cs="Cambria"/>
        </w:rPr>
        <w:t> </w:t>
      </w:r>
      <w:r>
        <w:t>laserovém centru ELI</w:t>
      </w:r>
      <w:r w:rsidR="00D91E2D" w:rsidRPr="00D91E2D">
        <w:t xml:space="preserve"> </w:t>
      </w:r>
      <w:r>
        <w:t>v Břežanech</w:t>
      </w:r>
    </w:p>
    <w:p w14:paraId="061F2930" w14:textId="092C8550" w:rsidR="00300DE4" w:rsidRPr="0071586E" w:rsidRDefault="00B50BC8" w:rsidP="00300DE4">
      <w:pPr>
        <w:pStyle w:val="Perex"/>
        <w:jc w:val="left"/>
        <w:rPr>
          <w:rStyle w:val="Siln"/>
          <w:rFonts w:cs="Times New Roman"/>
          <w:b/>
          <w:szCs w:val="24"/>
        </w:rPr>
      </w:pPr>
      <w:r w:rsidRPr="00B50BC8">
        <w:rPr>
          <w:rStyle w:val="Siln"/>
          <w:rFonts w:cs="Times New Roman"/>
          <w:b/>
          <w:szCs w:val="24"/>
        </w:rPr>
        <w:t>Cen</w:t>
      </w:r>
      <w:r>
        <w:rPr>
          <w:rStyle w:val="Siln"/>
          <w:rFonts w:cs="Times New Roman"/>
          <w:b/>
          <w:szCs w:val="24"/>
        </w:rPr>
        <w:t>u</w:t>
      </w:r>
      <w:r w:rsidRPr="00B50BC8">
        <w:rPr>
          <w:rStyle w:val="Siln"/>
          <w:rFonts w:cs="Times New Roman"/>
          <w:b/>
          <w:szCs w:val="24"/>
        </w:rPr>
        <w:t xml:space="preserve"> </w:t>
      </w:r>
      <w:proofErr w:type="spellStart"/>
      <w:r w:rsidRPr="00B50BC8">
        <w:rPr>
          <w:rStyle w:val="Siln"/>
          <w:rFonts w:cs="Times New Roman"/>
          <w:b/>
          <w:szCs w:val="24"/>
        </w:rPr>
        <w:t>Gregoriho</w:t>
      </w:r>
      <w:proofErr w:type="spellEnd"/>
      <w:r w:rsidRPr="00B50BC8">
        <w:rPr>
          <w:rStyle w:val="Siln"/>
          <w:rFonts w:cs="Times New Roman"/>
          <w:b/>
          <w:szCs w:val="24"/>
        </w:rPr>
        <w:t xml:space="preserve"> </w:t>
      </w:r>
      <w:proofErr w:type="spellStart"/>
      <w:r w:rsidRPr="00B50BC8">
        <w:rPr>
          <w:rStyle w:val="Siln"/>
          <w:rFonts w:cs="Times New Roman"/>
          <w:b/>
          <w:szCs w:val="24"/>
        </w:rPr>
        <w:t>Aminoffa</w:t>
      </w:r>
      <w:proofErr w:type="spellEnd"/>
      <w:r>
        <w:rPr>
          <w:rStyle w:val="Siln"/>
          <w:rFonts w:cs="Times New Roman"/>
          <w:b/>
          <w:szCs w:val="24"/>
        </w:rPr>
        <w:t xml:space="preserve"> za</w:t>
      </w:r>
      <w:r w:rsidR="00623F18">
        <w:rPr>
          <w:rStyle w:val="Siln"/>
          <w:rFonts w:cs="Times New Roman"/>
          <w:b/>
          <w:szCs w:val="24"/>
        </w:rPr>
        <w:t xml:space="preserve"> zásadní </w:t>
      </w:r>
      <w:r w:rsidR="00623F18" w:rsidRPr="00623F18">
        <w:rPr>
          <w:rStyle w:val="Siln"/>
          <w:rFonts w:cs="Times New Roman"/>
          <w:b/>
          <w:szCs w:val="24"/>
        </w:rPr>
        <w:t>p</w:t>
      </w:r>
      <w:r w:rsidR="00623F18" w:rsidRPr="00623F18">
        <w:rPr>
          <w:rStyle w:val="Siln"/>
          <w:rFonts w:cs="Times New Roman" w:hint="eastAsia"/>
          <w:b/>
          <w:szCs w:val="24"/>
        </w:rPr>
        <w:t>ří</w:t>
      </w:r>
      <w:r w:rsidR="00623F18" w:rsidRPr="00623F18">
        <w:rPr>
          <w:rStyle w:val="Siln"/>
          <w:rFonts w:cs="Times New Roman"/>
          <w:b/>
          <w:szCs w:val="24"/>
        </w:rPr>
        <w:t>sp</w:t>
      </w:r>
      <w:r w:rsidR="00623F18" w:rsidRPr="00623F18">
        <w:rPr>
          <w:rStyle w:val="Siln"/>
          <w:rFonts w:cs="Times New Roman" w:hint="eastAsia"/>
          <w:b/>
          <w:szCs w:val="24"/>
        </w:rPr>
        <w:t>ě</w:t>
      </w:r>
      <w:r w:rsidR="00623F18" w:rsidRPr="00623F18">
        <w:rPr>
          <w:rStyle w:val="Siln"/>
          <w:rFonts w:cs="Times New Roman"/>
          <w:b/>
          <w:szCs w:val="24"/>
        </w:rPr>
        <w:t>v</w:t>
      </w:r>
      <w:r w:rsidR="00623F18">
        <w:rPr>
          <w:rStyle w:val="Siln"/>
          <w:rFonts w:cs="Times New Roman"/>
          <w:b/>
          <w:szCs w:val="24"/>
        </w:rPr>
        <w:t>e</w:t>
      </w:r>
      <w:r w:rsidR="00623F18" w:rsidRPr="00623F18">
        <w:rPr>
          <w:rStyle w:val="Siln"/>
          <w:rFonts w:cs="Times New Roman"/>
          <w:b/>
          <w:szCs w:val="24"/>
        </w:rPr>
        <w:t>k k v</w:t>
      </w:r>
      <w:r w:rsidR="00623F18" w:rsidRPr="00623F18">
        <w:rPr>
          <w:rStyle w:val="Siln"/>
          <w:rFonts w:cs="Times New Roman" w:hint="eastAsia"/>
          <w:b/>
          <w:szCs w:val="24"/>
        </w:rPr>
        <w:t>ý</w:t>
      </w:r>
      <w:r w:rsidR="00623F18" w:rsidRPr="00623F18">
        <w:rPr>
          <w:rStyle w:val="Siln"/>
          <w:rFonts w:cs="Times New Roman"/>
          <w:b/>
          <w:szCs w:val="24"/>
        </w:rPr>
        <w:t>voji strukturn</w:t>
      </w:r>
      <w:r w:rsidR="00623F18" w:rsidRPr="00623F18">
        <w:rPr>
          <w:rStyle w:val="Siln"/>
          <w:rFonts w:cs="Times New Roman" w:hint="eastAsia"/>
          <w:b/>
          <w:szCs w:val="24"/>
        </w:rPr>
        <w:t>í</w:t>
      </w:r>
      <w:r w:rsidR="00623F18" w:rsidRPr="00623F18">
        <w:rPr>
          <w:rStyle w:val="Siln"/>
          <w:rFonts w:cs="Times New Roman"/>
          <w:b/>
          <w:szCs w:val="24"/>
        </w:rPr>
        <w:t xml:space="preserve"> biologie zalo</w:t>
      </w:r>
      <w:r w:rsidR="00623F18" w:rsidRPr="00623F18">
        <w:rPr>
          <w:rStyle w:val="Siln"/>
          <w:rFonts w:cs="Times New Roman" w:hint="eastAsia"/>
          <w:b/>
          <w:szCs w:val="24"/>
        </w:rPr>
        <w:t>ž</w:t>
      </w:r>
      <w:r w:rsidR="00623F18" w:rsidRPr="00623F18">
        <w:rPr>
          <w:rStyle w:val="Siln"/>
          <w:rFonts w:cs="Times New Roman"/>
          <w:b/>
          <w:szCs w:val="24"/>
        </w:rPr>
        <w:t>en</w:t>
      </w:r>
      <w:r w:rsidR="00623F18" w:rsidRPr="00623F18">
        <w:rPr>
          <w:rStyle w:val="Siln"/>
          <w:rFonts w:cs="Times New Roman" w:hint="eastAsia"/>
          <w:b/>
          <w:szCs w:val="24"/>
        </w:rPr>
        <w:t>é</w:t>
      </w:r>
      <w:r w:rsidR="00623F18" w:rsidRPr="00623F18">
        <w:rPr>
          <w:rStyle w:val="Siln"/>
          <w:rFonts w:cs="Times New Roman"/>
          <w:b/>
          <w:szCs w:val="24"/>
        </w:rPr>
        <w:t xml:space="preserve"> na rentgenov</w:t>
      </w:r>
      <w:r w:rsidR="00623F18" w:rsidRPr="00623F18">
        <w:rPr>
          <w:rStyle w:val="Siln"/>
          <w:rFonts w:cs="Times New Roman" w:hint="eastAsia"/>
          <w:b/>
          <w:szCs w:val="24"/>
        </w:rPr>
        <w:t>é</w:t>
      </w:r>
      <w:r w:rsidR="00623F18" w:rsidRPr="00623F18">
        <w:rPr>
          <w:rStyle w:val="Siln"/>
          <w:rFonts w:cs="Times New Roman"/>
          <w:b/>
          <w:szCs w:val="24"/>
        </w:rPr>
        <w:t>m elektronov</w:t>
      </w:r>
      <w:r w:rsidR="00623F18" w:rsidRPr="00623F18">
        <w:rPr>
          <w:rStyle w:val="Siln"/>
          <w:rFonts w:cs="Times New Roman" w:hint="eastAsia"/>
          <w:b/>
          <w:szCs w:val="24"/>
        </w:rPr>
        <w:t>é</w:t>
      </w:r>
      <w:r w:rsidR="00623F18" w:rsidRPr="00623F18">
        <w:rPr>
          <w:rStyle w:val="Siln"/>
          <w:rFonts w:cs="Times New Roman"/>
          <w:b/>
          <w:szCs w:val="24"/>
        </w:rPr>
        <w:t xml:space="preserve">m laseru </w:t>
      </w:r>
      <w:r w:rsidR="00300DE4">
        <w:rPr>
          <w:rStyle w:val="Siln"/>
          <w:rFonts w:cs="Times New Roman"/>
          <w:b/>
          <w:szCs w:val="24"/>
        </w:rPr>
        <w:t>obdržel János Hajdu, maďarský vědec, který pracuje v</w:t>
      </w:r>
      <w:r w:rsidR="00300DE4">
        <w:rPr>
          <w:rStyle w:val="Siln"/>
          <w:rFonts w:ascii="Cambria" w:hAnsi="Cambria" w:cs="Cambria"/>
          <w:b/>
          <w:szCs w:val="24"/>
        </w:rPr>
        <w:t> </w:t>
      </w:r>
      <w:r w:rsidR="00300DE4">
        <w:rPr>
          <w:rStyle w:val="Siln"/>
          <w:rFonts w:cs="Times New Roman"/>
          <w:b/>
          <w:szCs w:val="24"/>
        </w:rPr>
        <w:t xml:space="preserve">laserovém centrum ELI </w:t>
      </w:r>
      <w:proofErr w:type="spellStart"/>
      <w:r w:rsidR="00300DE4">
        <w:rPr>
          <w:rStyle w:val="Siln"/>
          <w:rFonts w:cs="Times New Roman"/>
          <w:b/>
          <w:szCs w:val="24"/>
        </w:rPr>
        <w:t>Beamlines</w:t>
      </w:r>
      <w:proofErr w:type="spellEnd"/>
      <w:r w:rsidR="00300DE4">
        <w:rPr>
          <w:rStyle w:val="Siln"/>
          <w:rFonts w:cs="Times New Roman"/>
          <w:b/>
          <w:szCs w:val="24"/>
        </w:rPr>
        <w:t>. Stojí zde v</w:t>
      </w:r>
      <w:r w:rsidR="00300DE4">
        <w:rPr>
          <w:rStyle w:val="Siln"/>
          <w:rFonts w:ascii="Cambria" w:hAnsi="Cambria" w:cs="Cambria"/>
          <w:b/>
          <w:szCs w:val="24"/>
        </w:rPr>
        <w:t> </w:t>
      </w:r>
      <w:r w:rsidR="00300DE4">
        <w:rPr>
          <w:rStyle w:val="Siln"/>
          <w:rFonts w:cs="Times New Roman"/>
          <w:b/>
          <w:szCs w:val="24"/>
        </w:rPr>
        <w:t xml:space="preserve">čele projektu ELIBIO, jehož cílem je prozkoumat </w:t>
      </w:r>
      <w:r w:rsidR="00300DE4" w:rsidRPr="00300DE4">
        <w:rPr>
          <w:rStyle w:val="Siln"/>
          <w:rFonts w:cs="Times New Roman"/>
          <w:b/>
          <w:szCs w:val="24"/>
        </w:rPr>
        <w:t>nov</w:t>
      </w:r>
      <w:r w:rsidR="00300DE4" w:rsidRPr="00300DE4">
        <w:rPr>
          <w:rStyle w:val="Siln"/>
          <w:rFonts w:cs="Times New Roman" w:hint="eastAsia"/>
          <w:b/>
          <w:szCs w:val="24"/>
        </w:rPr>
        <w:t>é</w:t>
      </w:r>
      <w:r w:rsidR="00300DE4" w:rsidRPr="00300DE4">
        <w:rPr>
          <w:rStyle w:val="Siln"/>
          <w:rFonts w:cs="Times New Roman"/>
          <w:b/>
          <w:szCs w:val="24"/>
        </w:rPr>
        <w:t xml:space="preserve"> oblasti v</w:t>
      </w:r>
      <w:r w:rsidR="00300DE4" w:rsidRPr="00300DE4">
        <w:rPr>
          <w:rStyle w:val="Siln"/>
          <w:rFonts w:cs="Times New Roman" w:hint="eastAsia"/>
          <w:b/>
          <w:szCs w:val="24"/>
        </w:rPr>
        <w:t>ě</w:t>
      </w:r>
      <w:r w:rsidR="00300DE4" w:rsidRPr="00300DE4">
        <w:rPr>
          <w:rStyle w:val="Siln"/>
          <w:rFonts w:cs="Times New Roman"/>
          <w:b/>
          <w:szCs w:val="24"/>
        </w:rPr>
        <w:t>d o sv</w:t>
      </w:r>
      <w:r w:rsidR="00300DE4" w:rsidRPr="00300DE4">
        <w:rPr>
          <w:rStyle w:val="Siln"/>
          <w:rFonts w:cs="Times New Roman" w:hint="eastAsia"/>
          <w:b/>
          <w:szCs w:val="24"/>
        </w:rPr>
        <w:t>ě</w:t>
      </w:r>
      <w:r w:rsidR="00300DE4" w:rsidRPr="00300DE4">
        <w:rPr>
          <w:rStyle w:val="Siln"/>
          <w:rFonts w:cs="Times New Roman"/>
          <w:b/>
          <w:szCs w:val="24"/>
        </w:rPr>
        <w:t>tle a optice a z</w:t>
      </w:r>
      <w:r w:rsidR="00300DE4" w:rsidRPr="00300DE4">
        <w:rPr>
          <w:rStyle w:val="Siln"/>
          <w:rFonts w:cs="Times New Roman" w:hint="eastAsia"/>
          <w:b/>
          <w:szCs w:val="24"/>
        </w:rPr>
        <w:t>í</w:t>
      </w:r>
      <w:r w:rsidR="00300DE4" w:rsidRPr="00300DE4">
        <w:rPr>
          <w:rStyle w:val="Siln"/>
          <w:rFonts w:cs="Times New Roman"/>
          <w:b/>
          <w:szCs w:val="24"/>
        </w:rPr>
        <w:t>sk</w:t>
      </w:r>
      <w:r w:rsidR="00300DE4" w:rsidRPr="00300DE4">
        <w:rPr>
          <w:rStyle w:val="Siln"/>
          <w:rFonts w:cs="Times New Roman" w:hint="eastAsia"/>
          <w:b/>
          <w:szCs w:val="24"/>
        </w:rPr>
        <w:t>á</w:t>
      </w:r>
      <w:r w:rsidR="00300DE4" w:rsidRPr="00300DE4">
        <w:rPr>
          <w:rStyle w:val="Siln"/>
          <w:rFonts w:cs="Times New Roman"/>
          <w:b/>
          <w:szCs w:val="24"/>
        </w:rPr>
        <w:t>vat pr</w:t>
      </w:r>
      <w:r w:rsidR="00300DE4" w:rsidRPr="00300DE4">
        <w:rPr>
          <w:rStyle w:val="Siln"/>
          <w:rFonts w:cs="Times New Roman" w:hint="eastAsia"/>
          <w:b/>
          <w:szCs w:val="24"/>
        </w:rPr>
        <w:t>ů</w:t>
      </w:r>
      <w:r w:rsidR="00300DE4" w:rsidRPr="00300DE4">
        <w:rPr>
          <w:rStyle w:val="Siln"/>
          <w:rFonts w:cs="Times New Roman"/>
          <w:b/>
          <w:szCs w:val="24"/>
        </w:rPr>
        <w:t>lomov</w:t>
      </w:r>
      <w:r w:rsidR="00300DE4" w:rsidRPr="00300DE4">
        <w:rPr>
          <w:rStyle w:val="Siln"/>
          <w:rFonts w:cs="Times New Roman" w:hint="eastAsia"/>
          <w:b/>
          <w:szCs w:val="24"/>
        </w:rPr>
        <w:t>é</w:t>
      </w:r>
      <w:r w:rsidR="00300DE4" w:rsidRPr="00300DE4">
        <w:rPr>
          <w:rStyle w:val="Siln"/>
          <w:rFonts w:cs="Times New Roman"/>
          <w:b/>
          <w:szCs w:val="24"/>
        </w:rPr>
        <w:t xml:space="preserve"> poznatky v biologii, chemii a fyzice </w:t>
      </w:r>
      <w:r w:rsidR="00300DE4">
        <w:rPr>
          <w:rStyle w:val="Siln"/>
          <w:rFonts w:cs="Times New Roman"/>
          <w:b/>
          <w:szCs w:val="24"/>
        </w:rPr>
        <w:t>využitelné především v</w:t>
      </w:r>
      <w:r w:rsidR="00300DE4">
        <w:rPr>
          <w:rStyle w:val="Siln"/>
          <w:rFonts w:ascii="Cambria" w:hAnsi="Cambria" w:cs="Cambria"/>
          <w:b/>
          <w:szCs w:val="24"/>
        </w:rPr>
        <w:t> </w:t>
      </w:r>
      <w:r w:rsidR="00300DE4">
        <w:rPr>
          <w:rStyle w:val="Siln"/>
          <w:rFonts w:cs="Times New Roman"/>
          <w:b/>
          <w:szCs w:val="24"/>
        </w:rPr>
        <w:t>medicíně.</w:t>
      </w:r>
    </w:p>
    <w:p w14:paraId="6639BC29" w14:textId="76A14BEB" w:rsidR="00F266D7" w:rsidRPr="0071586E" w:rsidRDefault="00F266D7" w:rsidP="00C67F39">
      <w:pPr>
        <w:pStyle w:val="Perex"/>
        <w:jc w:val="left"/>
        <w:rPr>
          <w:rStyle w:val="Siln"/>
          <w:rFonts w:cs="Times New Roman"/>
          <w:b/>
          <w:szCs w:val="24"/>
        </w:rPr>
      </w:pPr>
    </w:p>
    <w:p w14:paraId="2F8F7004" w14:textId="63D070CD" w:rsidR="00F41697" w:rsidRDefault="004C2C2A" w:rsidP="002D151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F41697">
        <w:rPr>
          <w:rFonts w:ascii="Motiva Sans" w:hAnsi="Motiva Sans" w:cstheme="minorHAnsi"/>
          <w:sz w:val="20"/>
          <w:szCs w:val="20"/>
        </w:rPr>
        <w:t>Cen</w:t>
      </w:r>
      <w:r w:rsidR="00A73DF2" w:rsidRPr="00F41697">
        <w:rPr>
          <w:rFonts w:ascii="Motiva Sans" w:hAnsi="Motiva Sans" w:cstheme="minorHAnsi"/>
          <w:sz w:val="20"/>
          <w:szCs w:val="20"/>
        </w:rPr>
        <w:t>u</w:t>
      </w:r>
      <w:r w:rsidRPr="00F41697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F41697">
        <w:rPr>
          <w:rFonts w:ascii="Motiva Sans" w:hAnsi="Motiva Sans" w:cstheme="minorHAnsi"/>
          <w:sz w:val="20"/>
          <w:szCs w:val="20"/>
        </w:rPr>
        <w:t>Gregoriho</w:t>
      </w:r>
      <w:proofErr w:type="spellEnd"/>
      <w:r w:rsidRPr="00F41697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F41697">
        <w:rPr>
          <w:rFonts w:ascii="Motiva Sans" w:hAnsi="Motiva Sans" w:cstheme="minorHAnsi"/>
          <w:sz w:val="20"/>
          <w:szCs w:val="20"/>
        </w:rPr>
        <w:t>Aminoffa</w:t>
      </w:r>
      <w:proofErr w:type="spellEnd"/>
      <w:r w:rsidRPr="00F41697">
        <w:rPr>
          <w:rFonts w:ascii="Motiva Sans" w:hAnsi="Motiva Sans" w:cstheme="minorHAnsi"/>
          <w:sz w:val="20"/>
          <w:szCs w:val="20"/>
        </w:rPr>
        <w:t xml:space="preserve"> </w:t>
      </w:r>
      <w:r w:rsidR="00F41697" w:rsidRPr="00F41697">
        <w:rPr>
          <w:rFonts w:ascii="Motiva Sans" w:hAnsi="Motiva Sans" w:cstheme="minorHAnsi"/>
          <w:sz w:val="20"/>
          <w:szCs w:val="20"/>
        </w:rPr>
        <w:t xml:space="preserve">považuje János Hajdu </w:t>
      </w:r>
      <w:r w:rsidR="00F41697">
        <w:rPr>
          <w:rFonts w:ascii="Motiva Sans" w:hAnsi="Motiva Sans" w:cstheme="minorHAnsi"/>
          <w:sz w:val="20"/>
          <w:szCs w:val="20"/>
        </w:rPr>
        <w:t xml:space="preserve">za </w:t>
      </w:r>
      <w:r w:rsidR="00F41697" w:rsidRPr="00F41697">
        <w:rPr>
          <w:rFonts w:ascii="Motiva Sans" w:hAnsi="Motiva Sans" w:cstheme="minorHAnsi"/>
          <w:sz w:val="20"/>
          <w:szCs w:val="20"/>
        </w:rPr>
        <w:t xml:space="preserve">odměnu za </w:t>
      </w:r>
      <w:r w:rsidR="00F41697">
        <w:rPr>
          <w:rFonts w:ascii="Motiva Sans" w:hAnsi="Motiva Sans" w:cstheme="minorHAnsi"/>
          <w:sz w:val="20"/>
          <w:szCs w:val="20"/>
        </w:rPr>
        <w:t xml:space="preserve">nekonvenční myšlenku, </w:t>
      </w:r>
      <w:r w:rsidR="00F41697" w:rsidRPr="00F41697">
        <w:rPr>
          <w:rFonts w:ascii="Motiva Sans" w:hAnsi="Motiva Sans" w:cstheme="minorHAnsi"/>
          <w:sz w:val="20"/>
          <w:szCs w:val="20"/>
        </w:rPr>
        <w:t>s</w:t>
      </w:r>
      <w:r w:rsidR="00F41697" w:rsidRPr="00F41697">
        <w:rPr>
          <w:rFonts w:ascii="Cambria" w:hAnsi="Cambria" w:cs="Cambria"/>
          <w:sz w:val="20"/>
          <w:szCs w:val="20"/>
        </w:rPr>
        <w:t> </w:t>
      </w:r>
      <w:r w:rsidR="00F41697" w:rsidRPr="00F41697">
        <w:rPr>
          <w:rFonts w:ascii="Motiva Sans" w:hAnsi="Motiva Sans" w:cstheme="minorHAnsi"/>
          <w:sz w:val="20"/>
          <w:szCs w:val="20"/>
        </w:rPr>
        <w:t xml:space="preserve">kterou přišel </w:t>
      </w:r>
      <w:r w:rsidR="002875FB">
        <w:rPr>
          <w:rFonts w:ascii="Motiva Sans" w:hAnsi="Motiva Sans" w:cstheme="minorHAnsi"/>
          <w:sz w:val="20"/>
          <w:szCs w:val="20"/>
        </w:rPr>
        <w:t>při</w:t>
      </w:r>
      <w:r w:rsidR="00F41697" w:rsidRPr="00F41697">
        <w:rPr>
          <w:rFonts w:ascii="Motiva Sans" w:hAnsi="Motiva Sans" w:cstheme="minorHAnsi"/>
          <w:sz w:val="20"/>
          <w:szCs w:val="20"/>
        </w:rPr>
        <w:t xml:space="preserve"> studiu biologických makromolekul, a sice že by procesy poškození vyvolané radiací mohly být překonány extrémně intenzivními a krátkými rentgenovými pulzy.</w:t>
      </w:r>
      <w:r w:rsidR="00F41697">
        <w:rPr>
          <w:rFonts w:ascii="Motiva Sans" w:hAnsi="Motiva Sans" w:cstheme="minorHAnsi"/>
          <w:i/>
          <w:sz w:val="20"/>
          <w:szCs w:val="20"/>
        </w:rPr>
        <w:t xml:space="preserve"> 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„S p</w:t>
      </w:r>
      <w:r w:rsidR="00BB44E5" w:rsidRPr="002875FB">
        <w:rPr>
          <w:rFonts w:ascii="Motiva Sans" w:hAnsi="Motiva Sans" w:cstheme="minorHAnsi"/>
          <w:i/>
          <w:sz w:val="20"/>
          <w:szCs w:val="20"/>
        </w:rPr>
        <w:t>rvní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mi</w:t>
      </w:r>
      <w:r w:rsidR="00BB44E5" w:rsidRPr="002875FB">
        <w:rPr>
          <w:rFonts w:ascii="Motiva Sans" w:hAnsi="Motiva Sans" w:cstheme="minorHAnsi"/>
          <w:i/>
          <w:sz w:val="20"/>
          <w:szCs w:val="20"/>
        </w:rPr>
        <w:t xml:space="preserve"> pokusy v</w:t>
      </w:r>
      <w:r w:rsidR="00BB44E5" w:rsidRPr="002875FB">
        <w:rPr>
          <w:rFonts w:ascii="Cambria" w:hAnsi="Cambria" w:cs="Cambria"/>
          <w:i/>
          <w:sz w:val="20"/>
          <w:szCs w:val="20"/>
        </w:rPr>
        <w:t> </w:t>
      </w:r>
      <w:r w:rsidR="00BB44E5" w:rsidRPr="002875FB">
        <w:rPr>
          <w:rFonts w:ascii="Motiva Sans" w:hAnsi="Motiva Sans" w:cstheme="minorHAnsi"/>
          <w:i/>
          <w:sz w:val="20"/>
          <w:szCs w:val="20"/>
        </w:rPr>
        <w:t xml:space="preserve">tomto směru 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jsme začali již</w:t>
      </w:r>
      <w:r w:rsidR="00A73DF2" w:rsidRPr="002875FB">
        <w:rPr>
          <w:rFonts w:ascii="Motiva Sans" w:hAnsi="Motiva Sans" w:cstheme="minorHAnsi"/>
          <w:i/>
          <w:sz w:val="20"/>
          <w:szCs w:val="20"/>
        </w:rPr>
        <w:t xml:space="preserve"> v</w:t>
      </w:r>
      <w:r w:rsidR="00A73DF2" w:rsidRPr="002875FB">
        <w:rPr>
          <w:rFonts w:ascii="Cambria" w:hAnsi="Cambria" w:cs="Cambria"/>
          <w:i/>
          <w:sz w:val="20"/>
          <w:szCs w:val="20"/>
        </w:rPr>
        <w:t> </w:t>
      </w:r>
      <w:r w:rsidR="00A73DF2" w:rsidRPr="002875FB">
        <w:rPr>
          <w:rFonts w:ascii="Motiva Sans" w:hAnsi="Motiva Sans" w:cstheme="minorHAnsi"/>
          <w:i/>
          <w:sz w:val="20"/>
          <w:szCs w:val="20"/>
        </w:rPr>
        <w:t xml:space="preserve">80. letech </w:t>
      </w:r>
      <w:r w:rsidR="00BB44E5" w:rsidRPr="002875FB">
        <w:rPr>
          <w:rFonts w:ascii="Motiva Sans" w:hAnsi="Motiva Sans" w:cstheme="minorHAnsi"/>
          <w:i/>
          <w:sz w:val="20"/>
          <w:szCs w:val="20"/>
        </w:rPr>
        <w:t>v</w:t>
      </w:r>
      <w:r w:rsidR="00BB44E5" w:rsidRPr="002875FB">
        <w:rPr>
          <w:rFonts w:ascii="Cambria" w:hAnsi="Cambria" w:cs="Cambria"/>
          <w:i/>
          <w:sz w:val="20"/>
          <w:szCs w:val="20"/>
        </w:rPr>
        <w:t> </w:t>
      </w:r>
      <w:r w:rsidR="00BB44E5" w:rsidRPr="002875FB">
        <w:rPr>
          <w:rFonts w:ascii="Motiva Sans" w:hAnsi="Motiva Sans" w:cstheme="minorHAnsi"/>
          <w:i/>
          <w:sz w:val="20"/>
          <w:szCs w:val="20"/>
        </w:rPr>
        <w:t>laboratoři v</w:t>
      </w:r>
      <w:r w:rsidR="00BB44E5" w:rsidRPr="002875FB">
        <w:rPr>
          <w:rFonts w:ascii="Cambria" w:hAnsi="Cambria" w:cs="Cambria"/>
          <w:i/>
          <w:sz w:val="20"/>
          <w:szCs w:val="20"/>
        </w:rPr>
        <w:t> </w:t>
      </w:r>
      <w:proofErr w:type="spellStart"/>
      <w:r w:rsidR="00BB44E5" w:rsidRPr="002875FB">
        <w:rPr>
          <w:rFonts w:ascii="Motiva Sans" w:hAnsi="Motiva Sans" w:cstheme="minorHAnsi"/>
          <w:i/>
          <w:sz w:val="20"/>
          <w:szCs w:val="20"/>
        </w:rPr>
        <w:t>Daresbury</w:t>
      </w:r>
      <w:proofErr w:type="spellEnd"/>
      <w:r w:rsidR="00BB44E5" w:rsidRPr="002875FB">
        <w:rPr>
          <w:rFonts w:ascii="Motiva Sans" w:hAnsi="Motiva Sans" w:cstheme="minorHAnsi"/>
          <w:i/>
          <w:sz w:val="20"/>
          <w:szCs w:val="20"/>
        </w:rPr>
        <w:t xml:space="preserve">. 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To, co dnes bereme za podstatu prakticky v</w:t>
      </w:r>
      <w:r w:rsidR="00F41697" w:rsidRPr="002875FB">
        <w:rPr>
          <w:rFonts w:ascii="Motiva Sans" w:hAnsi="Motiva Sans" w:cstheme="minorHAnsi" w:hint="eastAsia"/>
          <w:i/>
          <w:sz w:val="20"/>
          <w:szCs w:val="20"/>
        </w:rPr>
        <w:t>š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ech aplikac</w:t>
      </w:r>
      <w:r w:rsidR="00F41697" w:rsidRPr="002875FB">
        <w:rPr>
          <w:rFonts w:ascii="Motiva Sans" w:hAnsi="Motiva Sans" w:cstheme="minorHAnsi" w:hint="eastAsia"/>
          <w:i/>
          <w:sz w:val="20"/>
          <w:szCs w:val="20"/>
        </w:rPr>
        <w:t>í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 xml:space="preserve"> rentgenov</w:t>
      </w:r>
      <w:r w:rsidR="00F41697" w:rsidRPr="002875FB">
        <w:rPr>
          <w:rFonts w:ascii="Motiva Sans" w:hAnsi="Motiva Sans" w:cstheme="minorHAnsi" w:hint="eastAsia"/>
          <w:i/>
          <w:sz w:val="20"/>
          <w:szCs w:val="20"/>
        </w:rPr>
        <w:t>ý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ch laser</w:t>
      </w:r>
      <w:r w:rsidR="00F41697" w:rsidRPr="002875FB">
        <w:rPr>
          <w:rFonts w:ascii="Motiva Sans" w:hAnsi="Motiva Sans" w:cstheme="minorHAnsi" w:hint="eastAsia"/>
          <w:i/>
          <w:sz w:val="20"/>
          <w:szCs w:val="20"/>
        </w:rPr>
        <w:t>ů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 xml:space="preserve"> s voln</w:t>
      </w:r>
      <w:r w:rsidR="00F41697" w:rsidRPr="002875FB">
        <w:rPr>
          <w:rFonts w:ascii="Motiva Sans" w:hAnsi="Motiva Sans" w:cstheme="minorHAnsi" w:hint="eastAsia"/>
          <w:i/>
          <w:sz w:val="20"/>
          <w:szCs w:val="20"/>
        </w:rPr>
        <w:t>ý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>mi elektrony, se však potvrdilo mnohe</w:t>
      </w:r>
      <w:r w:rsidR="002875FB" w:rsidRPr="002875FB">
        <w:rPr>
          <w:rFonts w:ascii="Motiva Sans" w:hAnsi="Motiva Sans" w:cstheme="minorHAnsi"/>
          <w:i/>
          <w:sz w:val="20"/>
          <w:szCs w:val="20"/>
        </w:rPr>
        <w:t>m</w:t>
      </w:r>
      <w:r w:rsidR="00F41697" w:rsidRPr="002875FB">
        <w:rPr>
          <w:rFonts w:ascii="Motiva Sans" w:hAnsi="Motiva Sans" w:cstheme="minorHAnsi"/>
          <w:i/>
          <w:sz w:val="20"/>
          <w:szCs w:val="20"/>
        </w:rPr>
        <w:t xml:space="preserve"> později,“ </w:t>
      </w:r>
      <w:r w:rsidR="00F41697">
        <w:rPr>
          <w:rFonts w:ascii="Motiva Sans" w:hAnsi="Motiva Sans" w:cstheme="minorHAnsi"/>
          <w:sz w:val="20"/>
          <w:szCs w:val="20"/>
        </w:rPr>
        <w:t>dodává János Hajdu.</w:t>
      </w:r>
    </w:p>
    <w:p w14:paraId="70A3814D" w14:textId="69669D3C" w:rsidR="00E36000" w:rsidRDefault="00E36000" w:rsidP="00E36000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00DE4">
        <w:rPr>
          <w:rFonts w:ascii="Motiva Sans" w:hAnsi="Motiva Sans" w:cstheme="minorHAnsi"/>
          <w:sz w:val="20"/>
          <w:szCs w:val="20"/>
        </w:rPr>
        <w:t>J</w:t>
      </w:r>
      <w:r w:rsidRPr="00300DE4">
        <w:rPr>
          <w:rFonts w:ascii="Motiva Sans" w:hAnsi="Motiva Sans" w:cstheme="minorHAnsi" w:hint="eastAsia"/>
          <w:sz w:val="20"/>
          <w:szCs w:val="20"/>
        </w:rPr>
        <w:t>á</w:t>
      </w:r>
      <w:r w:rsidRPr="00300DE4">
        <w:rPr>
          <w:rFonts w:ascii="Motiva Sans" w:hAnsi="Motiva Sans" w:cstheme="minorHAnsi"/>
          <w:sz w:val="20"/>
          <w:szCs w:val="20"/>
        </w:rPr>
        <w:t>nos Hajdu</w:t>
      </w:r>
      <w:r>
        <w:rPr>
          <w:rFonts w:ascii="Motiva Sans" w:hAnsi="Motiva Sans" w:cstheme="minorHAnsi"/>
          <w:sz w:val="20"/>
          <w:szCs w:val="20"/>
        </w:rPr>
        <w:t xml:space="preserve"> se narodil v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>roce 1948 v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 xml:space="preserve">Budapešti a je členem Maďarské akademie věd. </w:t>
      </w:r>
      <w:r w:rsidR="00820344">
        <w:rPr>
          <w:rFonts w:ascii="Motiva Sans" w:hAnsi="Motiva Sans" w:cstheme="minorHAnsi"/>
          <w:sz w:val="20"/>
          <w:szCs w:val="20"/>
        </w:rPr>
        <w:br/>
      </w:r>
      <w:r>
        <w:rPr>
          <w:rFonts w:ascii="Motiva Sans" w:hAnsi="Motiva Sans" w:cstheme="minorHAnsi"/>
          <w:sz w:val="20"/>
          <w:szCs w:val="20"/>
        </w:rPr>
        <w:t>M</w:t>
      </w:r>
      <w:r w:rsidRPr="00300DE4">
        <w:rPr>
          <w:rFonts w:ascii="Motiva Sans" w:hAnsi="Motiva Sans" w:cstheme="minorHAnsi" w:hint="eastAsia"/>
          <w:sz w:val="20"/>
          <w:szCs w:val="20"/>
        </w:rPr>
        <w:t>á</w:t>
      </w:r>
      <w:r w:rsidRPr="00300DE4">
        <w:rPr>
          <w:rFonts w:ascii="Motiva Sans" w:hAnsi="Motiva Sans" w:cstheme="minorHAnsi"/>
          <w:sz w:val="20"/>
          <w:szCs w:val="20"/>
        </w:rPr>
        <w:t xml:space="preserve"> za sebou bohatou profesn</w:t>
      </w:r>
      <w:r w:rsidRPr="00300DE4">
        <w:rPr>
          <w:rFonts w:ascii="Motiva Sans" w:hAnsi="Motiva Sans" w:cstheme="minorHAnsi" w:hint="eastAsia"/>
          <w:sz w:val="20"/>
          <w:szCs w:val="20"/>
        </w:rPr>
        <w:t>í</w:t>
      </w:r>
      <w:r w:rsidRPr="00300DE4">
        <w:rPr>
          <w:rFonts w:ascii="Motiva Sans" w:hAnsi="Motiva Sans" w:cstheme="minorHAnsi"/>
          <w:sz w:val="20"/>
          <w:szCs w:val="20"/>
        </w:rPr>
        <w:t xml:space="preserve"> minulost. Pracoval jako profesor fotonov</w:t>
      </w:r>
      <w:r w:rsidRPr="00300DE4">
        <w:rPr>
          <w:rFonts w:ascii="Motiva Sans" w:hAnsi="Motiva Sans" w:cstheme="minorHAnsi" w:hint="eastAsia"/>
          <w:sz w:val="20"/>
          <w:szCs w:val="20"/>
        </w:rPr>
        <w:t>ý</w:t>
      </w:r>
      <w:r w:rsidRPr="00300DE4">
        <w:rPr>
          <w:rFonts w:ascii="Motiva Sans" w:hAnsi="Motiva Sans" w:cstheme="minorHAnsi"/>
          <w:sz w:val="20"/>
          <w:szCs w:val="20"/>
        </w:rPr>
        <w:t>ch v</w:t>
      </w:r>
      <w:r w:rsidRPr="00300DE4">
        <w:rPr>
          <w:rFonts w:ascii="Motiva Sans" w:hAnsi="Motiva Sans" w:cstheme="minorHAnsi" w:hint="eastAsia"/>
          <w:sz w:val="20"/>
          <w:szCs w:val="20"/>
        </w:rPr>
        <w:t>ě</w:t>
      </w:r>
      <w:r w:rsidRPr="00300DE4">
        <w:rPr>
          <w:rFonts w:ascii="Motiva Sans" w:hAnsi="Motiva Sans" w:cstheme="minorHAnsi"/>
          <w:sz w:val="20"/>
          <w:szCs w:val="20"/>
        </w:rPr>
        <w:t>d na Stanfordsk</w:t>
      </w:r>
      <w:r w:rsidRPr="00300DE4">
        <w:rPr>
          <w:rFonts w:ascii="Motiva Sans" w:hAnsi="Motiva Sans" w:cstheme="minorHAnsi" w:hint="eastAsia"/>
          <w:sz w:val="20"/>
          <w:szCs w:val="20"/>
        </w:rPr>
        <w:t>é</w:t>
      </w:r>
      <w:r w:rsidRPr="00300DE4">
        <w:rPr>
          <w:rFonts w:ascii="Motiva Sans" w:hAnsi="Motiva Sans" w:cstheme="minorHAnsi"/>
          <w:sz w:val="20"/>
          <w:szCs w:val="20"/>
        </w:rPr>
        <w:t xml:space="preserve"> univerzit</w:t>
      </w:r>
      <w:r w:rsidRPr="00300DE4">
        <w:rPr>
          <w:rFonts w:ascii="Motiva Sans" w:hAnsi="Motiva Sans" w:cstheme="minorHAnsi" w:hint="eastAsia"/>
          <w:sz w:val="20"/>
          <w:szCs w:val="20"/>
        </w:rPr>
        <w:t>ě</w:t>
      </w:r>
      <w:r w:rsidRPr="00300DE4">
        <w:rPr>
          <w:rFonts w:ascii="Motiva Sans" w:hAnsi="Motiva Sans" w:cstheme="minorHAnsi"/>
          <w:sz w:val="20"/>
          <w:szCs w:val="20"/>
        </w:rPr>
        <w:t xml:space="preserve"> v USA, jako profesor molekul</w:t>
      </w:r>
      <w:r w:rsidRPr="00300DE4">
        <w:rPr>
          <w:rFonts w:ascii="Motiva Sans" w:hAnsi="Motiva Sans" w:cstheme="minorHAnsi" w:hint="eastAsia"/>
          <w:sz w:val="20"/>
          <w:szCs w:val="20"/>
        </w:rPr>
        <w:t>á</w:t>
      </w:r>
      <w:r w:rsidRPr="00300DE4">
        <w:rPr>
          <w:rFonts w:ascii="Motiva Sans" w:hAnsi="Motiva Sans" w:cstheme="minorHAnsi"/>
          <w:sz w:val="20"/>
          <w:szCs w:val="20"/>
        </w:rPr>
        <w:t>rn</w:t>
      </w:r>
      <w:r w:rsidRPr="00300DE4">
        <w:rPr>
          <w:rFonts w:ascii="Motiva Sans" w:hAnsi="Motiva Sans" w:cstheme="minorHAnsi" w:hint="eastAsia"/>
          <w:sz w:val="20"/>
          <w:szCs w:val="20"/>
        </w:rPr>
        <w:t>í</w:t>
      </w:r>
      <w:r w:rsidRPr="00300DE4">
        <w:rPr>
          <w:rFonts w:ascii="Motiva Sans" w:hAnsi="Motiva Sans" w:cstheme="minorHAnsi"/>
          <w:sz w:val="20"/>
          <w:szCs w:val="20"/>
        </w:rPr>
        <w:t xml:space="preserve"> biofyziky na univerzit</w:t>
      </w:r>
      <w:r w:rsidRPr="00300DE4">
        <w:rPr>
          <w:rFonts w:ascii="Motiva Sans" w:hAnsi="Motiva Sans" w:cstheme="minorHAnsi" w:hint="eastAsia"/>
          <w:sz w:val="20"/>
          <w:szCs w:val="20"/>
        </w:rPr>
        <w:t>ě</w:t>
      </w:r>
      <w:r w:rsidRPr="00300DE4">
        <w:rPr>
          <w:rFonts w:ascii="Motiva Sans" w:hAnsi="Motiva Sans" w:cstheme="minorHAnsi"/>
          <w:sz w:val="20"/>
          <w:szCs w:val="20"/>
        </w:rPr>
        <w:t xml:space="preserve"> v Uppsale ve </w:t>
      </w:r>
      <w:r w:rsidRPr="00300DE4">
        <w:rPr>
          <w:rFonts w:ascii="Motiva Sans" w:hAnsi="Motiva Sans" w:cstheme="minorHAnsi" w:hint="eastAsia"/>
          <w:sz w:val="20"/>
          <w:szCs w:val="20"/>
        </w:rPr>
        <w:t>Š</w:t>
      </w:r>
      <w:r w:rsidRPr="00300DE4">
        <w:rPr>
          <w:rFonts w:ascii="Motiva Sans" w:hAnsi="Motiva Sans" w:cstheme="minorHAnsi"/>
          <w:sz w:val="20"/>
          <w:szCs w:val="20"/>
        </w:rPr>
        <w:t>v</w:t>
      </w:r>
      <w:r w:rsidRPr="00300DE4">
        <w:rPr>
          <w:rFonts w:ascii="Motiva Sans" w:hAnsi="Motiva Sans" w:cstheme="minorHAnsi" w:hint="eastAsia"/>
          <w:sz w:val="20"/>
          <w:szCs w:val="20"/>
        </w:rPr>
        <w:t>é</w:t>
      </w:r>
      <w:r w:rsidRPr="00300DE4">
        <w:rPr>
          <w:rFonts w:ascii="Motiva Sans" w:hAnsi="Motiva Sans" w:cstheme="minorHAnsi"/>
          <w:sz w:val="20"/>
          <w:szCs w:val="20"/>
        </w:rPr>
        <w:t xml:space="preserve">dsku nebo jako poradce </w:t>
      </w:r>
      <w:r w:rsidRPr="00300DE4">
        <w:rPr>
          <w:rFonts w:ascii="Motiva Sans" w:hAnsi="Motiva Sans" w:cstheme="minorHAnsi" w:hint="eastAsia"/>
          <w:sz w:val="20"/>
          <w:szCs w:val="20"/>
        </w:rPr>
        <w:t>ř</w:t>
      </w:r>
      <w:r w:rsidRPr="00300DE4">
        <w:rPr>
          <w:rFonts w:ascii="Motiva Sans" w:hAnsi="Motiva Sans" w:cstheme="minorHAnsi"/>
          <w:sz w:val="20"/>
          <w:szCs w:val="20"/>
        </w:rPr>
        <w:t>editel</w:t>
      </w:r>
      <w:r w:rsidRPr="00300DE4">
        <w:rPr>
          <w:rFonts w:ascii="Motiva Sans" w:hAnsi="Motiva Sans" w:cstheme="minorHAnsi" w:hint="eastAsia"/>
          <w:sz w:val="20"/>
          <w:szCs w:val="20"/>
        </w:rPr>
        <w:t>ů</w:t>
      </w:r>
      <w:r w:rsidRPr="00300DE4">
        <w:rPr>
          <w:rFonts w:ascii="Motiva Sans" w:hAnsi="Motiva Sans" w:cstheme="minorHAnsi"/>
          <w:sz w:val="20"/>
          <w:szCs w:val="20"/>
        </w:rPr>
        <w:t xml:space="preserve"> evropsk</w:t>
      </w:r>
      <w:r w:rsidRPr="00300DE4">
        <w:rPr>
          <w:rFonts w:ascii="Motiva Sans" w:hAnsi="Motiva Sans" w:cstheme="minorHAnsi" w:hint="eastAsia"/>
          <w:sz w:val="20"/>
          <w:szCs w:val="20"/>
        </w:rPr>
        <w:t>é</w:t>
      </w:r>
      <w:r w:rsidRPr="00300DE4">
        <w:rPr>
          <w:rFonts w:ascii="Motiva Sans" w:hAnsi="Motiva Sans" w:cstheme="minorHAnsi"/>
          <w:sz w:val="20"/>
          <w:szCs w:val="20"/>
        </w:rPr>
        <w:t>ho XFEL v N</w:t>
      </w:r>
      <w:r w:rsidRPr="00300DE4">
        <w:rPr>
          <w:rFonts w:ascii="Motiva Sans" w:hAnsi="Motiva Sans" w:cstheme="minorHAnsi" w:hint="eastAsia"/>
          <w:sz w:val="20"/>
          <w:szCs w:val="20"/>
        </w:rPr>
        <w:t>ě</w:t>
      </w:r>
      <w:r w:rsidRPr="00300DE4">
        <w:rPr>
          <w:rFonts w:ascii="Motiva Sans" w:hAnsi="Motiva Sans" w:cstheme="minorHAnsi"/>
          <w:sz w:val="20"/>
          <w:szCs w:val="20"/>
        </w:rPr>
        <w:t xml:space="preserve">mecku. </w:t>
      </w:r>
    </w:p>
    <w:p w14:paraId="42FC4838" w14:textId="5DC51571" w:rsidR="00C755ED" w:rsidRPr="00C755ED" w:rsidRDefault="00C755ED" w:rsidP="00E36000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>
        <w:rPr>
          <w:rFonts w:ascii="Motiva Sans" w:hAnsi="Motiva Sans" w:cstheme="minorHAnsi"/>
          <w:b/>
          <w:sz w:val="20"/>
          <w:szCs w:val="20"/>
        </w:rPr>
        <w:t>Výzkum využívá nejvýkonnějšího laseru na světě</w:t>
      </w:r>
    </w:p>
    <w:p w14:paraId="0A7FBAE0" w14:textId="77777777" w:rsidR="00C755ED" w:rsidRDefault="00F41697" w:rsidP="002D151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S</w:t>
      </w:r>
      <w:r w:rsidR="00871244">
        <w:rPr>
          <w:rFonts w:ascii="Cambria" w:hAnsi="Cambria" w:cs="Cambria"/>
          <w:sz w:val="20"/>
          <w:szCs w:val="20"/>
        </w:rPr>
        <w:t> </w:t>
      </w:r>
      <w:r w:rsidR="00871244">
        <w:rPr>
          <w:rFonts w:ascii="Motiva Sans" w:hAnsi="Motiva Sans" w:cstheme="minorHAnsi"/>
          <w:sz w:val="20"/>
          <w:szCs w:val="20"/>
        </w:rPr>
        <w:t xml:space="preserve">ELI </w:t>
      </w:r>
      <w:proofErr w:type="spellStart"/>
      <w:r w:rsidR="00871244">
        <w:rPr>
          <w:rFonts w:ascii="Motiva Sans" w:hAnsi="Motiva Sans" w:cstheme="minorHAnsi"/>
          <w:sz w:val="20"/>
          <w:szCs w:val="20"/>
        </w:rPr>
        <w:t>Beamlines</w:t>
      </w:r>
      <w:proofErr w:type="spellEnd"/>
      <w:r w:rsidR="00871244">
        <w:rPr>
          <w:rFonts w:ascii="Motiva Sans" w:hAnsi="Motiva Sans" w:cstheme="minorHAnsi"/>
          <w:sz w:val="20"/>
          <w:szCs w:val="20"/>
        </w:rPr>
        <w:t xml:space="preserve"> spolupracuje </w:t>
      </w:r>
      <w:r w:rsidR="003521FA" w:rsidRPr="00300DE4">
        <w:rPr>
          <w:rFonts w:ascii="Motiva Sans" w:hAnsi="Motiva Sans" w:cstheme="minorHAnsi"/>
          <w:sz w:val="20"/>
          <w:szCs w:val="20"/>
        </w:rPr>
        <w:t>J</w:t>
      </w:r>
      <w:r w:rsidR="003521FA" w:rsidRPr="00300DE4">
        <w:rPr>
          <w:rFonts w:ascii="Motiva Sans" w:hAnsi="Motiva Sans" w:cstheme="minorHAnsi" w:hint="eastAsia"/>
          <w:sz w:val="20"/>
          <w:szCs w:val="20"/>
        </w:rPr>
        <w:t>á</w:t>
      </w:r>
      <w:r w:rsidR="003521FA" w:rsidRPr="00300DE4">
        <w:rPr>
          <w:rFonts w:ascii="Motiva Sans" w:hAnsi="Motiva Sans" w:cstheme="minorHAnsi"/>
          <w:sz w:val="20"/>
          <w:szCs w:val="20"/>
        </w:rPr>
        <w:t>nos Hajdu</w:t>
      </w:r>
      <w:r w:rsidR="003521FA">
        <w:rPr>
          <w:rFonts w:ascii="Motiva Sans" w:hAnsi="Motiva Sans" w:cstheme="minorHAnsi"/>
          <w:sz w:val="20"/>
          <w:szCs w:val="20"/>
        </w:rPr>
        <w:t xml:space="preserve"> </w:t>
      </w:r>
      <w:r w:rsidR="00871244">
        <w:rPr>
          <w:rFonts w:ascii="Motiva Sans" w:hAnsi="Motiva Sans" w:cstheme="minorHAnsi"/>
          <w:sz w:val="20"/>
          <w:szCs w:val="20"/>
        </w:rPr>
        <w:t xml:space="preserve">od roku 2017. </w:t>
      </w:r>
      <w:r w:rsidR="00087E20">
        <w:rPr>
          <w:rFonts w:ascii="Motiva Sans" w:hAnsi="Motiva Sans" w:cstheme="minorHAnsi"/>
          <w:sz w:val="20"/>
          <w:szCs w:val="20"/>
        </w:rPr>
        <w:t xml:space="preserve">Projekt </w:t>
      </w:r>
      <w:r w:rsidR="00087E20" w:rsidRPr="00BF5D52">
        <w:rPr>
          <w:rFonts w:ascii="Motiva Sans" w:hAnsi="Motiva Sans" w:cstheme="minorHAnsi"/>
          <w:sz w:val="20"/>
          <w:szCs w:val="20"/>
        </w:rPr>
        <w:t>ELIBIO</w:t>
      </w:r>
      <w:r w:rsidR="00087E20">
        <w:rPr>
          <w:rFonts w:ascii="Motiva Sans" w:hAnsi="Motiva Sans" w:cstheme="minorHAnsi"/>
          <w:sz w:val="20"/>
          <w:szCs w:val="20"/>
        </w:rPr>
        <w:t xml:space="preserve">, na němž se podílí i tým výzkumného centra BIOCEV ve Vestci, má za cíl </w:t>
      </w:r>
      <w:r w:rsidR="00087E20" w:rsidRPr="00087E20">
        <w:rPr>
          <w:rFonts w:ascii="Motiva Sans" w:hAnsi="Motiva Sans" w:cstheme="minorHAnsi"/>
          <w:sz w:val="20"/>
          <w:szCs w:val="20"/>
        </w:rPr>
        <w:t>pochopit materi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á</w:t>
      </w:r>
      <w:r w:rsidR="00087E20" w:rsidRPr="00087E20">
        <w:rPr>
          <w:rFonts w:ascii="Motiva Sans" w:hAnsi="Motiva Sans" w:cstheme="minorHAnsi"/>
          <w:sz w:val="20"/>
          <w:szCs w:val="20"/>
        </w:rPr>
        <w:t>lov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é</w:t>
      </w:r>
      <w:r w:rsidR="00087E20" w:rsidRPr="00087E20">
        <w:rPr>
          <w:rFonts w:ascii="Motiva Sans" w:hAnsi="Motiva Sans" w:cstheme="minorHAnsi"/>
          <w:sz w:val="20"/>
          <w:szCs w:val="20"/>
        </w:rPr>
        <w:t xml:space="preserve"> interakce foton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ů</w:t>
      </w:r>
      <w:r w:rsidR="00087E20" w:rsidRPr="00087E20">
        <w:rPr>
          <w:rFonts w:ascii="Motiva Sans" w:hAnsi="Motiva Sans" w:cstheme="minorHAnsi"/>
          <w:sz w:val="20"/>
          <w:szCs w:val="20"/>
        </w:rPr>
        <w:t xml:space="preserve"> v extr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é</w:t>
      </w:r>
      <w:r w:rsidR="00087E20" w:rsidRPr="00087E20">
        <w:rPr>
          <w:rFonts w:ascii="Motiva Sans" w:hAnsi="Motiva Sans" w:cstheme="minorHAnsi"/>
          <w:sz w:val="20"/>
          <w:szCs w:val="20"/>
        </w:rPr>
        <w:t>mn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ě</w:t>
      </w:r>
      <w:r w:rsidR="00087E20" w:rsidRPr="00087E20">
        <w:rPr>
          <w:rFonts w:ascii="Motiva Sans" w:hAnsi="Motiva Sans" w:cstheme="minorHAnsi"/>
          <w:sz w:val="20"/>
          <w:szCs w:val="20"/>
        </w:rPr>
        <w:t xml:space="preserve"> intenzivn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í</w:t>
      </w:r>
      <w:r w:rsidR="00087E20" w:rsidRPr="00087E20">
        <w:rPr>
          <w:rFonts w:ascii="Motiva Sans" w:hAnsi="Motiva Sans" w:cstheme="minorHAnsi"/>
          <w:sz w:val="20"/>
          <w:szCs w:val="20"/>
        </w:rPr>
        <w:t>ch rentgenov</w:t>
      </w:r>
      <w:r w:rsidR="00087E20" w:rsidRPr="00087E20">
        <w:rPr>
          <w:rFonts w:ascii="Motiva Sans" w:hAnsi="Motiva Sans" w:cstheme="minorHAnsi" w:hint="eastAsia"/>
          <w:sz w:val="20"/>
          <w:szCs w:val="20"/>
        </w:rPr>
        <w:t>ý</w:t>
      </w:r>
      <w:r w:rsidR="00087E20" w:rsidRPr="00087E20">
        <w:rPr>
          <w:rFonts w:ascii="Motiva Sans" w:hAnsi="Motiva Sans" w:cstheme="minorHAnsi"/>
          <w:sz w:val="20"/>
          <w:szCs w:val="20"/>
        </w:rPr>
        <w:t>ch oblastech</w:t>
      </w:r>
      <w:r w:rsidR="00087E20">
        <w:rPr>
          <w:rFonts w:ascii="Motiva Sans" w:hAnsi="Motiva Sans" w:cstheme="minorHAnsi"/>
          <w:sz w:val="20"/>
          <w:szCs w:val="20"/>
        </w:rPr>
        <w:t xml:space="preserve">. </w:t>
      </w:r>
    </w:p>
    <w:p w14:paraId="15ECEF32" w14:textId="36984444" w:rsidR="00300DE4" w:rsidRDefault="003521FA" w:rsidP="002D151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lastRenderedPageBreak/>
        <w:t>Nejintenzivnější laserový systém na světě, kterým břežanské centrum ELI disponuje, vědcům umožní realizovat dosud neuskutečnitelné experimenty pro studium</w:t>
      </w:r>
      <w:r w:rsidRPr="003521FA">
        <w:rPr>
          <w:rFonts w:ascii="Motiva Sans" w:hAnsi="Motiva Sans" w:cstheme="minorHAnsi"/>
          <w:sz w:val="20"/>
          <w:szCs w:val="20"/>
        </w:rPr>
        <w:t xml:space="preserve"> struktury, funkce a dynamiky bun</w:t>
      </w:r>
      <w:r w:rsidRPr="003521FA">
        <w:rPr>
          <w:rFonts w:ascii="Motiva Sans" w:hAnsi="Motiva Sans" w:cstheme="minorHAnsi" w:hint="eastAsia"/>
          <w:sz w:val="20"/>
          <w:szCs w:val="20"/>
        </w:rPr>
        <w:t>ě</w:t>
      </w:r>
      <w:r w:rsidRPr="003521FA">
        <w:rPr>
          <w:rFonts w:ascii="Motiva Sans" w:hAnsi="Motiva Sans" w:cstheme="minorHAnsi"/>
          <w:sz w:val="20"/>
          <w:szCs w:val="20"/>
        </w:rPr>
        <w:t>k, organel a biomolekul</w:t>
      </w:r>
      <w:r>
        <w:rPr>
          <w:rFonts w:ascii="Motiva Sans" w:hAnsi="Motiva Sans" w:cstheme="minorHAnsi"/>
          <w:sz w:val="20"/>
          <w:szCs w:val="20"/>
        </w:rPr>
        <w:t xml:space="preserve">. </w:t>
      </w:r>
    </w:p>
    <w:p w14:paraId="72284C6F" w14:textId="5CFED307" w:rsidR="001A23C5" w:rsidRDefault="00465127" w:rsidP="00300DE4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hyperlink r:id="rId14" w:history="1">
        <w:r w:rsidR="00300DE4" w:rsidRPr="00B96D4E">
          <w:rPr>
            <w:rStyle w:val="Hypertextovodkaz"/>
            <w:rFonts w:ascii="Motiva Sans" w:hAnsi="Motiva Sans" w:cstheme="minorHAnsi"/>
            <w:sz w:val="20"/>
            <w:szCs w:val="20"/>
          </w:rPr>
          <w:t xml:space="preserve">Laserové centrum ELI </w:t>
        </w:r>
        <w:proofErr w:type="spellStart"/>
        <w:r w:rsidR="00300DE4" w:rsidRPr="00B96D4E">
          <w:rPr>
            <w:rStyle w:val="Hypertextovodkaz"/>
            <w:rFonts w:ascii="Motiva Sans" w:hAnsi="Motiva Sans" w:cstheme="minorHAnsi"/>
            <w:sz w:val="20"/>
            <w:szCs w:val="20"/>
          </w:rPr>
          <w:t>Beamlines</w:t>
        </w:r>
        <w:proofErr w:type="spellEnd"/>
      </w:hyperlink>
      <w:r w:rsidR="00300DE4">
        <w:rPr>
          <w:rFonts w:ascii="Motiva Sans" w:hAnsi="Motiva Sans" w:cstheme="minorHAnsi"/>
          <w:sz w:val="20"/>
          <w:szCs w:val="20"/>
        </w:rPr>
        <w:t xml:space="preserve"> spadá pod Fyzikální ústav Akademie věd ČR. Financováno je kromě toho také z</w:t>
      </w:r>
      <w:r w:rsidR="00300DE4">
        <w:rPr>
          <w:rFonts w:ascii="Cambria" w:hAnsi="Cambria" w:cs="Cambria"/>
          <w:sz w:val="20"/>
          <w:szCs w:val="20"/>
        </w:rPr>
        <w:t> </w:t>
      </w:r>
      <w:r w:rsidR="00300DE4">
        <w:rPr>
          <w:rFonts w:ascii="Motiva Sans" w:hAnsi="Motiva Sans" w:cstheme="minorHAnsi"/>
          <w:sz w:val="20"/>
          <w:szCs w:val="20"/>
        </w:rPr>
        <w:t xml:space="preserve">Operačního programu </w:t>
      </w:r>
      <w:r w:rsidR="00BF5D52">
        <w:rPr>
          <w:rFonts w:ascii="Motiva Sans" w:hAnsi="Motiva Sans" w:cstheme="minorHAnsi"/>
          <w:sz w:val="20"/>
          <w:szCs w:val="20"/>
        </w:rPr>
        <w:t xml:space="preserve">OP VVV </w:t>
      </w:r>
      <w:bookmarkStart w:id="1" w:name="_GoBack"/>
      <w:bookmarkEnd w:id="1"/>
      <w:r w:rsidR="00300DE4">
        <w:rPr>
          <w:rFonts w:ascii="Motiva Sans" w:hAnsi="Motiva Sans" w:cstheme="minorHAnsi"/>
          <w:sz w:val="20"/>
          <w:szCs w:val="20"/>
        </w:rPr>
        <w:t>EU a MŠMT.</w:t>
      </w:r>
      <w:r w:rsidR="00767F55" w:rsidRPr="00072FA1">
        <w:rPr>
          <w:rFonts w:ascii="Motiva Sans" w:hAnsi="Motiva Sans" w:cstheme="minorHAnsi"/>
          <w:sz w:val="20"/>
          <w:szCs w:val="20"/>
        </w:rPr>
        <w:t xml:space="preserve"> </w:t>
      </w:r>
    </w:p>
    <w:p w14:paraId="58A2D996" w14:textId="7A822E0C" w:rsidR="00B43F0B" w:rsidRDefault="00B43F0B" w:rsidP="00300DE4">
      <w:pPr>
        <w:pStyle w:val="Normlnweb"/>
        <w:ind w:left="709"/>
        <w:rPr>
          <w:sz w:val="20"/>
        </w:rPr>
      </w:pPr>
    </w:p>
    <w:p w14:paraId="6F2D8B67" w14:textId="77777777" w:rsidR="00B43F0B" w:rsidRDefault="00B43F0B" w:rsidP="00300DE4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8"/>
        <w:gridCol w:w="3105"/>
      </w:tblGrid>
      <w:tr w:rsidR="00F62271" w14:paraId="74E7A735" w14:textId="77777777" w:rsidTr="008B3E90">
        <w:trPr>
          <w:trHeight w:val="3239"/>
        </w:trPr>
        <w:tc>
          <w:tcPr>
            <w:tcW w:w="5250" w:type="dxa"/>
            <w:tcMar>
              <w:left w:w="0" w:type="dxa"/>
              <w:right w:w="0" w:type="dxa"/>
            </w:tcMar>
          </w:tcPr>
          <w:p w14:paraId="5251EBC1" w14:textId="56B0F5F6" w:rsidR="00F62271" w:rsidRDefault="002875FB" w:rsidP="001E5ECE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D8CA1D" wp14:editId="5CCA929D">
                  <wp:extent cx="3339048" cy="338137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126" cy="33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left w:w="198" w:type="dxa"/>
              <w:right w:w="0" w:type="dxa"/>
            </w:tcMar>
            <w:vAlign w:val="bottom"/>
          </w:tcPr>
          <w:p w14:paraId="72A80002" w14:textId="0058AC2F" w:rsidR="00767F55" w:rsidRDefault="002875FB" w:rsidP="00F6227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János Hajdu</w:t>
            </w:r>
            <w:r w:rsidR="00B43F0B">
              <w:rPr>
                <w:i/>
                <w:sz w:val="18"/>
              </w:rPr>
              <w:t xml:space="preserve">, </w:t>
            </w:r>
            <w:r>
              <w:rPr>
                <w:i/>
                <w:sz w:val="18"/>
              </w:rPr>
              <w:t xml:space="preserve">laureát ceny </w:t>
            </w:r>
            <w:proofErr w:type="spellStart"/>
            <w:r>
              <w:rPr>
                <w:i/>
                <w:sz w:val="18"/>
              </w:rPr>
              <w:t>Gregoriho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Aminoffa</w:t>
            </w:r>
            <w:proofErr w:type="spellEnd"/>
            <w:r>
              <w:rPr>
                <w:i/>
                <w:sz w:val="18"/>
              </w:rPr>
              <w:t xml:space="preserve">, kterou od roku 1979 uděluje </w:t>
            </w:r>
            <w:r w:rsidR="00B43F0B" w:rsidRPr="00B43F0B">
              <w:rPr>
                <w:i/>
                <w:sz w:val="18"/>
              </w:rPr>
              <w:t>Kr</w:t>
            </w:r>
            <w:r w:rsidR="00B43F0B" w:rsidRPr="00B43F0B">
              <w:rPr>
                <w:rFonts w:hint="eastAsia"/>
                <w:i/>
                <w:sz w:val="18"/>
              </w:rPr>
              <w:t>á</w:t>
            </w:r>
            <w:r w:rsidR="00B43F0B" w:rsidRPr="00B43F0B">
              <w:rPr>
                <w:i/>
                <w:sz w:val="18"/>
              </w:rPr>
              <w:t>lovsk</w:t>
            </w:r>
            <w:r w:rsidR="00B43F0B">
              <w:rPr>
                <w:i/>
                <w:sz w:val="18"/>
              </w:rPr>
              <w:t>á</w:t>
            </w:r>
            <w:r w:rsidR="00B43F0B" w:rsidRPr="00B43F0B">
              <w:rPr>
                <w:i/>
                <w:sz w:val="18"/>
              </w:rPr>
              <w:t xml:space="preserve"> </w:t>
            </w:r>
            <w:r w:rsidR="00B43F0B" w:rsidRPr="00B43F0B">
              <w:rPr>
                <w:rFonts w:hint="eastAsia"/>
                <w:i/>
                <w:sz w:val="18"/>
              </w:rPr>
              <w:t>š</w:t>
            </w:r>
            <w:r w:rsidR="00B43F0B" w:rsidRPr="00B43F0B">
              <w:rPr>
                <w:i/>
                <w:sz w:val="18"/>
              </w:rPr>
              <w:t>v</w:t>
            </w:r>
            <w:r w:rsidR="00B43F0B" w:rsidRPr="00B43F0B">
              <w:rPr>
                <w:rFonts w:hint="eastAsia"/>
                <w:i/>
                <w:sz w:val="18"/>
              </w:rPr>
              <w:t>é</w:t>
            </w:r>
            <w:r w:rsidR="00B43F0B" w:rsidRPr="00B43F0B">
              <w:rPr>
                <w:i/>
                <w:sz w:val="18"/>
              </w:rPr>
              <w:t>dsk</w:t>
            </w:r>
            <w:r w:rsidR="00B43F0B">
              <w:rPr>
                <w:i/>
                <w:sz w:val="18"/>
              </w:rPr>
              <w:t>á</w:t>
            </w:r>
            <w:r w:rsidR="00B43F0B" w:rsidRPr="00B43F0B">
              <w:rPr>
                <w:i/>
                <w:sz w:val="18"/>
              </w:rPr>
              <w:t xml:space="preserve"> akademie v</w:t>
            </w:r>
            <w:r w:rsidR="00B43F0B" w:rsidRPr="00B43F0B">
              <w:rPr>
                <w:rFonts w:hint="eastAsia"/>
                <w:i/>
                <w:sz w:val="18"/>
              </w:rPr>
              <w:t>ě</w:t>
            </w:r>
            <w:r w:rsidR="00B43F0B" w:rsidRPr="00B43F0B">
              <w:rPr>
                <w:i/>
                <w:sz w:val="18"/>
              </w:rPr>
              <w:t>d</w:t>
            </w:r>
          </w:p>
          <w:p w14:paraId="64D224D2" w14:textId="77777777" w:rsidR="00B43F0B" w:rsidRDefault="00B43F0B" w:rsidP="00F62271">
            <w:pPr>
              <w:rPr>
                <w:i/>
                <w:sz w:val="18"/>
              </w:rPr>
            </w:pPr>
          </w:p>
          <w:p w14:paraId="7EAB1D5A" w14:textId="1CF50F4D" w:rsidR="00B43F0B" w:rsidRDefault="00B43F0B" w:rsidP="00F6227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FOTO: ELI </w:t>
            </w:r>
            <w:proofErr w:type="spellStart"/>
            <w:r>
              <w:rPr>
                <w:i/>
                <w:sz w:val="18"/>
              </w:rPr>
              <w:t>Beamlines</w:t>
            </w:r>
            <w:proofErr w:type="spellEnd"/>
          </w:p>
          <w:p w14:paraId="3215443D" w14:textId="77777777" w:rsidR="00767F55" w:rsidRPr="00F62271" w:rsidRDefault="00767F55" w:rsidP="00F62271">
            <w:pPr>
              <w:rPr>
                <w:i/>
                <w:sz w:val="18"/>
              </w:rPr>
            </w:pPr>
          </w:p>
        </w:tc>
      </w:tr>
    </w:tbl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2A9AB0C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B7C80B6" w14:textId="77777777" w:rsidR="00B43F0B" w:rsidRDefault="00B43F0B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70385DB9" w14:textId="412103C7" w:rsidR="00E679F2" w:rsidRDefault="00F62271" w:rsidP="002D151B">
      <w:pPr>
        <w:pStyle w:val="Normlnweb"/>
        <w:spacing w:before="0" w:beforeAutospacing="0" w:after="0" w:afterAutospacing="0"/>
        <w:ind w:left="2835" w:hanging="2126"/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B43F0B">
        <w:rPr>
          <w:rFonts w:ascii="Motiva Sans" w:hAnsi="Motiva Sans" w:cstheme="minorHAnsi"/>
          <w:bCs/>
          <w:color w:val="0974BD"/>
          <w:sz w:val="18"/>
          <w:szCs w:val="20"/>
        </w:rPr>
        <w:t>Mgr. Zdislava Lojdová</w:t>
      </w:r>
      <w:r w:rsidRP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B43F0B">
        <w:rPr>
          <w:rFonts w:ascii="Motiva Sans" w:hAnsi="Motiva Sans" w:cstheme="minorHAnsi"/>
          <w:bCs/>
          <w:color w:val="0974BD"/>
          <w:sz w:val="18"/>
          <w:szCs w:val="20"/>
        </w:rPr>
        <w:t xml:space="preserve">PR koordinátorka ELI </w:t>
      </w:r>
      <w:proofErr w:type="spellStart"/>
      <w:r w:rsidR="00B43F0B">
        <w:rPr>
          <w:rFonts w:ascii="Motiva Sans" w:hAnsi="Motiva Sans" w:cstheme="minorHAnsi"/>
          <w:bCs/>
          <w:color w:val="0974BD"/>
          <w:sz w:val="18"/>
          <w:szCs w:val="20"/>
        </w:rPr>
        <w:t>Beamlines</w:t>
      </w:r>
      <w:proofErr w:type="spellEnd"/>
      <w:r w:rsidRP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16" w:history="1">
        <w:r w:rsidR="00B43F0B" w:rsidRPr="00903F64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zdislava.lojdova@eli-beamlines.cz</w:t>
        </w:r>
      </w:hyperlink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7005B" w:rsidRPr="001D7480"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B43F0B" w:rsidRPr="00B43F0B">
        <w:rPr>
          <w:rFonts w:ascii="Motiva Sans" w:hAnsi="Motiva Sans" w:cstheme="minorHAnsi"/>
          <w:bCs/>
          <w:color w:val="0974BD"/>
          <w:sz w:val="18"/>
          <w:szCs w:val="20"/>
        </w:rPr>
        <w:t xml:space="preserve">702 004 864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17" w:history="1">
        <w:r w:rsidR="00E679F2" w:rsidRPr="00903F64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https://www.eli-beams.eu/cs/o-eli-beamlines/projekty/probihajici-projekty/elibio</w:t>
        </w:r>
        <w:r w:rsidR="00E679F2" w:rsidRPr="00903F64">
          <w:rPr>
            <w:rStyle w:val="Hypertextovodkaz"/>
          </w:rPr>
          <w:t>/</w:t>
        </w:r>
      </w:hyperlink>
    </w:p>
    <w:p w14:paraId="2C312F4A" w14:textId="1F99F428" w:rsidR="000A74E1" w:rsidRPr="001D7480" w:rsidRDefault="00E679F2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  <w:r w:rsidRPr="00E679F2">
        <w:t xml:space="preserve"> </w:t>
      </w:r>
      <w:hyperlink r:id="rId18" w:history="1"/>
    </w:p>
    <w:sectPr w:rsidR="000A74E1" w:rsidRPr="001D7480" w:rsidSect="0071586E">
      <w:footerReference w:type="default" r:id="rId19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9DA8E" w14:textId="77777777" w:rsidR="00832CD5" w:rsidRDefault="00832CD5" w:rsidP="001753FB">
      <w:pPr>
        <w:spacing w:after="0" w:line="240" w:lineRule="auto"/>
      </w:pPr>
      <w:r>
        <w:separator/>
      </w:r>
    </w:p>
  </w:endnote>
  <w:endnote w:type="continuationSeparator" w:id="0">
    <w:p w14:paraId="06378A56" w14:textId="77777777" w:rsidR="00832CD5" w:rsidRDefault="00832CD5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AC1363-698F-40B1-8966-F324680F4004}"/>
    <w:embedBold r:id="rId2" w:fontKey="{4C4F44D7-2F16-4993-BF80-2F21670F4F1B}"/>
    <w:embedItalic r:id="rId3" w:fontKey="{5FC08D7D-7FE7-4764-ACAB-EFC792D0A17F}"/>
  </w:font>
  <w:font w:name="Motiva Sans">
    <w:altName w:val="Calibri"/>
    <w:charset w:val="00"/>
    <w:family w:val="roman"/>
    <w:pitch w:val="default"/>
    <w:embedRegular r:id="rId4" w:fontKey="{3BDA5875-4A0C-429F-BAC4-3BD764FC645A}"/>
    <w:embedBold r:id="rId5" w:fontKey="{FE0C6F95-D7DD-45A7-A479-796DBA25A7B4}"/>
    <w:embedItalic r:id="rId6" w:fontKey="{F153C849-2FD4-4B25-85F7-DBEF401FD1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CC878B4-9FF1-4DDD-85E3-0FB51DAC89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C45FB5C-66E1-4C0A-9020-79CEED565AA8}"/>
    <w:embedBold r:id="rId9" w:fontKey="{F3E37340-8DEB-4FD6-9156-CC46C8B44F73}"/>
    <w:embedItalic r:id="rId10" w:fontKey="{CE520F47-6834-49DB-8D6A-DDE61D37B8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A65B079-7DE1-4A2A-85DD-D235398B1B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BD1D" w14:textId="77777777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  <w:t xml:space="preserve">Markéta Růžičková </w:t>
    </w:r>
    <w:r w:rsidRPr="006B02B7">
      <w:tab/>
    </w:r>
  </w:p>
  <w:p w14:paraId="0EF4FF6B" w14:textId="77777777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67F76557" w14:textId="77777777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18F7A0A9" w14:textId="309A4812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F14209">
      <w:tab/>
    </w:r>
    <w:r w:rsidR="00F14209">
      <w:tab/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881DAB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B08F" w14:textId="11E133B5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881DAB" w:rsidRPr="00881DAB">
      <w:rPr>
        <w:b/>
        <w:noProof/>
        <w:color w:val="0974BA"/>
        <w:sz w:val="18"/>
        <w:szCs w:val="18"/>
      </w:rPr>
      <w:t>2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0DAD8" w14:textId="77777777" w:rsidR="00832CD5" w:rsidRDefault="00832CD5" w:rsidP="001753FB">
      <w:pPr>
        <w:spacing w:after="0" w:line="240" w:lineRule="auto"/>
      </w:pPr>
      <w:r>
        <w:separator/>
      </w:r>
    </w:p>
  </w:footnote>
  <w:footnote w:type="continuationSeparator" w:id="0">
    <w:p w14:paraId="7CEDDC9A" w14:textId="77777777" w:rsidR="00832CD5" w:rsidRDefault="00832CD5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87E20"/>
    <w:rsid w:val="000A74E1"/>
    <w:rsid w:val="000D0187"/>
    <w:rsid w:val="00100AA0"/>
    <w:rsid w:val="001040EC"/>
    <w:rsid w:val="001138C6"/>
    <w:rsid w:val="00146E7A"/>
    <w:rsid w:val="001753FB"/>
    <w:rsid w:val="001A23C5"/>
    <w:rsid w:val="001D7480"/>
    <w:rsid w:val="001D794F"/>
    <w:rsid w:val="001D797B"/>
    <w:rsid w:val="001E40D7"/>
    <w:rsid w:val="001E4499"/>
    <w:rsid w:val="001E5ECE"/>
    <w:rsid w:val="00210A93"/>
    <w:rsid w:val="00251A17"/>
    <w:rsid w:val="00273129"/>
    <w:rsid w:val="002875FB"/>
    <w:rsid w:val="002A363E"/>
    <w:rsid w:val="002B28BF"/>
    <w:rsid w:val="002D151B"/>
    <w:rsid w:val="00300DE4"/>
    <w:rsid w:val="00314DC1"/>
    <w:rsid w:val="003521FA"/>
    <w:rsid w:val="00412723"/>
    <w:rsid w:val="00465280"/>
    <w:rsid w:val="00467EA9"/>
    <w:rsid w:val="00490C24"/>
    <w:rsid w:val="004C2C2A"/>
    <w:rsid w:val="00522935"/>
    <w:rsid w:val="005620C7"/>
    <w:rsid w:val="00571BD4"/>
    <w:rsid w:val="00593AAD"/>
    <w:rsid w:val="005D437A"/>
    <w:rsid w:val="00603F3E"/>
    <w:rsid w:val="00623053"/>
    <w:rsid w:val="00623F18"/>
    <w:rsid w:val="00627B49"/>
    <w:rsid w:val="00633033"/>
    <w:rsid w:val="0067005B"/>
    <w:rsid w:val="006938E8"/>
    <w:rsid w:val="006B02B7"/>
    <w:rsid w:val="006B4002"/>
    <w:rsid w:val="006D2757"/>
    <w:rsid w:val="006D372C"/>
    <w:rsid w:val="006D5796"/>
    <w:rsid w:val="00707B68"/>
    <w:rsid w:val="0071586E"/>
    <w:rsid w:val="00716675"/>
    <w:rsid w:val="007524A9"/>
    <w:rsid w:val="007651F0"/>
    <w:rsid w:val="00767F55"/>
    <w:rsid w:val="007F36D1"/>
    <w:rsid w:val="00820344"/>
    <w:rsid w:val="00832CD5"/>
    <w:rsid w:val="00871244"/>
    <w:rsid w:val="00881DAB"/>
    <w:rsid w:val="008843CC"/>
    <w:rsid w:val="008939D0"/>
    <w:rsid w:val="008A144E"/>
    <w:rsid w:val="008A755C"/>
    <w:rsid w:val="008B37C6"/>
    <w:rsid w:val="008B3E90"/>
    <w:rsid w:val="00902067"/>
    <w:rsid w:val="00915F2B"/>
    <w:rsid w:val="009A3F5E"/>
    <w:rsid w:val="009E0960"/>
    <w:rsid w:val="00A471AF"/>
    <w:rsid w:val="00A525E2"/>
    <w:rsid w:val="00A73DF2"/>
    <w:rsid w:val="00A7467B"/>
    <w:rsid w:val="00B43F0B"/>
    <w:rsid w:val="00B50BC8"/>
    <w:rsid w:val="00B60A9A"/>
    <w:rsid w:val="00B62CAA"/>
    <w:rsid w:val="00B96D4E"/>
    <w:rsid w:val="00BA3A36"/>
    <w:rsid w:val="00BB44E5"/>
    <w:rsid w:val="00BD1D32"/>
    <w:rsid w:val="00BF5D52"/>
    <w:rsid w:val="00C10443"/>
    <w:rsid w:val="00C51172"/>
    <w:rsid w:val="00C67F39"/>
    <w:rsid w:val="00C755ED"/>
    <w:rsid w:val="00CB0D9E"/>
    <w:rsid w:val="00CB7DEB"/>
    <w:rsid w:val="00CC1DA8"/>
    <w:rsid w:val="00D5516E"/>
    <w:rsid w:val="00D61CFB"/>
    <w:rsid w:val="00D71FCE"/>
    <w:rsid w:val="00D84411"/>
    <w:rsid w:val="00D91E2D"/>
    <w:rsid w:val="00DD650E"/>
    <w:rsid w:val="00E36000"/>
    <w:rsid w:val="00E679F2"/>
    <w:rsid w:val="00E80AFE"/>
    <w:rsid w:val="00EF0B2D"/>
    <w:rsid w:val="00EF2B68"/>
    <w:rsid w:val="00F14209"/>
    <w:rsid w:val="00F266D7"/>
    <w:rsid w:val="00F3305E"/>
    <w:rsid w:val="00F41697"/>
    <w:rsid w:val="00F62271"/>
    <w:rsid w:val="00F74E6C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E67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irsm.c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eli-beams.eu/cs/o-eli-beamlines/projekty/probihajici-projekty/elibi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zdislava.lojdova@eli-beamlines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li-beams.e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2006/documentManagement/types"/>
    <ds:schemaRef ds:uri="http://purl.org/dc/elements/1.1/"/>
    <ds:schemaRef ds:uri="b96f7a21-1047-42d4-8cb0-ea7ebf058f9f"/>
    <ds:schemaRef ds:uri="ec94cc93-81be-401c-abc3-e93253b1d124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931DE5-AA11-40F4-B6CC-B74028EDA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1</TotalTime>
  <Pages>2</Pages>
  <Words>381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2</cp:revision>
  <cp:lastPrinted>2020-09-30T08:16:00Z</cp:lastPrinted>
  <dcterms:created xsi:type="dcterms:W3CDTF">2020-10-02T07:47:00Z</dcterms:created>
  <dcterms:modified xsi:type="dcterms:W3CDTF">2020-10-02T07:47:00Z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