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4B5D9" w14:textId="47BFECE7" w:rsidR="00373F9C" w:rsidRPr="00027941" w:rsidRDefault="00FE4742" w:rsidP="00027941">
      <w:pPr>
        <w:spacing w:after="80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Když antibiotika nestačí: </w:t>
      </w:r>
      <w:r w:rsidR="00051E08">
        <w:rPr>
          <w:rFonts w:asciiTheme="minorHAnsi" w:hAnsiTheme="minorHAnsi" w:cstheme="minorHAnsi"/>
          <w:b/>
          <w:sz w:val="52"/>
          <w:szCs w:val="52"/>
        </w:rPr>
        <w:t xml:space="preserve">objev </w:t>
      </w:r>
      <w:r>
        <w:rPr>
          <w:rFonts w:asciiTheme="minorHAnsi" w:hAnsiTheme="minorHAnsi" w:cstheme="minorHAnsi"/>
          <w:b/>
          <w:sz w:val="52"/>
          <w:szCs w:val="52"/>
        </w:rPr>
        <w:t>če</w:t>
      </w:r>
      <w:r w:rsidR="00051E08">
        <w:rPr>
          <w:rFonts w:asciiTheme="minorHAnsi" w:hAnsiTheme="minorHAnsi" w:cstheme="minorHAnsi"/>
          <w:b/>
          <w:sz w:val="52"/>
          <w:szCs w:val="52"/>
        </w:rPr>
        <w:t>ských</w:t>
      </w:r>
      <w:r>
        <w:rPr>
          <w:rFonts w:asciiTheme="minorHAnsi" w:hAnsiTheme="minorHAnsi" w:cstheme="minorHAnsi"/>
          <w:b/>
          <w:sz w:val="52"/>
          <w:szCs w:val="52"/>
        </w:rPr>
        <w:t xml:space="preserve"> vědc</w:t>
      </w:r>
      <w:r w:rsidR="007A387C">
        <w:rPr>
          <w:rFonts w:asciiTheme="minorHAnsi" w:hAnsiTheme="minorHAnsi" w:cstheme="minorHAnsi"/>
          <w:b/>
          <w:sz w:val="52"/>
          <w:szCs w:val="52"/>
        </w:rPr>
        <w:t>ů</w:t>
      </w:r>
      <w:r>
        <w:rPr>
          <w:rFonts w:asciiTheme="minorHAnsi" w:hAnsiTheme="minorHAnsi" w:cstheme="minorHAnsi"/>
          <w:b/>
          <w:sz w:val="52"/>
          <w:szCs w:val="52"/>
        </w:rPr>
        <w:t xml:space="preserve"> zrychl</w:t>
      </w:r>
      <w:r w:rsidR="00051E08">
        <w:rPr>
          <w:rFonts w:asciiTheme="minorHAnsi" w:hAnsiTheme="minorHAnsi" w:cstheme="minorHAnsi"/>
          <w:b/>
          <w:sz w:val="52"/>
          <w:szCs w:val="52"/>
        </w:rPr>
        <w:t>í</w:t>
      </w:r>
      <w:r>
        <w:rPr>
          <w:rFonts w:asciiTheme="minorHAnsi" w:hAnsiTheme="minorHAnsi" w:cstheme="minorHAnsi"/>
          <w:b/>
          <w:sz w:val="52"/>
          <w:szCs w:val="52"/>
        </w:rPr>
        <w:t xml:space="preserve"> fágov</w:t>
      </w:r>
      <w:r w:rsidR="00051E08">
        <w:rPr>
          <w:rFonts w:asciiTheme="minorHAnsi" w:hAnsiTheme="minorHAnsi" w:cstheme="minorHAnsi"/>
          <w:b/>
          <w:sz w:val="52"/>
          <w:szCs w:val="52"/>
        </w:rPr>
        <w:t>ou</w:t>
      </w:r>
      <w:r>
        <w:rPr>
          <w:rFonts w:asciiTheme="minorHAnsi" w:hAnsiTheme="minorHAnsi" w:cstheme="minorHAnsi"/>
          <w:b/>
          <w:sz w:val="52"/>
          <w:szCs w:val="52"/>
        </w:rPr>
        <w:t xml:space="preserve"> terapi</w:t>
      </w:r>
      <w:r w:rsidR="00051E08">
        <w:rPr>
          <w:rFonts w:asciiTheme="minorHAnsi" w:hAnsiTheme="minorHAnsi" w:cstheme="minorHAnsi"/>
          <w:b/>
          <w:sz w:val="52"/>
          <w:szCs w:val="52"/>
        </w:rPr>
        <w:t>i</w:t>
      </w:r>
    </w:p>
    <w:p w14:paraId="70C7E857" w14:textId="5661161C" w:rsidR="00EC5CC4" w:rsidRDefault="00373F9C" w:rsidP="00027941">
      <w:pPr>
        <w:spacing w:after="80"/>
        <w:rPr>
          <w:rFonts w:asciiTheme="minorHAnsi" w:hAnsiTheme="minorHAnsi" w:cstheme="minorHAnsi"/>
          <w:i/>
          <w:sz w:val="23"/>
          <w:szCs w:val="23"/>
        </w:rPr>
      </w:pPr>
      <w:r w:rsidRPr="00970C6A">
        <w:rPr>
          <w:rFonts w:asciiTheme="minorHAnsi" w:hAnsiTheme="minorHAnsi" w:cstheme="minorHAnsi"/>
          <w:i/>
          <w:sz w:val="23"/>
          <w:szCs w:val="23"/>
        </w:rPr>
        <w:t>Brno</w:t>
      </w:r>
      <w:bookmarkStart w:id="0" w:name="_GoBack"/>
      <w:bookmarkEnd w:id="0"/>
      <w:r w:rsidRPr="00970C6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6D6E3B" w:rsidRPr="00970C6A">
        <w:rPr>
          <w:rFonts w:asciiTheme="minorHAnsi" w:hAnsiTheme="minorHAnsi" w:cstheme="minorHAnsi"/>
          <w:i/>
          <w:sz w:val="23"/>
          <w:szCs w:val="23"/>
        </w:rPr>
        <w:t>1</w:t>
      </w:r>
      <w:r w:rsidR="002D06D0">
        <w:rPr>
          <w:rFonts w:asciiTheme="minorHAnsi" w:hAnsiTheme="minorHAnsi" w:cstheme="minorHAnsi"/>
          <w:i/>
          <w:sz w:val="23"/>
          <w:szCs w:val="23"/>
        </w:rPr>
        <w:t>6</w:t>
      </w:r>
      <w:r w:rsidRPr="00970C6A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6D6E3B" w:rsidRPr="00970C6A">
        <w:rPr>
          <w:rFonts w:asciiTheme="minorHAnsi" w:hAnsiTheme="minorHAnsi" w:cstheme="minorHAnsi"/>
          <w:i/>
          <w:sz w:val="23"/>
          <w:szCs w:val="23"/>
        </w:rPr>
        <w:t>září</w:t>
      </w:r>
      <w:r w:rsidR="00027941" w:rsidRPr="00970C6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075A66" w:rsidRPr="00970C6A">
        <w:rPr>
          <w:rFonts w:asciiTheme="minorHAnsi" w:hAnsiTheme="minorHAnsi" w:cstheme="minorHAnsi"/>
          <w:i/>
          <w:sz w:val="23"/>
          <w:szCs w:val="23"/>
        </w:rPr>
        <w:t>20</w:t>
      </w:r>
      <w:r w:rsidR="00027941" w:rsidRPr="00970C6A">
        <w:rPr>
          <w:rFonts w:asciiTheme="minorHAnsi" w:hAnsiTheme="minorHAnsi" w:cstheme="minorHAnsi"/>
          <w:i/>
          <w:sz w:val="23"/>
          <w:szCs w:val="23"/>
        </w:rPr>
        <w:t>20</w:t>
      </w:r>
    </w:p>
    <w:p w14:paraId="1E21C5D8" w14:textId="1F0EFD22" w:rsidR="00C57D71" w:rsidRPr="005762E7" w:rsidRDefault="00C57D71" w:rsidP="008D4F7E">
      <w:pPr>
        <w:spacing w:before="120"/>
        <w:rPr>
          <w:rFonts w:asciiTheme="minorHAnsi" w:hAnsiTheme="minorHAnsi" w:cstheme="minorHAnsi"/>
          <w:b/>
          <w:sz w:val="23"/>
          <w:szCs w:val="23"/>
        </w:rPr>
      </w:pPr>
      <w:r w:rsidRPr="005762E7">
        <w:rPr>
          <w:rFonts w:asciiTheme="minorHAnsi" w:hAnsiTheme="minorHAnsi" w:cstheme="minorHAnsi"/>
          <w:b/>
          <w:sz w:val="23"/>
          <w:szCs w:val="23"/>
        </w:rPr>
        <w:t>V</w:t>
      </w:r>
      <w:r w:rsidR="00B06301" w:rsidRPr="005762E7">
        <w:rPr>
          <w:rFonts w:asciiTheme="minorHAnsi" w:hAnsiTheme="minorHAnsi" w:cstheme="minorHAnsi"/>
          <w:b/>
          <w:sz w:val="23"/>
          <w:szCs w:val="23"/>
        </w:rPr>
        <w:t xml:space="preserve">ědci z Ústavu přístrojové techniky AV ČR v Brně </w:t>
      </w:r>
      <w:r w:rsidRPr="005762E7">
        <w:rPr>
          <w:rFonts w:asciiTheme="minorHAnsi" w:hAnsiTheme="minorHAnsi" w:cstheme="minorHAnsi"/>
          <w:b/>
          <w:sz w:val="23"/>
          <w:szCs w:val="23"/>
        </w:rPr>
        <w:t xml:space="preserve">nalezli nový způsob, jak laserovými paprsky během několika minut analyzovat </w:t>
      </w:r>
      <w:r w:rsidR="00051E08" w:rsidRPr="005762E7">
        <w:rPr>
          <w:rFonts w:asciiTheme="minorHAnsi" w:hAnsiTheme="minorHAnsi" w:cstheme="minorHAnsi"/>
          <w:b/>
          <w:sz w:val="23"/>
          <w:szCs w:val="23"/>
        </w:rPr>
        <w:t xml:space="preserve">schopnost </w:t>
      </w:r>
      <w:r w:rsidRPr="005762E7">
        <w:rPr>
          <w:rFonts w:asciiTheme="minorHAnsi" w:hAnsiTheme="minorHAnsi" w:cstheme="minorHAnsi"/>
          <w:b/>
          <w:sz w:val="23"/>
          <w:szCs w:val="23"/>
        </w:rPr>
        <w:t xml:space="preserve">bakteriofágů </w:t>
      </w:r>
      <w:r w:rsidR="00051E08" w:rsidRPr="005762E7">
        <w:rPr>
          <w:rFonts w:asciiTheme="minorHAnsi" w:hAnsiTheme="minorHAnsi" w:cstheme="minorHAnsi"/>
          <w:b/>
          <w:sz w:val="23"/>
          <w:szCs w:val="23"/>
        </w:rPr>
        <w:t>p</w:t>
      </w:r>
      <w:r w:rsidRPr="005762E7">
        <w:rPr>
          <w:rFonts w:asciiTheme="minorHAnsi" w:hAnsiTheme="minorHAnsi" w:cstheme="minorHAnsi"/>
          <w:b/>
          <w:sz w:val="23"/>
          <w:szCs w:val="23"/>
        </w:rPr>
        <w:t>otlač</w:t>
      </w:r>
      <w:r w:rsidR="00051E08" w:rsidRPr="005762E7">
        <w:rPr>
          <w:rFonts w:asciiTheme="minorHAnsi" w:hAnsiTheme="minorHAnsi" w:cstheme="minorHAnsi"/>
          <w:b/>
          <w:sz w:val="23"/>
          <w:szCs w:val="23"/>
        </w:rPr>
        <w:t>it</w:t>
      </w:r>
      <w:r w:rsidRPr="005762E7">
        <w:rPr>
          <w:rFonts w:asciiTheme="minorHAnsi" w:hAnsiTheme="minorHAnsi" w:cstheme="minorHAnsi"/>
          <w:b/>
          <w:sz w:val="23"/>
          <w:szCs w:val="23"/>
        </w:rPr>
        <w:t xml:space="preserve"> infekc</w:t>
      </w:r>
      <w:r w:rsidR="00051E08" w:rsidRPr="005762E7">
        <w:rPr>
          <w:rFonts w:asciiTheme="minorHAnsi" w:hAnsiTheme="minorHAnsi" w:cstheme="minorHAnsi"/>
          <w:b/>
          <w:sz w:val="23"/>
          <w:szCs w:val="23"/>
        </w:rPr>
        <w:t>i</w:t>
      </w:r>
      <w:r w:rsidRPr="005762E7">
        <w:rPr>
          <w:rFonts w:asciiTheme="minorHAnsi" w:hAnsiTheme="minorHAnsi" w:cstheme="minorHAnsi"/>
          <w:b/>
          <w:sz w:val="23"/>
          <w:szCs w:val="23"/>
        </w:rPr>
        <w:t>, která odolává antibiotikům.</w:t>
      </w:r>
      <w:r w:rsidR="005762E7" w:rsidRPr="005762E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161B06" w:rsidRPr="005762E7">
        <w:rPr>
          <w:rFonts w:asciiTheme="minorHAnsi" w:hAnsiTheme="minorHAnsi" w:cstheme="minorHAnsi"/>
          <w:b/>
          <w:sz w:val="23"/>
          <w:szCs w:val="23"/>
        </w:rPr>
        <w:t>Dosud používané diagnostické metody jsou přitom mnohem pomalejší. Výsledky přinášejí v rozmezí několika hodin až dní.</w:t>
      </w:r>
      <w:r w:rsidR="00E13EEA" w:rsidRPr="005762E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D38D8">
        <w:rPr>
          <w:rFonts w:asciiTheme="minorHAnsi" w:hAnsiTheme="minorHAnsi" w:cstheme="minorHAnsi"/>
          <w:b/>
          <w:sz w:val="23"/>
          <w:szCs w:val="23"/>
        </w:rPr>
        <w:t xml:space="preserve">Zprávu o </w:t>
      </w:r>
      <w:r w:rsidR="000A78C5">
        <w:rPr>
          <w:rFonts w:asciiTheme="minorHAnsi" w:hAnsiTheme="minorHAnsi" w:cstheme="minorHAnsi"/>
          <w:b/>
          <w:sz w:val="23"/>
          <w:szCs w:val="23"/>
        </w:rPr>
        <w:t>analýze</w:t>
      </w:r>
      <w:r w:rsidR="000D38D8">
        <w:rPr>
          <w:rFonts w:asciiTheme="minorHAnsi" w:hAnsiTheme="minorHAnsi" w:cstheme="minorHAnsi"/>
          <w:b/>
          <w:sz w:val="23"/>
          <w:szCs w:val="23"/>
        </w:rPr>
        <w:t>, získan</w:t>
      </w:r>
      <w:r w:rsidR="000A78C5">
        <w:rPr>
          <w:rFonts w:asciiTheme="minorHAnsi" w:hAnsiTheme="minorHAnsi" w:cstheme="minorHAnsi"/>
          <w:b/>
          <w:sz w:val="23"/>
          <w:szCs w:val="23"/>
        </w:rPr>
        <w:t>é</w:t>
      </w:r>
      <w:r w:rsidR="00E13EEA" w:rsidRPr="005762E7">
        <w:rPr>
          <w:rFonts w:asciiTheme="minorHAnsi" w:hAnsiTheme="minorHAnsi" w:cstheme="minorHAnsi"/>
          <w:b/>
          <w:sz w:val="23"/>
          <w:szCs w:val="23"/>
        </w:rPr>
        <w:t xml:space="preserve"> experimentální techni</w:t>
      </w:r>
      <w:r w:rsidR="000D38D8">
        <w:rPr>
          <w:rFonts w:asciiTheme="minorHAnsi" w:hAnsiTheme="minorHAnsi" w:cstheme="minorHAnsi"/>
          <w:b/>
          <w:sz w:val="23"/>
          <w:szCs w:val="23"/>
        </w:rPr>
        <w:t>kou nazývanou</w:t>
      </w:r>
      <w:r w:rsidR="00E13EEA" w:rsidRPr="005762E7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E13EEA" w:rsidRPr="005762E7">
        <w:rPr>
          <w:rFonts w:asciiTheme="minorHAnsi" w:hAnsiTheme="minorHAnsi" w:cstheme="minorHAnsi"/>
          <w:b/>
          <w:sz w:val="23"/>
          <w:szCs w:val="23"/>
        </w:rPr>
        <w:t>Ramanov</w:t>
      </w:r>
      <w:r w:rsidR="000D38D8">
        <w:rPr>
          <w:rFonts w:asciiTheme="minorHAnsi" w:hAnsiTheme="minorHAnsi" w:cstheme="minorHAnsi"/>
          <w:b/>
          <w:sz w:val="23"/>
          <w:szCs w:val="23"/>
        </w:rPr>
        <w:t>a</w:t>
      </w:r>
      <w:proofErr w:type="spellEnd"/>
      <w:r w:rsidR="00E13EEA" w:rsidRPr="005762E7">
        <w:rPr>
          <w:rFonts w:asciiTheme="minorHAnsi" w:hAnsiTheme="minorHAnsi" w:cstheme="minorHAnsi"/>
          <w:b/>
          <w:sz w:val="23"/>
          <w:szCs w:val="23"/>
        </w:rPr>
        <w:t xml:space="preserve"> pinzet</w:t>
      </w:r>
      <w:r w:rsidR="000D38D8">
        <w:rPr>
          <w:rFonts w:asciiTheme="minorHAnsi" w:hAnsiTheme="minorHAnsi" w:cstheme="minorHAnsi"/>
          <w:b/>
          <w:sz w:val="23"/>
          <w:szCs w:val="23"/>
        </w:rPr>
        <w:t>a</w:t>
      </w:r>
      <w:r w:rsidR="00E13EEA" w:rsidRPr="005762E7">
        <w:rPr>
          <w:rFonts w:asciiTheme="minorHAnsi" w:hAnsiTheme="minorHAnsi" w:cstheme="minorHAnsi"/>
          <w:b/>
          <w:sz w:val="23"/>
          <w:szCs w:val="23"/>
        </w:rPr>
        <w:t xml:space="preserve">, publikoval </w:t>
      </w:r>
      <w:r w:rsidR="00F079F1">
        <w:rPr>
          <w:rFonts w:asciiTheme="minorHAnsi" w:hAnsiTheme="minorHAnsi" w:cstheme="minorHAnsi"/>
          <w:b/>
          <w:sz w:val="23"/>
          <w:szCs w:val="23"/>
        </w:rPr>
        <w:t xml:space="preserve">v září </w:t>
      </w:r>
      <w:r w:rsidR="00E13EEA" w:rsidRPr="005762E7">
        <w:rPr>
          <w:rFonts w:asciiTheme="minorHAnsi" w:hAnsiTheme="minorHAnsi" w:cstheme="minorHAnsi"/>
          <w:b/>
          <w:sz w:val="23"/>
          <w:szCs w:val="23"/>
        </w:rPr>
        <w:t xml:space="preserve">odborný časopis </w:t>
      </w:r>
      <w:proofErr w:type="spellStart"/>
      <w:r w:rsidR="00E13EEA" w:rsidRPr="005762E7">
        <w:rPr>
          <w:rFonts w:asciiTheme="minorHAnsi" w:hAnsiTheme="minorHAnsi" w:cstheme="minorHAnsi"/>
          <w:b/>
          <w:i/>
          <w:sz w:val="23"/>
          <w:szCs w:val="23"/>
        </w:rPr>
        <w:t>Analytical</w:t>
      </w:r>
      <w:proofErr w:type="spellEnd"/>
      <w:r w:rsidR="00E13EEA" w:rsidRPr="005762E7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="00E13EEA" w:rsidRPr="005762E7">
        <w:rPr>
          <w:rFonts w:asciiTheme="minorHAnsi" w:hAnsiTheme="minorHAnsi" w:cstheme="minorHAnsi"/>
          <w:b/>
          <w:i/>
          <w:sz w:val="23"/>
          <w:szCs w:val="23"/>
        </w:rPr>
        <w:t>Chemistry</w:t>
      </w:r>
      <w:proofErr w:type="spellEnd"/>
      <w:r w:rsidR="00E13EEA" w:rsidRPr="005762E7">
        <w:rPr>
          <w:rFonts w:asciiTheme="minorHAnsi" w:hAnsiTheme="minorHAnsi" w:cstheme="minorHAnsi"/>
          <w:b/>
          <w:sz w:val="23"/>
          <w:szCs w:val="23"/>
        </w:rPr>
        <w:t>.</w:t>
      </w:r>
    </w:p>
    <w:p w14:paraId="5282EC2A" w14:textId="7D1F6408" w:rsidR="000D38D8" w:rsidRDefault="000D38D8" w:rsidP="008D4F7E">
      <w:pPr>
        <w:spacing w:before="8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</w:t>
      </w:r>
      <w:r w:rsidR="009171CD" w:rsidRPr="009171CD">
        <w:rPr>
          <w:rFonts w:asciiTheme="minorHAnsi" w:hAnsiTheme="minorHAnsi" w:cstheme="minorHAnsi"/>
          <w:sz w:val="23"/>
          <w:szCs w:val="23"/>
        </w:rPr>
        <w:t xml:space="preserve">bjev antibiotik </w:t>
      </w:r>
      <w:r>
        <w:rPr>
          <w:rFonts w:asciiTheme="minorHAnsi" w:hAnsiTheme="minorHAnsi" w:cstheme="minorHAnsi"/>
          <w:sz w:val="23"/>
          <w:szCs w:val="23"/>
        </w:rPr>
        <w:t>byl</w:t>
      </w:r>
      <w:r w:rsidR="00C81DEC">
        <w:rPr>
          <w:rFonts w:asciiTheme="minorHAnsi" w:hAnsiTheme="minorHAnsi" w:cstheme="minorHAnsi"/>
          <w:sz w:val="23"/>
          <w:szCs w:val="23"/>
        </w:rPr>
        <w:t xml:space="preserve"> pro medicínu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FC6732">
        <w:rPr>
          <w:rFonts w:asciiTheme="minorHAnsi" w:hAnsiTheme="minorHAnsi" w:cstheme="minorHAnsi"/>
          <w:sz w:val="23"/>
          <w:szCs w:val="23"/>
        </w:rPr>
        <w:t xml:space="preserve">nesporně </w:t>
      </w:r>
      <w:r w:rsidR="009171CD" w:rsidRPr="009171CD">
        <w:rPr>
          <w:rFonts w:asciiTheme="minorHAnsi" w:hAnsiTheme="minorHAnsi" w:cstheme="minorHAnsi"/>
          <w:sz w:val="23"/>
          <w:szCs w:val="23"/>
        </w:rPr>
        <w:t xml:space="preserve">přelomovou událostí, </w:t>
      </w:r>
      <w:r w:rsidR="00FC6732">
        <w:rPr>
          <w:rFonts w:asciiTheme="minorHAnsi" w:hAnsiTheme="minorHAnsi" w:cstheme="minorHAnsi"/>
          <w:sz w:val="23"/>
          <w:szCs w:val="23"/>
        </w:rPr>
        <w:t>nicméně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="009171CD" w:rsidRPr="009171CD">
        <w:rPr>
          <w:rFonts w:asciiTheme="minorHAnsi" w:hAnsiTheme="minorHAnsi" w:cstheme="minorHAnsi"/>
          <w:sz w:val="23"/>
          <w:szCs w:val="23"/>
        </w:rPr>
        <w:t xml:space="preserve">stále častěji se </w:t>
      </w:r>
      <w:r w:rsidR="009171CD">
        <w:rPr>
          <w:rFonts w:asciiTheme="minorHAnsi" w:hAnsiTheme="minorHAnsi" w:cstheme="minorHAnsi"/>
          <w:sz w:val="23"/>
          <w:szCs w:val="23"/>
        </w:rPr>
        <w:t>lékaři s</w:t>
      </w:r>
      <w:r w:rsidR="009171CD" w:rsidRPr="009171CD">
        <w:rPr>
          <w:rFonts w:asciiTheme="minorHAnsi" w:hAnsiTheme="minorHAnsi" w:cstheme="minorHAnsi"/>
          <w:sz w:val="23"/>
          <w:szCs w:val="23"/>
        </w:rPr>
        <w:t>etkáv</w:t>
      </w:r>
      <w:r w:rsidR="009171CD">
        <w:rPr>
          <w:rFonts w:asciiTheme="minorHAnsi" w:hAnsiTheme="minorHAnsi" w:cstheme="minorHAnsi"/>
          <w:sz w:val="23"/>
          <w:szCs w:val="23"/>
        </w:rPr>
        <w:t>ají</w:t>
      </w:r>
      <w:r>
        <w:rPr>
          <w:rFonts w:asciiTheme="minorHAnsi" w:hAnsiTheme="minorHAnsi" w:cstheme="minorHAnsi"/>
          <w:sz w:val="23"/>
          <w:szCs w:val="23"/>
        </w:rPr>
        <w:t xml:space="preserve"> s </w:t>
      </w:r>
      <w:r w:rsidRPr="009171CD">
        <w:rPr>
          <w:rFonts w:asciiTheme="minorHAnsi" w:hAnsiTheme="minorHAnsi" w:cstheme="minorHAnsi"/>
          <w:sz w:val="23"/>
          <w:szCs w:val="23"/>
        </w:rPr>
        <w:t>tím, že na některé infekce antibiotika vůbec nezabírají. V boji s bakteriemi</w:t>
      </w:r>
      <w:r w:rsidR="00F35E91">
        <w:rPr>
          <w:rFonts w:asciiTheme="minorHAnsi" w:hAnsiTheme="minorHAnsi" w:cstheme="minorHAnsi"/>
          <w:sz w:val="23"/>
          <w:szCs w:val="23"/>
        </w:rPr>
        <w:t xml:space="preserve"> </w:t>
      </w:r>
      <w:r w:rsidRPr="009171CD">
        <w:rPr>
          <w:rFonts w:asciiTheme="minorHAnsi" w:hAnsiTheme="minorHAnsi" w:cstheme="minorHAnsi"/>
          <w:sz w:val="23"/>
          <w:szCs w:val="23"/>
        </w:rPr>
        <w:t>způsobují</w:t>
      </w:r>
      <w:r w:rsidR="003C0B16">
        <w:rPr>
          <w:rFonts w:asciiTheme="minorHAnsi" w:hAnsiTheme="minorHAnsi" w:cstheme="minorHAnsi"/>
          <w:sz w:val="23"/>
          <w:szCs w:val="23"/>
        </w:rPr>
        <w:t>cími</w:t>
      </w:r>
      <w:r w:rsidRPr="009171CD">
        <w:rPr>
          <w:rFonts w:asciiTheme="minorHAnsi" w:hAnsiTheme="minorHAnsi" w:cstheme="minorHAnsi"/>
          <w:sz w:val="23"/>
          <w:szCs w:val="23"/>
        </w:rPr>
        <w:t xml:space="preserve"> takto odolné infekce</w:t>
      </w:r>
      <w:r>
        <w:rPr>
          <w:rFonts w:asciiTheme="minorHAnsi" w:hAnsiTheme="minorHAnsi" w:cstheme="minorHAnsi"/>
          <w:sz w:val="23"/>
          <w:szCs w:val="23"/>
        </w:rPr>
        <w:t xml:space="preserve"> se proto vědci obracejí k fágové terapi</w:t>
      </w:r>
      <w:r w:rsidR="00F35E91">
        <w:rPr>
          <w:rFonts w:asciiTheme="minorHAnsi" w:hAnsiTheme="minorHAnsi" w:cstheme="minorHAnsi"/>
          <w:sz w:val="23"/>
          <w:szCs w:val="23"/>
        </w:rPr>
        <w:t>i</w:t>
      </w:r>
      <w:r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3F10584F" w14:textId="14184CDE" w:rsidR="00C57D71" w:rsidRDefault="000D38D8" w:rsidP="008D4F7E">
      <w:pPr>
        <w:spacing w:before="80"/>
        <w:rPr>
          <w:rFonts w:asciiTheme="minorHAnsi" w:hAnsiTheme="minorHAnsi" w:cstheme="minorHAnsi"/>
          <w:sz w:val="23"/>
          <w:szCs w:val="23"/>
        </w:rPr>
      </w:pPr>
      <w:r w:rsidRPr="009171CD">
        <w:rPr>
          <w:rFonts w:asciiTheme="minorHAnsi" w:hAnsiTheme="minorHAnsi" w:cstheme="minorHAnsi"/>
          <w:sz w:val="23"/>
          <w:szCs w:val="23"/>
        </w:rPr>
        <w:t xml:space="preserve">Fágy jsou vysoce specializované </w:t>
      </w:r>
      <w:r>
        <w:rPr>
          <w:rFonts w:asciiTheme="minorHAnsi" w:hAnsiTheme="minorHAnsi" w:cstheme="minorHAnsi"/>
          <w:sz w:val="23"/>
          <w:szCs w:val="23"/>
        </w:rPr>
        <w:t>viry</w:t>
      </w:r>
      <w:r w:rsidRPr="009171CD">
        <w:rPr>
          <w:rFonts w:asciiTheme="minorHAnsi" w:hAnsiTheme="minorHAnsi" w:cstheme="minorHAnsi"/>
          <w:sz w:val="23"/>
          <w:szCs w:val="23"/>
        </w:rPr>
        <w:t xml:space="preserve"> napada</w:t>
      </w:r>
      <w:r w:rsidR="003C0B16">
        <w:rPr>
          <w:rFonts w:asciiTheme="minorHAnsi" w:hAnsiTheme="minorHAnsi" w:cstheme="minorHAnsi"/>
          <w:sz w:val="23"/>
          <w:szCs w:val="23"/>
        </w:rPr>
        <w:t>jící</w:t>
      </w:r>
      <w:r w:rsidRPr="009171CD">
        <w:rPr>
          <w:rFonts w:asciiTheme="minorHAnsi" w:hAnsiTheme="minorHAnsi" w:cstheme="minorHAnsi"/>
          <w:sz w:val="23"/>
          <w:szCs w:val="23"/>
        </w:rPr>
        <w:t xml:space="preserve"> výhradně bakterie. 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9171CD">
        <w:rPr>
          <w:rFonts w:asciiTheme="minorHAnsi" w:hAnsiTheme="minorHAnsi" w:cstheme="minorHAnsi"/>
          <w:sz w:val="23"/>
          <w:szCs w:val="23"/>
        </w:rPr>
        <w:t xml:space="preserve">bvykle jeden druh fága napadá jen </w:t>
      </w:r>
      <w:r>
        <w:rPr>
          <w:rFonts w:asciiTheme="minorHAnsi" w:hAnsiTheme="minorHAnsi" w:cstheme="minorHAnsi"/>
          <w:sz w:val="23"/>
          <w:szCs w:val="23"/>
        </w:rPr>
        <w:t>jeden</w:t>
      </w:r>
      <w:r w:rsidRPr="009171CD">
        <w:rPr>
          <w:rFonts w:asciiTheme="minorHAnsi" w:hAnsiTheme="minorHAnsi" w:cstheme="minorHAnsi"/>
          <w:sz w:val="23"/>
          <w:szCs w:val="23"/>
        </w:rPr>
        <w:t xml:space="preserve"> kmen bakterií, proto je potřeba při ničení konkrétní infekce </w:t>
      </w:r>
      <w:r>
        <w:rPr>
          <w:rFonts w:asciiTheme="minorHAnsi" w:hAnsiTheme="minorHAnsi" w:cstheme="minorHAnsi"/>
          <w:sz w:val="23"/>
          <w:szCs w:val="23"/>
        </w:rPr>
        <w:t xml:space="preserve">najít co nejrychleji </w:t>
      </w:r>
      <w:r w:rsidRPr="009171CD">
        <w:rPr>
          <w:rFonts w:asciiTheme="minorHAnsi" w:hAnsiTheme="minorHAnsi" w:cstheme="minorHAnsi"/>
          <w:sz w:val="23"/>
          <w:szCs w:val="23"/>
        </w:rPr>
        <w:t>správný druh fága</w:t>
      </w:r>
      <w:r>
        <w:rPr>
          <w:rFonts w:asciiTheme="minorHAnsi" w:hAnsiTheme="minorHAnsi" w:cstheme="minorHAnsi"/>
          <w:sz w:val="23"/>
          <w:szCs w:val="23"/>
        </w:rPr>
        <w:t xml:space="preserve"> nebo jejich optimální směs.</w:t>
      </w:r>
    </w:p>
    <w:p w14:paraId="2A0BD8EA" w14:textId="64526DDE" w:rsidR="00FB37B5" w:rsidRPr="00FB37B5" w:rsidRDefault="00FB37B5" w:rsidP="008D4F7E">
      <w:pPr>
        <w:spacing w:before="120"/>
        <w:rPr>
          <w:rFonts w:asciiTheme="minorHAnsi" w:hAnsiTheme="minorHAnsi" w:cstheme="minorHAnsi"/>
          <w:b/>
          <w:sz w:val="23"/>
          <w:szCs w:val="23"/>
        </w:rPr>
      </w:pPr>
      <w:r w:rsidRPr="00FB37B5">
        <w:rPr>
          <w:rFonts w:asciiTheme="minorHAnsi" w:hAnsiTheme="minorHAnsi" w:cstheme="minorHAnsi"/>
          <w:b/>
          <w:sz w:val="23"/>
          <w:szCs w:val="23"/>
        </w:rPr>
        <w:t>Závod s časem</w:t>
      </w:r>
    </w:p>
    <w:p w14:paraId="2710C82F" w14:textId="34A095AC" w:rsidR="00D140F5" w:rsidRDefault="00B06301" w:rsidP="008D4F7E">
      <w:pPr>
        <w:spacing w:before="80"/>
        <w:rPr>
          <w:rFonts w:asciiTheme="minorHAnsi" w:hAnsiTheme="minorHAnsi" w:cstheme="minorHAnsi"/>
          <w:sz w:val="23"/>
          <w:szCs w:val="23"/>
        </w:rPr>
      </w:pPr>
      <w:r w:rsidRPr="00FE4742">
        <w:rPr>
          <w:rFonts w:asciiTheme="minorHAnsi" w:hAnsiTheme="minorHAnsi" w:cstheme="minorHAnsi"/>
          <w:sz w:val="23"/>
          <w:szCs w:val="23"/>
        </w:rPr>
        <w:t xml:space="preserve">Experimentální technika, kterou vědci </w:t>
      </w:r>
      <w:r w:rsidR="00D54ED3">
        <w:rPr>
          <w:rFonts w:asciiTheme="minorHAnsi" w:hAnsiTheme="minorHAnsi" w:cstheme="minorHAnsi"/>
          <w:sz w:val="23"/>
          <w:szCs w:val="23"/>
        </w:rPr>
        <w:t>použili</w:t>
      </w:r>
      <w:r w:rsidRPr="00FE4742">
        <w:rPr>
          <w:rFonts w:asciiTheme="minorHAnsi" w:hAnsiTheme="minorHAnsi" w:cstheme="minorHAnsi"/>
          <w:sz w:val="23"/>
          <w:szCs w:val="23"/>
        </w:rPr>
        <w:t xml:space="preserve">, </w:t>
      </w:r>
      <w:r w:rsidR="0023127D">
        <w:rPr>
          <w:rFonts w:asciiTheme="minorHAnsi" w:hAnsiTheme="minorHAnsi" w:cstheme="minorHAnsi"/>
          <w:sz w:val="23"/>
          <w:szCs w:val="23"/>
        </w:rPr>
        <w:t xml:space="preserve">kombinuje dvě </w:t>
      </w:r>
      <w:r w:rsidR="000A529D">
        <w:rPr>
          <w:rFonts w:asciiTheme="minorHAnsi" w:hAnsiTheme="minorHAnsi" w:cstheme="minorHAnsi"/>
          <w:sz w:val="23"/>
          <w:szCs w:val="23"/>
        </w:rPr>
        <w:t xml:space="preserve">moderní </w:t>
      </w:r>
      <w:r w:rsidR="00FB37B5">
        <w:rPr>
          <w:rFonts w:asciiTheme="minorHAnsi" w:hAnsiTheme="minorHAnsi" w:cstheme="minorHAnsi"/>
          <w:sz w:val="23"/>
          <w:szCs w:val="23"/>
        </w:rPr>
        <w:t>mikroskopické</w:t>
      </w:r>
      <w:r w:rsidR="0023127D">
        <w:rPr>
          <w:rFonts w:asciiTheme="minorHAnsi" w:hAnsiTheme="minorHAnsi" w:cstheme="minorHAnsi"/>
          <w:sz w:val="23"/>
          <w:szCs w:val="23"/>
        </w:rPr>
        <w:t xml:space="preserve"> metody.</w:t>
      </w:r>
      <w:r w:rsidRPr="00FE4742">
        <w:rPr>
          <w:rFonts w:asciiTheme="minorHAnsi" w:hAnsiTheme="minorHAnsi" w:cstheme="minorHAnsi"/>
          <w:sz w:val="23"/>
          <w:szCs w:val="23"/>
        </w:rPr>
        <w:t xml:space="preserve"> </w:t>
      </w:r>
      <w:r w:rsidRPr="002B1ED0">
        <w:rPr>
          <w:rFonts w:asciiTheme="minorHAnsi" w:hAnsiTheme="minorHAnsi" w:cstheme="minorHAnsi"/>
          <w:i/>
          <w:sz w:val="23"/>
          <w:szCs w:val="23"/>
        </w:rPr>
        <w:t>„</w:t>
      </w:r>
      <w:r w:rsidR="00FB37B5" w:rsidRPr="002B1ED0">
        <w:rPr>
          <w:rFonts w:asciiTheme="minorHAnsi" w:hAnsiTheme="minorHAnsi" w:cstheme="minorHAnsi"/>
          <w:i/>
          <w:sz w:val="23"/>
          <w:szCs w:val="23"/>
        </w:rPr>
        <w:t>Naz</w:t>
      </w:r>
      <w:r w:rsidR="00B10CAA">
        <w:rPr>
          <w:rFonts w:asciiTheme="minorHAnsi" w:hAnsiTheme="minorHAnsi" w:cstheme="minorHAnsi"/>
          <w:i/>
          <w:sz w:val="23"/>
          <w:szCs w:val="23"/>
        </w:rPr>
        <w:t>ývá se</w:t>
      </w:r>
      <w:r w:rsidR="00FB37B5" w:rsidRPr="002B1ED0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="00FB37B5" w:rsidRPr="002B1ED0">
        <w:rPr>
          <w:rFonts w:asciiTheme="minorHAnsi" w:hAnsiTheme="minorHAnsi" w:cstheme="minorHAnsi"/>
          <w:i/>
          <w:sz w:val="23"/>
          <w:szCs w:val="23"/>
        </w:rPr>
        <w:t>Ramanova</w:t>
      </w:r>
      <w:proofErr w:type="spellEnd"/>
      <w:r w:rsidR="00FB37B5" w:rsidRPr="002B1ED0">
        <w:rPr>
          <w:rFonts w:asciiTheme="minorHAnsi" w:hAnsiTheme="minorHAnsi" w:cstheme="minorHAnsi"/>
          <w:i/>
          <w:sz w:val="23"/>
          <w:szCs w:val="23"/>
        </w:rPr>
        <w:t xml:space="preserve"> pinzeta a v</w:t>
      </w:r>
      <w:r w:rsidRPr="002B1ED0">
        <w:rPr>
          <w:rFonts w:asciiTheme="minorHAnsi" w:hAnsiTheme="minorHAnsi" w:cstheme="minorHAnsi"/>
          <w:i/>
          <w:sz w:val="23"/>
          <w:szCs w:val="23"/>
        </w:rPr>
        <w:t>znikla spojením optické pinzety, která dokáže laserovým paprskem zachytit a držet mikroskopický objekt na místě, a Ramanovy spektroskopie, která dovoluje šetrně</w:t>
      </w:r>
      <w:r w:rsidR="003A68D0">
        <w:rPr>
          <w:rFonts w:asciiTheme="minorHAnsi" w:hAnsiTheme="minorHAnsi" w:cstheme="minorHAnsi"/>
          <w:i/>
          <w:sz w:val="23"/>
          <w:szCs w:val="23"/>
        </w:rPr>
        <w:t xml:space="preserve"> a rychle</w:t>
      </w:r>
      <w:r w:rsidRPr="002B1ED0">
        <w:rPr>
          <w:rFonts w:asciiTheme="minorHAnsi" w:hAnsiTheme="minorHAnsi" w:cstheme="minorHAnsi"/>
          <w:i/>
          <w:sz w:val="23"/>
          <w:szCs w:val="23"/>
        </w:rPr>
        <w:t>, rovněž prostřednictvím světla, charakterizovat chemické složení zachycených objektů,“</w:t>
      </w:r>
      <w:r w:rsidRPr="00FE4742">
        <w:rPr>
          <w:rFonts w:asciiTheme="minorHAnsi" w:hAnsiTheme="minorHAnsi" w:cstheme="minorHAnsi"/>
          <w:sz w:val="23"/>
          <w:szCs w:val="23"/>
        </w:rPr>
        <w:t xml:space="preserve"> upřesňuje Zdeněk Pilát</w:t>
      </w:r>
      <w:r w:rsidR="002B1ED0">
        <w:rPr>
          <w:rFonts w:asciiTheme="minorHAnsi" w:hAnsiTheme="minorHAnsi" w:cstheme="minorHAnsi"/>
          <w:sz w:val="23"/>
          <w:szCs w:val="23"/>
        </w:rPr>
        <w:t xml:space="preserve"> z Ústavu přístrojové techniky AV ČR</w:t>
      </w:r>
      <w:r w:rsidRPr="00FE4742">
        <w:rPr>
          <w:rFonts w:asciiTheme="minorHAnsi" w:hAnsiTheme="minorHAnsi" w:cstheme="minorHAnsi"/>
          <w:sz w:val="23"/>
          <w:szCs w:val="23"/>
        </w:rPr>
        <w:t xml:space="preserve">. </w:t>
      </w:r>
      <w:r w:rsidR="002B1ED0" w:rsidRPr="002B1ED0">
        <w:rPr>
          <w:rFonts w:asciiTheme="minorHAnsi" w:hAnsiTheme="minorHAnsi" w:cstheme="minorHAnsi"/>
          <w:sz w:val="23"/>
          <w:szCs w:val="23"/>
        </w:rPr>
        <w:t xml:space="preserve">Kombinace těchto metod </w:t>
      </w:r>
      <w:r w:rsidR="002B1ED0">
        <w:rPr>
          <w:rFonts w:asciiTheme="minorHAnsi" w:hAnsiTheme="minorHAnsi" w:cstheme="minorHAnsi"/>
          <w:sz w:val="23"/>
          <w:szCs w:val="23"/>
        </w:rPr>
        <w:t>t</w:t>
      </w:r>
      <w:r w:rsidR="002D62F2">
        <w:rPr>
          <w:rFonts w:asciiTheme="minorHAnsi" w:hAnsiTheme="minorHAnsi" w:cstheme="minorHAnsi"/>
          <w:sz w:val="23"/>
          <w:szCs w:val="23"/>
        </w:rPr>
        <w:t>e</w:t>
      </w:r>
      <w:r w:rsidR="002B1ED0">
        <w:rPr>
          <w:rFonts w:asciiTheme="minorHAnsi" w:hAnsiTheme="minorHAnsi" w:cstheme="minorHAnsi"/>
          <w:sz w:val="23"/>
          <w:szCs w:val="23"/>
        </w:rPr>
        <w:t xml:space="preserve">dy </w:t>
      </w:r>
      <w:r w:rsidR="002B1ED0" w:rsidRPr="002B1ED0">
        <w:rPr>
          <w:rFonts w:asciiTheme="minorHAnsi" w:hAnsiTheme="minorHAnsi" w:cstheme="minorHAnsi"/>
          <w:sz w:val="23"/>
          <w:szCs w:val="23"/>
        </w:rPr>
        <w:t>poskytuje efektivní nástroj k pozorování, manipulaci a</w:t>
      </w:r>
      <w:r w:rsidR="003A68D0">
        <w:rPr>
          <w:rFonts w:asciiTheme="minorHAnsi" w:hAnsiTheme="minorHAnsi" w:cstheme="minorHAnsi"/>
          <w:sz w:val="23"/>
          <w:szCs w:val="23"/>
        </w:rPr>
        <w:t xml:space="preserve"> </w:t>
      </w:r>
      <w:r w:rsidR="000A529D">
        <w:rPr>
          <w:rFonts w:asciiTheme="minorHAnsi" w:hAnsiTheme="minorHAnsi" w:cstheme="minorHAnsi"/>
          <w:sz w:val="23"/>
          <w:szCs w:val="23"/>
        </w:rPr>
        <w:t xml:space="preserve">rychlé chemické </w:t>
      </w:r>
      <w:r w:rsidR="002B1ED0" w:rsidRPr="002B1ED0">
        <w:rPr>
          <w:rFonts w:asciiTheme="minorHAnsi" w:hAnsiTheme="minorHAnsi" w:cstheme="minorHAnsi"/>
          <w:sz w:val="23"/>
          <w:szCs w:val="23"/>
        </w:rPr>
        <w:t>analýze mikroorganismů, například bakterií napadených bakteriofágy.</w:t>
      </w:r>
      <w:r w:rsidRPr="00FE474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D6D7157" w14:textId="1253127E" w:rsidR="00B06301" w:rsidRPr="00FE4742" w:rsidRDefault="00E321C5" w:rsidP="008D4F7E">
      <w:pPr>
        <w:spacing w:before="8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Fágová terapie, </w:t>
      </w:r>
      <w:r w:rsidR="00CD4065">
        <w:rPr>
          <w:rFonts w:asciiTheme="minorHAnsi" w:hAnsiTheme="minorHAnsi" w:cstheme="minorHAnsi"/>
          <w:sz w:val="23"/>
          <w:szCs w:val="23"/>
        </w:rPr>
        <w:t>objevená</w:t>
      </w:r>
      <w:r w:rsidR="00FC6732">
        <w:rPr>
          <w:rFonts w:asciiTheme="minorHAnsi" w:hAnsiTheme="minorHAnsi" w:cstheme="minorHAnsi"/>
          <w:sz w:val="23"/>
          <w:szCs w:val="23"/>
        </w:rPr>
        <w:t xml:space="preserve"> a v primitivní formě využívaná</w:t>
      </w:r>
      <w:r w:rsidR="00CD4065">
        <w:rPr>
          <w:rFonts w:asciiTheme="minorHAnsi" w:hAnsiTheme="minorHAnsi" w:cstheme="minorHAnsi"/>
          <w:sz w:val="23"/>
          <w:szCs w:val="23"/>
        </w:rPr>
        <w:t xml:space="preserve"> již</w:t>
      </w:r>
      <w:r>
        <w:rPr>
          <w:rFonts w:asciiTheme="minorHAnsi" w:hAnsiTheme="minorHAnsi" w:cstheme="minorHAnsi"/>
          <w:sz w:val="23"/>
          <w:szCs w:val="23"/>
        </w:rPr>
        <w:t xml:space="preserve"> před </w:t>
      </w:r>
      <w:r w:rsidR="00CD4065">
        <w:rPr>
          <w:rFonts w:asciiTheme="minorHAnsi" w:hAnsiTheme="minorHAnsi" w:cstheme="minorHAnsi"/>
          <w:sz w:val="23"/>
          <w:szCs w:val="23"/>
        </w:rPr>
        <w:t xml:space="preserve">érou </w:t>
      </w:r>
      <w:r>
        <w:rPr>
          <w:rFonts w:asciiTheme="minorHAnsi" w:hAnsiTheme="minorHAnsi" w:cstheme="minorHAnsi"/>
          <w:sz w:val="23"/>
          <w:szCs w:val="23"/>
        </w:rPr>
        <w:t>antibiotik, zažívá v poslední době – v souvislosti s</w:t>
      </w:r>
      <w:r w:rsidR="00893396">
        <w:rPr>
          <w:rFonts w:asciiTheme="minorHAnsi" w:hAnsiTheme="minorHAnsi" w:cstheme="minorHAnsi"/>
          <w:sz w:val="23"/>
          <w:szCs w:val="23"/>
        </w:rPr>
        <w:t xml:space="preserve"> prudce</w:t>
      </w:r>
      <w:r>
        <w:rPr>
          <w:rFonts w:asciiTheme="minorHAnsi" w:hAnsiTheme="minorHAnsi" w:cstheme="minorHAnsi"/>
          <w:sz w:val="23"/>
          <w:szCs w:val="23"/>
        </w:rPr>
        <w:t xml:space="preserve"> narůstajícím </w:t>
      </w:r>
      <w:r w:rsidR="00CD4065">
        <w:rPr>
          <w:rFonts w:asciiTheme="minorHAnsi" w:hAnsiTheme="minorHAnsi" w:cstheme="minorHAnsi"/>
          <w:sz w:val="23"/>
          <w:szCs w:val="23"/>
        </w:rPr>
        <w:t xml:space="preserve">výskytem bakterií </w:t>
      </w:r>
      <w:r>
        <w:rPr>
          <w:rFonts w:asciiTheme="minorHAnsi" w:hAnsiTheme="minorHAnsi" w:cstheme="minorHAnsi"/>
          <w:sz w:val="23"/>
          <w:szCs w:val="23"/>
        </w:rPr>
        <w:t>rezistentních</w:t>
      </w:r>
      <w:r w:rsidR="00CD4065">
        <w:rPr>
          <w:rFonts w:asciiTheme="minorHAnsi" w:hAnsiTheme="minorHAnsi" w:cstheme="minorHAnsi"/>
          <w:sz w:val="23"/>
          <w:szCs w:val="23"/>
        </w:rPr>
        <w:t xml:space="preserve"> k</w:t>
      </w:r>
      <w:r>
        <w:rPr>
          <w:rFonts w:asciiTheme="minorHAnsi" w:hAnsiTheme="minorHAnsi" w:cstheme="minorHAnsi"/>
          <w:sz w:val="23"/>
          <w:szCs w:val="23"/>
        </w:rPr>
        <w:t xml:space="preserve"> antibiotik</w:t>
      </w:r>
      <w:r w:rsidR="00CD4065">
        <w:rPr>
          <w:rFonts w:asciiTheme="minorHAnsi" w:hAnsiTheme="minorHAnsi" w:cstheme="minorHAnsi"/>
          <w:sz w:val="23"/>
          <w:szCs w:val="23"/>
        </w:rPr>
        <w:t>ům</w:t>
      </w:r>
      <w:r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lastRenderedPageBreak/>
        <w:t xml:space="preserve">opětovný rozmach.  </w:t>
      </w:r>
      <w:r w:rsidRPr="00E321C5">
        <w:rPr>
          <w:rFonts w:asciiTheme="minorHAnsi" w:hAnsiTheme="minorHAnsi" w:cstheme="minorHAnsi"/>
          <w:sz w:val="23"/>
          <w:szCs w:val="23"/>
        </w:rPr>
        <w:t>V současn</w:t>
      </w:r>
      <w:r w:rsidR="00FC6732">
        <w:rPr>
          <w:rFonts w:asciiTheme="minorHAnsi" w:hAnsiTheme="minorHAnsi" w:cstheme="minorHAnsi"/>
          <w:sz w:val="23"/>
          <w:szCs w:val="23"/>
        </w:rPr>
        <w:t>osti</w:t>
      </w:r>
      <w:r w:rsidRPr="00E321C5">
        <w:rPr>
          <w:rFonts w:asciiTheme="minorHAnsi" w:hAnsiTheme="minorHAnsi" w:cstheme="minorHAnsi"/>
          <w:sz w:val="23"/>
          <w:szCs w:val="23"/>
        </w:rPr>
        <w:t xml:space="preserve"> to není standardní metoda léčby, nicméně </w:t>
      </w:r>
      <w:r w:rsidR="00FC6732">
        <w:rPr>
          <w:rFonts w:asciiTheme="minorHAnsi" w:hAnsiTheme="minorHAnsi" w:cstheme="minorHAnsi"/>
          <w:sz w:val="23"/>
          <w:szCs w:val="23"/>
        </w:rPr>
        <w:t xml:space="preserve">například </w:t>
      </w:r>
      <w:r w:rsidR="008D4F7E">
        <w:rPr>
          <w:rFonts w:asciiTheme="minorHAnsi" w:hAnsiTheme="minorHAnsi" w:cstheme="minorHAnsi"/>
          <w:sz w:val="23"/>
          <w:szCs w:val="23"/>
        </w:rPr>
        <w:br/>
      </w:r>
      <w:r w:rsidRPr="00E321C5">
        <w:rPr>
          <w:rFonts w:asciiTheme="minorHAnsi" w:hAnsiTheme="minorHAnsi" w:cstheme="minorHAnsi"/>
          <w:sz w:val="23"/>
          <w:szCs w:val="23"/>
        </w:rPr>
        <w:t xml:space="preserve">v loňském roce popsal odborný časopis </w:t>
      </w:r>
      <w:proofErr w:type="spellStart"/>
      <w:r w:rsidRPr="00E321C5">
        <w:rPr>
          <w:rFonts w:asciiTheme="minorHAnsi" w:hAnsiTheme="minorHAnsi" w:cstheme="minorHAnsi"/>
          <w:i/>
          <w:sz w:val="23"/>
          <w:szCs w:val="23"/>
        </w:rPr>
        <w:t>Nature</w:t>
      </w:r>
      <w:proofErr w:type="spellEnd"/>
      <w:r w:rsidRPr="00E321C5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E321C5">
        <w:rPr>
          <w:rFonts w:asciiTheme="minorHAnsi" w:hAnsiTheme="minorHAnsi" w:cstheme="minorHAnsi"/>
          <w:i/>
          <w:sz w:val="23"/>
          <w:szCs w:val="23"/>
        </w:rPr>
        <w:t>Medicine</w:t>
      </w:r>
      <w:proofErr w:type="spellEnd"/>
      <w:r w:rsidRPr="00E321C5">
        <w:rPr>
          <w:rFonts w:asciiTheme="minorHAnsi" w:hAnsiTheme="minorHAnsi" w:cstheme="minorHAnsi"/>
          <w:sz w:val="23"/>
          <w:szCs w:val="23"/>
        </w:rPr>
        <w:t xml:space="preserve"> případ </w:t>
      </w:r>
      <w:r w:rsidR="00D54ED3">
        <w:rPr>
          <w:rFonts w:asciiTheme="minorHAnsi" w:hAnsiTheme="minorHAnsi" w:cstheme="minorHAnsi"/>
          <w:sz w:val="23"/>
          <w:szCs w:val="23"/>
        </w:rPr>
        <w:t>patnáctileté</w:t>
      </w:r>
      <w:r w:rsidR="00D54ED3" w:rsidRPr="00E321C5">
        <w:rPr>
          <w:rFonts w:asciiTheme="minorHAnsi" w:hAnsiTheme="minorHAnsi" w:cstheme="minorHAnsi"/>
          <w:sz w:val="23"/>
          <w:szCs w:val="23"/>
        </w:rPr>
        <w:t xml:space="preserve"> </w:t>
      </w:r>
      <w:r w:rsidRPr="00E321C5">
        <w:rPr>
          <w:rFonts w:asciiTheme="minorHAnsi" w:hAnsiTheme="minorHAnsi" w:cstheme="minorHAnsi"/>
          <w:sz w:val="23"/>
          <w:szCs w:val="23"/>
        </w:rPr>
        <w:t>dívky</w:t>
      </w:r>
      <w:r w:rsidR="00FC6732">
        <w:rPr>
          <w:rFonts w:asciiTheme="minorHAnsi" w:hAnsiTheme="minorHAnsi" w:cstheme="minorHAnsi"/>
          <w:sz w:val="23"/>
          <w:szCs w:val="23"/>
        </w:rPr>
        <w:t xml:space="preserve"> s resistentní infekcí</w:t>
      </w:r>
      <w:r w:rsidRPr="00E321C5">
        <w:rPr>
          <w:rFonts w:asciiTheme="minorHAnsi" w:hAnsiTheme="minorHAnsi" w:cstheme="minorHAnsi"/>
          <w:sz w:val="23"/>
          <w:szCs w:val="23"/>
        </w:rPr>
        <w:t>, které léčba bakteriofágy zachránila život.</w:t>
      </w:r>
    </w:p>
    <w:p w14:paraId="4BCEC4CF" w14:textId="77777777" w:rsidR="008D4F7E" w:rsidRDefault="00B06301" w:rsidP="008D4F7E">
      <w:pPr>
        <w:spacing w:before="80"/>
        <w:rPr>
          <w:rFonts w:asciiTheme="minorHAnsi" w:hAnsiTheme="minorHAnsi" w:cstheme="minorHAnsi"/>
          <w:sz w:val="23"/>
          <w:szCs w:val="23"/>
        </w:rPr>
      </w:pPr>
      <w:r w:rsidRPr="00FE4742">
        <w:rPr>
          <w:rFonts w:asciiTheme="minorHAnsi" w:hAnsiTheme="minorHAnsi" w:cstheme="minorHAnsi"/>
          <w:sz w:val="23"/>
          <w:szCs w:val="23"/>
        </w:rPr>
        <w:t>Na výzkumu</w:t>
      </w:r>
      <w:r w:rsidR="00C81DEC">
        <w:rPr>
          <w:rFonts w:asciiTheme="minorHAnsi" w:hAnsiTheme="minorHAnsi" w:cstheme="minorHAnsi"/>
          <w:sz w:val="23"/>
          <w:szCs w:val="23"/>
        </w:rPr>
        <w:t xml:space="preserve"> realizovaném v</w:t>
      </w:r>
      <w:r w:rsidRPr="00FE4742">
        <w:rPr>
          <w:rFonts w:asciiTheme="minorHAnsi" w:hAnsiTheme="minorHAnsi" w:cstheme="minorHAnsi"/>
          <w:sz w:val="23"/>
          <w:szCs w:val="23"/>
        </w:rPr>
        <w:t xml:space="preserve"> </w:t>
      </w:r>
      <w:r w:rsidR="00E321C5">
        <w:rPr>
          <w:rFonts w:asciiTheme="minorHAnsi" w:hAnsiTheme="minorHAnsi" w:cstheme="minorHAnsi"/>
          <w:sz w:val="23"/>
          <w:szCs w:val="23"/>
        </w:rPr>
        <w:t xml:space="preserve">Ústavu přístrojové techniky AV ČR </w:t>
      </w:r>
      <w:r w:rsidRPr="00FE4742">
        <w:rPr>
          <w:rFonts w:asciiTheme="minorHAnsi" w:hAnsiTheme="minorHAnsi" w:cstheme="minorHAnsi"/>
          <w:sz w:val="23"/>
          <w:szCs w:val="23"/>
        </w:rPr>
        <w:t xml:space="preserve">se též podíleli experti </w:t>
      </w:r>
    </w:p>
    <w:p w14:paraId="289AFB8C" w14:textId="17F9235F" w:rsidR="00027941" w:rsidRDefault="00B06301" w:rsidP="008D4F7E">
      <w:pPr>
        <w:spacing w:before="80"/>
        <w:rPr>
          <w:rFonts w:asciiTheme="minorHAnsi" w:hAnsiTheme="minorHAnsi" w:cstheme="minorHAnsi"/>
          <w:sz w:val="23"/>
          <w:szCs w:val="23"/>
        </w:rPr>
      </w:pPr>
      <w:r w:rsidRPr="00FE4742">
        <w:rPr>
          <w:rFonts w:asciiTheme="minorHAnsi" w:hAnsiTheme="minorHAnsi" w:cstheme="minorHAnsi"/>
          <w:sz w:val="23"/>
          <w:szCs w:val="23"/>
        </w:rPr>
        <w:t xml:space="preserve">z Masarykovy univerzity, </w:t>
      </w:r>
      <w:r w:rsidR="002D62F2">
        <w:rPr>
          <w:rFonts w:asciiTheme="minorHAnsi" w:hAnsiTheme="minorHAnsi" w:cstheme="minorHAnsi"/>
          <w:sz w:val="23"/>
          <w:szCs w:val="23"/>
        </w:rPr>
        <w:t xml:space="preserve">Univerzity </w:t>
      </w:r>
      <w:r w:rsidRPr="00FE4742">
        <w:rPr>
          <w:rFonts w:asciiTheme="minorHAnsi" w:hAnsiTheme="minorHAnsi" w:cstheme="minorHAnsi"/>
          <w:sz w:val="23"/>
          <w:szCs w:val="23"/>
        </w:rPr>
        <w:t>Karlovy</w:t>
      </w:r>
      <w:r w:rsidR="002D62F2">
        <w:rPr>
          <w:rFonts w:asciiTheme="minorHAnsi" w:hAnsiTheme="minorHAnsi" w:cstheme="minorHAnsi"/>
          <w:sz w:val="23"/>
          <w:szCs w:val="23"/>
        </w:rPr>
        <w:t xml:space="preserve"> a</w:t>
      </w:r>
      <w:r w:rsidRPr="00FE4742">
        <w:rPr>
          <w:rFonts w:asciiTheme="minorHAnsi" w:hAnsiTheme="minorHAnsi" w:cstheme="minorHAnsi"/>
          <w:sz w:val="23"/>
          <w:szCs w:val="23"/>
        </w:rPr>
        <w:t xml:space="preserve"> Centra pro kontrolu sepse (CSCC) při univerzitní klinice v Jeně. </w:t>
      </w:r>
    </w:p>
    <w:p w14:paraId="53A45CA7" w14:textId="77777777" w:rsidR="005974C3" w:rsidRPr="00FE4742" w:rsidRDefault="005974C3" w:rsidP="00D140F5">
      <w:pPr>
        <w:pStyle w:val="Bezmezer"/>
      </w:pPr>
    </w:p>
    <w:p w14:paraId="6F1A651E" w14:textId="480308AC" w:rsidR="00E962AB" w:rsidRPr="00E962AB" w:rsidRDefault="00E962AB" w:rsidP="00027941">
      <w:pPr>
        <w:spacing w:before="120"/>
        <w:rPr>
          <w:rFonts w:asciiTheme="minorHAnsi" w:hAnsiTheme="minorHAnsi" w:cstheme="minorHAnsi"/>
          <w:b/>
          <w:sz w:val="23"/>
          <w:szCs w:val="23"/>
        </w:rPr>
      </w:pPr>
      <w:r w:rsidRPr="00E962AB">
        <w:rPr>
          <w:rFonts w:asciiTheme="minorHAnsi" w:hAnsiTheme="minorHAnsi" w:cstheme="minorHAnsi"/>
          <w:b/>
          <w:sz w:val="23"/>
          <w:szCs w:val="23"/>
        </w:rPr>
        <w:t>Kontakt:</w:t>
      </w:r>
    </w:p>
    <w:p w14:paraId="780EBAD6" w14:textId="527E495F" w:rsidR="00444341" w:rsidRPr="002D62F2" w:rsidRDefault="00444341" w:rsidP="00444341">
      <w:pPr>
        <w:pStyle w:val="Bezmezer"/>
        <w:spacing w:after="80"/>
        <w:rPr>
          <w:rFonts w:eastAsia="Times New Roman" w:cstheme="minorHAnsi"/>
          <w:snapToGrid w:val="0"/>
          <w:sz w:val="23"/>
          <w:szCs w:val="23"/>
          <w:lang w:eastAsia="de-DE"/>
        </w:rPr>
      </w:pPr>
      <w:r w:rsidRPr="002D62F2">
        <w:rPr>
          <w:rFonts w:eastAsia="Times New Roman" w:cstheme="minorHAnsi"/>
          <w:snapToGrid w:val="0"/>
          <w:sz w:val="23"/>
          <w:szCs w:val="23"/>
          <w:lang w:eastAsia="de-DE"/>
        </w:rPr>
        <w:t>Mgr. Zdeněk Pilát, Ph.D., Ústav přístrojové techniky AV ČR</w:t>
      </w:r>
    </w:p>
    <w:p w14:paraId="16A0E5A3" w14:textId="594CCB88" w:rsidR="00E962AB" w:rsidRPr="002D62F2" w:rsidRDefault="00444341" w:rsidP="00444341">
      <w:pPr>
        <w:pStyle w:val="Bezmezer"/>
        <w:spacing w:after="80"/>
        <w:rPr>
          <w:rFonts w:eastAsia="Times New Roman" w:cstheme="minorHAnsi"/>
          <w:snapToGrid w:val="0"/>
          <w:sz w:val="23"/>
          <w:szCs w:val="23"/>
          <w:lang w:eastAsia="de-DE"/>
        </w:rPr>
      </w:pPr>
      <w:r w:rsidRPr="002D62F2">
        <w:rPr>
          <w:rFonts w:eastAsia="Times New Roman" w:cstheme="minorHAnsi"/>
          <w:snapToGrid w:val="0"/>
          <w:sz w:val="23"/>
          <w:szCs w:val="23"/>
          <w:lang w:eastAsia="de-DE"/>
        </w:rPr>
        <w:t xml:space="preserve">E-mail: </w:t>
      </w:r>
      <w:hyperlink r:id="rId11" w:history="1">
        <w:r w:rsidR="002D62F2" w:rsidRPr="00A87609">
          <w:rPr>
            <w:rStyle w:val="Hypertextovodkaz"/>
            <w:rFonts w:eastAsia="Times New Roman" w:cstheme="minorHAnsi"/>
            <w:snapToGrid w:val="0"/>
            <w:sz w:val="23"/>
            <w:szCs w:val="23"/>
            <w:lang w:eastAsia="de-DE"/>
          </w:rPr>
          <w:t>pilat@isibrno.cz</w:t>
        </w:r>
      </w:hyperlink>
      <w:r w:rsidR="002D62F2">
        <w:rPr>
          <w:rFonts w:eastAsia="Times New Roman" w:cstheme="minorHAnsi"/>
          <w:snapToGrid w:val="0"/>
          <w:sz w:val="23"/>
          <w:szCs w:val="23"/>
          <w:lang w:eastAsia="de-DE"/>
        </w:rPr>
        <w:t>, t</w:t>
      </w:r>
      <w:r w:rsidRPr="002D62F2">
        <w:rPr>
          <w:rFonts w:eastAsia="Times New Roman" w:cstheme="minorHAnsi"/>
          <w:snapToGrid w:val="0"/>
          <w:sz w:val="23"/>
          <w:szCs w:val="23"/>
          <w:lang w:eastAsia="de-DE"/>
        </w:rPr>
        <w:t>el.: 608 300 892</w:t>
      </w:r>
    </w:p>
    <w:p w14:paraId="163A99E4" w14:textId="77777777" w:rsidR="00E962AB" w:rsidRDefault="00E962AB" w:rsidP="00E962AB">
      <w:pPr>
        <w:pStyle w:val="Bezmezer"/>
        <w:rPr>
          <w:i/>
        </w:rPr>
      </w:pPr>
    </w:p>
    <w:p w14:paraId="4F99D708" w14:textId="6D3B43BA" w:rsidR="00E962AB" w:rsidRDefault="00912088" w:rsidP="00E962AB">
      <w:pPr>
        <w:pStyle w:val="Bezmezer"/>
        <w:rPr>
          <w:i/>
        </w:rPr>
      </w:pPr>
      <w:r>
        <w:rPr>
          <w:i/>
          <w:noProof/>
          <w:lang w:eastAsia="cs-CZ"/>
        </w:rPr>
        <w:drawing>
          <wp:inline distT="0" distB="0" distL="0" distR="0" wp14:anchorId="15A22372" wp14:editId="2D67E46A">
            <wp:extent cx="3163824" cy="2026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geBacteriumRamanV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824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A486C" w14:textId="77777777" w:rsidR="00D140F5" w:rsidRDefault="00D140F5" w:rsidP="009171CD">
      <w:pPr>
        <w:pStyle w:val="Bezmezer"/>
        <w:rPr>
          <w:i/>
        </w:rPr>
      </w:pPr>
    </w:p>
    <w:p w14:paraId="1E8B5540" w14:textId="6DDDCC7A" w:rsidR="009171CD" w:rsidRDefault="00262A7A" w:rsidP="008707AE">
      <w:pPr>
        <w:pStyle w:val="Bezmezer"/>
        <w:jc w:val="both"/>
        <w:rPr>
          <w:i/>
        </w:rPr>
      </w:pPr>
      <w:r w:rsidRPr="00262A7A">
        <w:rPr>
          <w:i/>
        </w:rPr>
        <w:t>Ilustrace znázorňuj</w:t>
      </w:r>
      <w:r>
        <w:rPr>
          <w:i/>
        </w:rPr>
        <w:t>e</w:t>
      </w:r>
      <w:r w:rsidRPr="00262A7A">
        <w:rPr>
          <w:i/>
        </w:rPr>
        <w:t xml:space="preserve"> bakteriofága přisedlého na bakteriální buňce</w:t>
      </w:r>
      <w:r>
        <w:rPr>
          <w:i/>
        </w:rPr>
        <w:t xml:space="preserve">. Ta je </w:t>
      </w:r>
      <w:r w:rsidRPr="00262A7A">
        <w:rPr>
          <w:i/>
        </w:rPr>
        <w:t>zachycen</w:t>
      </w:r>
      <w:r>
        <w:rPr>
          <w:i/>
        </w:rPr>
        <w:t>a</w:t>
      </w:r>
      <w:r w:rsidRPr="00262A7A">
        <w:rPr>
          <w:i/>
        </w:rPr>
        <w:t xml:space="preserve"> v optické pinzetě. V pozadí se rýsují křivky </w:t>
      </w:r>
      <w:proofErr w:type="spellStart"/>
      <w:r w:rsidRPr="00262A7A">
        <w:rPr>
          <w:i/>
        </w:rPr>
        <w:t>Ramanových</w:t>
      </w:r>
      <w:proofErr w:type="spellEnd"/>
      <w:r w:rsidRPr="00262A7A">
        <w:rPr>
          <w:i/>
        </w:rPr>
        <w:t xml:space="preserve"> spekter.</w:t>
      </w:r>
      <w:r w:rsidR="009171CD">
        <w:rPr>
          <w:i/>
        </w:rPr>
        <w:t xml:space="preserve"> Bakteriofág do bakterie</w:t>
      </w:r>
      <w:r w:rsidR="009171CD" w:rsidRPr="009171CD">
        <w:rPr>
          <w:i/>
        </w:rPr>
        <w:t xml:space="preserve"> vloží svou genetickou informaci a způsobí, že se z bakterie stane ‚továrna‘ na další fágy. Po krátkém čase se bakterie nově namnoženými fágy přeplní a praskne – fágy se ve velkém množství dostanou do okolí a proces se opakuje. Bakteriální infekci tedy v podstatě zlikviduje infekce virová</w:t>
      </w:r>
      <w:r w:rsidR="009171CD">
        <w:rPr>
          <w:i/>
        </w:rPr>
        <w:t xml:space="preserve">. Ta ale </w:t>
      </w:r>
      <w:r w:rsidR="009171CD" w:rsidRPr="009171CD">
        <w:rPr>
          <w:i/>
        </w:rPr>
        <w:t xml:space="preserve">člověku nijak neuškodí. </w:t>
      </w:r>
    </w:p>
    <w:p w14:paraId="323EFE27" w14:textId="63836814" w:rsidR="00E962AB" w:rsidRDefault="00262A7A" w:rsidP="00E962AB">
      <w:pPr>
        <w:pStyle w:val="Bezmezer"/>
        <w:rPr>
          <w:i/>
        </w:rPr>
      </w:pPr>
      <w:r>
        <w:rPr>
          <w:i/>
        </w:rPr>
        <w:t xml:space="preserve">Obrázek: </w:t>
      </w:r>
      <w:r w:rsidR="00E962AB" w:rsidRPr="00E962AB">
        <w:rPr>
          <w:i/>
        </w:rPr>
        <w:t>Ústav přístrojové techniky AV ČR</w:t>
      </w:r>
    </w:p>
    <w:p w14:paraId="433CB94E" w14:textId="77777777" w:rsidR="005974C3" w:rsidRDefault="005974C3" w:rsidP="00E962AB">
      <w:pPr>
        <w:pStyle w:val="Bezmezer"/>
        <w:rPr>
          <w:i/>
        </w:rPr>
      </w:pPr>
    </w:p>
    <w:p w14:paraId="46FC22C2" w14:textId="2EE23529" w:rsidR="006D6E3B" w:rsidRPr="00E962AB" w:rsidRDefault="00262A7A" w:rsidP="005974C3">
      <w:pPr>
        <w:pStyle w:val="Bezmezer"/>
      </w:pPr>
      <w:r w:rsidRPr="00262A7A">
        <w:rPr>
          <w:rFonts w:cstheme="minorHAnsi"/>
          <w:sz w:val="23"/>
          <w:szCs w:val="23"/>
        </w:rPr>
        <w:t>Článek</w:t>
      </w:r>
      <w:r>
        <w:rPr>
          <w:rFonts w:cstheme="minorHAnsi"/>
          <w:i/>
          <w:sz w:val="23"/>
          <w:szCs w:val="23"/>
        </w:rPr>
        <w:t xml:space="preserve"> </w:t>
      </w:r>
      <w:r w:rsidRPr="00262A7A">
        <w:rPr>
          <w:rFonts w:cstheme="minorHAnsi"/>
          <w:i/>
          <w:sz w:val="23"/>
          <w:szCs w:val="23"/>
        </w:rPr>
        <w:t xml:space="preserve">Analýza interakce bakteriofága s hostitelem pomocí </w:t>
      </w:r>
      <w:proofErr w:type="spellStart"/>
      <w:r w:rsidR="003F1E63" w:rsidRPr="00262A7A">
        <w:rPr>
          <w:rFonts w:cstheme="minorHAnsi"/>
          <w:i/>
          <w:sz w:val="23"/>
          <w:szCs w:val="23"/>
        </w:rPr>
        <w:t>Ramanov</w:t>
      </w:r>
      <w:r w:rsidR="003F1E63">
        <w:rPr>
          <w:rFonts w:cstheme="minorHAnsi"/>
          <w:i/>
          <w:sz w:val="23"/>
          <w:szCs w:val="23"/>
        </w:rPr>
        <w:t>y</w:t>
      </w:r>
      <w:proofErr w:type="spellEnd"/>
      <w:r w:rsidR="003F1E63" w:rsidRPr="00262A7A">
        <w:rPr>
          <w:rFonts w:cstheme="minorHAnsi"/>
          <w:i/>
          <w:sz w:val="23"/>
          <w:szCs w:val="23"/>
        </w:rPr>
        <w:t xml:space="preserve"> </w:t>
      </w:r>
      <w:r w:rsidRPr="00262A7A">
        <w:rPr>
          <w:rFonts w:cstheme="minorHAnsi"/>
          <w:i/>
          <w:sz w:val="23"/>
          <w:szCs w:val="23"/>
        </w:rPr>
        <w:t>pinzet</w:t>
      </w:r>
      <w:r w:rsidR="003F1E63">
        <w:rPr>
          <w:rFonts w:cstheme="minorHAnsi"/>
          <w:i/>
          <w:sz w:val="23"/>
          <w:szCs w:val="23"/>
        </w:rPr>
        <w:t>y</w:t>
      </w:r>
      <w:r>
        <w:rPr>
          <w:rFonts w:cstheme="minorHAnsi"/>
          <w:i/>
          <w:sz w:val="23"/>
          <w:szCs w:val="23"/>
        </w:rPr>
        <w:t xml:space="preserve"> </w:t>
      </w:r>
      <w:r w:rsidRPr="00262A7A">
        <w:rPr>
          <w:rFonts w:cstheme="minorHAnsi"/>
          <w:sz w:val="23"/>
          <w:szCs w:val="23"/>
        </w:rPr>
        <w:t>je dostupný zde:</w:t>
      </w:r>
      <w:r>
        <w:rPr>
          <w:rFonts w:cstheme="minorHAnsi"/>
          <w:i/>
          <w:sz w:val="23"/>
          <w:szCs w:val="23"/>
        </w:rPr>
        <w:t xml:space="preserve"> </w:t>
      </w:r>
      <w:hyperlink r:id="rId13" w:history="1">
        <w:proofErr w:type="spellStart"/>
        <w:r w:rsidRPr="00262A7A">
          <w:rPr>
            <w:rStyle w:val="Hypertextovodkaz"/>
            <w:rFonts w:cstheme="minorHAnsi"/>
            <w:b/>
            <w:sz w:val="23"/>
            <w:szCs w:val="23"/>
          </w:rPr>
          <w:t>Analysis</w:t>
        </w:r>
        <w:proofErr w:type="spellEnd"/>
        <w:r w:rsidRPr="00262A7A">
          <w:rPr>
            <w:rStyle w:val="Hypertextovodkaz"/>
            <w:rFonts w:cstheme="minorHAnsi"/>
            <w:b/>
            <w:sz w:val="23"/>
            <w:szCs w:val="23"/>
          </w:rPr>
          <w:t xml:space="preserve"> </w:t>
        </w:r>
        <w:proofErr w:type="spellStart"/>
        <w:r w:rsidRPr="00262A7A">
          <w:rPr>
            <w:rStyle w:val="Hypertextovodkaz"/>
            <w:rFonts w:cstheme="minorHAnsi"/>
            <w:b/>
            <w:sz w:val="23"/>
            <w:szCs w:val="23"/>
          </w:rPr>
          <w:t>of</w:t>
        </w:r>
        <w:proofErr w:type="spellEnd"/>
        <w:r w:rsidRPr="00262A7A">
          <w:rPr>
            <w:rStyle w:val="Hypertextovodkaz"/>
            <w:rFonts w:cstheme="minorHAnsi"/>
            <w:b/>
            <w:sz w:val="23"/>
            <w:szCs w:val="23"/>
          </w:rPr>
          <w:t xml:space="preserve"> </w:t>
        </w:r>
        <w:proofErr w:type="spellStart"/>
        <w:r w:rsidRPr="00262A7A">
          <w:rPr>
            <w:rStyle w:val="Hypertextovodkaz"/>
            <w:rFonts w:cstheme="minorHAnsi"/>
            <w:b/>
            <w:sz w:val="23"/>
            <w:szCs w:val="23"/>
          </w:rPr>
          <w:t>bacteriophage</w:t>
        </w:r>
        <w:proofErr w:type="spellEnd"/>
        <w:r w:rsidRPr="00262A7A">
          <w:rPr>
            <w:rStyle w:val="Hypertextovodkaz"/>
            <w:rFonts w:cstheme="minorHAnsi"/>
            <w:b/>
            <w:sz w:val="23"/>
            <w:szCs w:val="23"/>
          </w:rPr>
          <w:t xml:space="preserve">-host </w:t>
        </w:r>
        <w:proofErr w:type="spellStart"/>
        <w:r w:rsidRPr="00262A7A">
          <w:rPr>
            <w:rStyle w:val="Hypertextovodkaz"/>
            <w:rFonts w:cstheme="minorHAnsi"/>
            <w:b/>
            <w:sz w:val="23"/>
            <w:szCs w:val="23"/>
          </w:rPr>
          <w:t>interaction</w:t>
        </w:r>
        <w:proofErr w:type="spellEnd"/>
        <w:r w:rsidRPr="00262A7A">
          <w:rPr>
            <w:rStyle w:val="Hypertextovodkaz"/>
            <w:rFonts w:cstheme="minorHAnsi"/>
            <w:b/>
            <w:sz w:val="23"/>
            <w:szCs w:val="23"/>
          </w:rPr>
          <w:t xml:space="preserve"> by </w:t>
        </w:r>
        <w:proofErr w:type="spellStart"/>
        <w:r w:rsidRPr="00262A7A">
          <w:rPr>
            <w:rStyle w:val="Hypertextovodkaz"/>
            <w:rFonts w:cstheme="minorHAnsi"/>
            <w:b/>
            <w:sz w:val="23"/>
            <w:szCs w:val="23"/>
          </w:rPr>
          <w:t>Raman</w:t>
        </w:r>
        <w:proofErr w:type="spellEnd"/>
        <w:r w:rsidRPr="00262A7A">
          <w:rPr>
            <w:rStyle w:val="Hypertextovodkaz"/>
            <w:rFonts w:cstheme="minorHAnsi"/>
            <w:b/>
            <w:sz w:val="23"/>
            <w:szCs w:val="23"/>
          </w:rPr>
          <w:t xml:space="preserve"> </w:t>
        </w:r>
        <w:proofErr w:type="spellStart"/>
        <w:r w:rsidRPr="00262A7A">
          <w:rPr>
            <w:rStyle w:val="Hypertextovodkaz"/>
            <w:rFonts w:cstheme="minorHAnsi"/>
            <w:b/>
            <w:sz w:val="23"/>
            <w:szCs w:val="23"/>
          </w:rPr>
          <w:t>tweezers</w:t>
        </w:r>
        <w:proofErr w:type="spellEnd"/>
      </w:hyperlink>
    </w:p>
    <w:sectPr w:rsidR="006D6E3B" w:rsidRPr="00E962AB" w:rsidSect="00710FCE">
      <w:headerReference w:type="default" r:id="rId14"/>
      <w:footerReference w:type="default" r:id="rId15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1823A" w14:textId="77777777" w:rsidR="00461CC0" w:rsidRDefault="00461CC0" w:rsidP="00CE77BA">
      <w:pPr>
        <w:spacing w:line="240" w:lineRule="auto"/>
      </w:pPr>
      <w:r>
        <w:separator/>
      </w:r>
    </w:p>
  </w:endnote>
  <w:endnote w:type="continuationSeparator" w:id="0">
    <w:p w14:paraId="27F54035" w14:textId="77777777" w:rsidR="00461CC0" w:rsidRDefault="00461CC0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BFFFF9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139C56C7" w:rsidR="00710FCE" w:rsidRPr="00710FCE" w:rsidRDefault="00E962A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E629DE">
      <w:rPr>
        <w:rFonts w:ascii="Motiva Sans" w:hAnsi="Motiva Sans" w:cs="Calibri"/>
        <w:b/>
        <w:color w:val="0072B6"/>
        <w:sz w:val="16"/>
        <w:szCs w:val="16"/>
      </w:rPr>
      <w:t>ČR</w:t>
    </w:r>
    <w:r>
      <w:rPr>
        <w:rFonts w:ascii="Motiva Sans" w:hAnsi="Motiva Sans" w:cs="Calibri"/>
        <w:b/>
        <w:color w:val="0072B6"/>
        <w:sz w:val="16"/>
        <w:szCs w:val="16"/>
      </w:rPr>
      <w:t>, Divize vnějších vztahů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E629DE" w:rsidRPr="00E629DE">
      <w:rPr>
        <w:rFonts w:ascii="Motiva Sans" w:hAnsi="Motiva Sans" w:cs="Calibri"/>
        <w:b/>
        <w:color w:val="0072B6"/>
        <w:sz w:val="16"/>
        <w:szCs w:val="16"/>
      </w:rPr>
      <w:t>Ústav přístrojové techniky AV ČR</w:t>
    </w:r>
  </w:p>
  <w:p w14:paraId="2A36870D" w14:textId="2BE46CF5" w:rsidR="00710FCE" w:rsidRPr="00710FCE" w:rsidRDefault="00E962A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Markéta Růžičková, tiskové oddělení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="00E629DE" w:rsidRPr="00E629DE">
      <w:rPr>
        <w:rFonts w:ascii="Motiva Sans" w:hAnsi="Motiva Sans" w:cs="Calibri"/>
        <w:color w:val="0072B6"/>
        <w:sz w:val="16"/>
        <w:szCs w:val="16"/>
      </w:rPr>
      <w:t>Pavla Schieblová</w:t>
    </w:r>
  </w:p>
  <w:p w14:paraId="08E7D6D1" w14:textId="039471A0" w:rsidR="00710FCE" w:rsidRPr="00710FCE" w:rsidRDefault="00E629D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</w:t>
    </w:r>
    <w:r w:rsidR="000011A5">
      <w:rPr>
        <w:rFonts w:ascii="Motiva Sans" w:hAnsi="Motiva Sans" w:cs="Calibri"/>
        <w:color w:val="0072B6"/>
        <w:sz w:val="16"/>
        <w:szCs w:val="16"/>
      </w:rPr>
      <w:t>.</w:t>
    </w:r>
    <w:r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r w:rsidR="00E962AB">
      <w:rPr>
        <w:rFonts w:ascii="Motiva Sans" w:hAnsi="Motiva Sans" w:cs="Calibri"/>
        <w:color w:val="0072B6"/>
        <w:sz w:val="16"/>
        <w:szCs w:val="16"/>
      </w:rPr>
      <w:t>777 970 812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710FCE" w:rsidRPr="00710FCE">
      <w:rPr>
        <w:rFonts w:ascii="Motiva Sans" w:hAnsi="Motiva Sans" w:cs="Calibri"/>
        <w:color w:val="0072B6"/>
        <w:sz w:val="16"/>
        <w:szCs w:val="16"/>
      </w:rPr>
      <w:t>Tel</w:t>
    </w:r>
    <w:r w:rsidR="000011A5">
      <w:rPr>
        <w:rFonts w:ascii="Motiva Sans" w:hAnsi="Motiva Sans" w:cs="Calibri"/>
        <w:color w:val="0072B6"/>
        <w:sz w:val="16"/>
        <w:szCs w:val="16"/>
      </w:rPr>
      <w:t>.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r w:rsidRPr="00E629DE">
      <w:rPr>
        <w:rFonts w:ascii="Motiva Sans" w:hAnsi="Motiva Sans" w:cs="Calibri"/>
        <w:color w:val="0072B6"/>
        <w:sz w:val="16"/>
        <w:szCs w:val="16"/>
      </w:rPr>
      <w:t>541 514</w:t>
    </w:r>
    <w:r>
      <w:rPr>
        <w:rFonts w:ascii="Motiva Sans" w:hAnsi="Motiva Sans" w:cs="Calibri"/>
        <w:color w:val="0072B6"/>
        <w:sz w:val="16"/>
        <w:szCs w:val="16"/>
      </w:rPr>
      <w:t> </w:t>
    </w:r>
    <w:r w:rsidRPr="00E629DE">
      <w:rPr>
        <w:rFonts w:ascii="Motiva Sans" w:hAnsi="Motiva Sans" w:cs="Calibri"/>
        <w:color w:val="0072B6"/>
        <w:sz w:val="16"/>
        <w:szCs w:val="16"/>
      </w:rPr>
      <w:t>242</w:t>
    </w:r>
    <w:r>
      <w:rPr>
        <w:rFonts w:ascii="Motiva Sans" w:hAnsi="Motiva Sans" w:cs="Calibri"/>
        <w:color w:val="0072B6"/>
        <w:sz w:val="16"/>
        <w:szCs w:val="16"/>
      </w:rPr>
      <w:t xml:space="preserve">, </w:t>
    </w:r>
    <w:r w:rsidRPr="00E629DE">
      <w:rPr>
        <w:rFonts w:ascii="Motiva Sans" w:hAnsi="Motiva Sans" w:cs="Calibri"/>
        <w:color w:val="0072B6"/>
        <w:sz w:val="16"/>
        <w:szCs w:val="16"/>
      </w:rPr>
      <w:t>734 218 279</w:t>
    </w:r>
  </w:p>
  <w:p w14:paraId="4128C247" w14:textId="7365F2FD" w:rsidR="00CE77BA" w:rsidRPr="00710FCE" w:rsidRDefault="00E629D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E-mail: </w:t>
    </w:r>
    <w:r w:rsidR="00E962AB">
      <w:rPr>
        <w:rFonts w:ascii="Motiva Sans" w:hAnsi="Motiva Sans" w:cs="Calibri"/>
        <w:color w:val="0072B6"/>
        <w:sz w:val="16"/>
        <w:szCs w:val="16"/>
      </w:rPr>
      <w:t>ruzickovam@ssc.cas.cz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 xml:space="preserve">E-mail: </w:t>
    </w:r>
    <w:r w:rsidRPr="00E629DE">
      <w:rPr>
        <w:rFonts w:ascii="Motiva Sans" w:hAnsi="Motiva Sans" w:cs="Calibri"/>
        <w:color w:val="0072B6"/>
        <w:sz w:val="16"/>
        <w:szCs w:val="16"/>
      </w:rPr>
      <w:t>schieblova@isibrno.cz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2235" w14:textId="77777777" w:rsidR="00461CC0" w:rsidRDefault="00461CC0" w:rsidP="00CE77BA">
      <w:pPr>
        <w:spacing w:line="240" w:lineRule="auto"/>
      </w:pPr>
      <w:r>
        <w:separator/>
      </w:r>
    </w:p>
  </w:footnote>
  <w:footnote w:type="continuationSeparator" w:id="0">
    <w:p w14:paraId="10A325F1" w14:textId="77777777" w:rsidR="00461CC0" w:rsidRDefault="00461CC0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5C461A82" w:rsidR="00710FCE" w:rsidRPr="00710FCE" w:rsidRDefault="00027941" w:rsidP="00775A16">
    <w:pPr>
      <w:pStyle w:val="Zhlav"/>
      <w:tabs>
        <w:tab w:val="clear" w:pos="4536"/>
        <w:tab w:val="clear" w:pos="9072"/>
        <w:tab w:val="left" w:pos="5295"/>
      </w:tabs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AC1C999" wp14:editId="2835A389">
          <wp:simplePos x="0" y="0"/>
          <wp:positionH relativeFrom="margin">
            <wp:align>right</wp:align>
          </wp:positionH>
          <wp:positionV relativeFrom="paragraph">
            <wp:posOffset>-659765</wp:posOffset>
          </wp:positionV>
          <wp:extent cx="833755" cy="2177415"/>
          <wp:effectExtent l="0" t="508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T_text_cz_rgb_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833755" cy="2177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F9C">
      <w:tab/>
      <w:t xml:space="preserve">   </w:t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3A65A2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07A50"/>
    <w:multiLevelType w:val="hybridMultilevel"/>
    <w:tmpl w:val="3F7AB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1549C"/>
    <w:multiLevelType w:val="hybridMultilevel"/>
    <w:tmpl w:val="3BF45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7EE4"/>
    <w:multiLevelType w:val="hybridMultilevel"/>
    <w:tmpl w:val="2B04A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2MLM0tTA0MjY1NTNX0lEKTi0uzszPAykwqgUAkqTBhywAAAA="/>
  </w:docVars>
  <w:rsids>
    <w:rsidRoot w:val="000C698F"/>
    <w:rsid w:val="000011A5"/>
    <w:rsid w:val="0000743D"/>
    <w:rsid w:val="00014C46"/>
    <w:rsid w:val="000241AC"/>
    <w:rsid w:val="00027941"/>
    <w:rsid w:val="00042872"/>
    <w:rsid w:val="0004643B"/>
    <w:rsid w:val="00051E08"/>
    <w:rsid w:val="00053A40"/>
    <w:rsid w:val="00056B5E"/>
    <w:rsid w:val="0006262F"/>
    <w:rsid w:val="00062816"/>
    <w:rsid w:val="00073F18"/>
    <w:rsid w:val="00075A66"/>
    <w:rsid w:val="00081335"/>
    <w:rsid w:val="00085565"/>
    <w:rsid w:val="0009245E"/>
    <w:rsid w:val="000A1D16"/>
    <w:rsid w:val="000A529D"/>
    <w:rsid w:val="000A78C5"/>
    <w:rsid w:val="000B0DBC"/>
    <w:rsid w:val="000B321E"/>
    <w:rsid w:val="000B3484"/>
    <w:rsid w:val="000B5A2B"/>
    <w:rsid w:val="000C1886"/>
    <w:rsid w:val="000C3EE7"/>
    <w:rsid w:val="000C3F14"/>
    <w:rsid w:val="000C698F"/>
    <w:rsid w:val="000D1B01"/>
    <w:rsid w:val="000D38D8"/>
    <w:rsid w:val="000E6F4F"/>
    <w:rsid w:val="000E74DF"/>
    <w:rsid w:val="000F4C7A"/>
    <w:rsid w:val="000F5E35"/>
    <w:rsid w:val="000F74D3"/>
    <w:rsid w:val="00117F58"/>
    <w:rsid w:val="00122A63"/>
    <w:rsid w:val="0012355A"/>
    <w:rsid w:val="00132032"/>
    <w:rsid w:val="0015649D"/>
    <w:rsid w:val="00156677"/>
    <w:rsid w:val="00160193"/>
    <w:rsid w:val="00161B06"/>
    <w:rsid w:val="00164747"/>
    <w:rsid w:val="00165021"/>
    <w:rsid w:val="001749E2"/>
    <w:rsid w:val="0018343F"/>
    <w:rsid w:val="001A7A31"/>
    <w:rsid w:val="001B41B8"/>
    <w:rsid w:val="001C38EA"/>
    <w:rsid w:val="001C39FC"/>
    <w:rsid w:val="001E0419"/>
    <w:rsid w:val="001E35D2"/>
    <w:rsid w:val="001E7059"/>
    <w:rsid w:val="001F3D27"/>
    <w:rsid w:val="00200514"/>
    <w:rsid w:val="002202B3"/>
    <w:rsid w:val="002221ED"/>
    <w:rsid w:val="0023127D"/>
    <w:rsid w:val="00250149"/>
    <w:rsid w:val="002516E9"/>
    <w:rsid w:val="0026121F"/>
    <w:rsid w:val="00261A82"/>
    <w:rsid w:val="00262A7A"/>
    <w:rsid w:val="002743A5"/>
    <w:rsid w:val="00286887"/>
    <w:rsid w:val="002A4860"/>
    <w:rsid w:val="002A7F9C"/>
    <w:rsid w:val="002B1ED0"/>
    <w:rsid w:val="002B4A9C"/>
    <w:rsid w:val="002C03B9"/>
    <w:rsid w:val="002C06A1"/>
    <w:rsid w:val="002C1ABE"/>
    <w:rsid w:val="002D06D0"/>
    <w:rsid w:val="002D62F2"/>
    <w:rsid w:val="00305B68"/>
    <w:rsid w:val="00312354"/>
    <w:rsid w:val="00321252"/>
    <w:rsid w:val="00322C37"/>
    <w:rsid w:val="00323101"/>
    <w:rsid w:val="0033135D"/>
    <w:rsid w:val="003359A3"/>
    <w:rsid w:val="00355876"/>
    <w:rsid w:val="00362311"/>
    <w:rsid w:val="0036516E"/>
    <w:rsid w:val="00373F9C"/>
    <w:rsid w:val="00382B3A"/>
    <w:rsid w:val="003913A3"/>
    <w:rsid w:val="003A0215"/>
    <w:rsid w:val="003A3874"/>
    <w:rsid w:val="003A68D0"/>
    <w:rsid w:val="003A79E6"/>
    <w:rsid w:val="003B144D"/>
    <w:rsid w:val="003B2092"/>
    <w:rsid w:val="003B3650"/>
    <w:rsid w:val="003B765B"/>
    <w:rsid w:val="003C0B16"/>
    <w:rsid w:val="003C4873"/>
    <w:rsid w:val="003E1E03"/>
    <w:rsid w:val="003F1E63"/>
    <w:rsid w:val="003F452A"/>
    <w:rsid w:val="00400835"/>
    <w:rsid w:val="00405BE9"/>
    <w:rsid w:val="00407BD1"/>
    <w:rsid w:val="0041131F"/>
    <w:rsid w:val="00411911"/>
    <w:rsid w:val="00425A15"/>
    <w:rsid w:val="00430BF4"/>
    <w:rsid w:val="00444341"/>
    <w:rsid w:val="004450F6"/>
    <w:rsid w:val="00450551"/>
    <w:rsid w:val="004526BC"/>
    <w:rsid w:val="00461CC0"/>
    <w:rsid w:val="00482007"/>
    <w:rsid w:val="00486471"/>
    <w:rsid w:val="004902BA"/>
    <w:rsid w:val="004938CB"/>
    <w:rsid w:val="00494289"/>
    <w:rsid w:val="00494309"/>
    <w:rsid w:val="0049592D"/>
    <w:rsid w:val="004A0F73"/>
    <w:rsid w:val="004A41D0"/>
    <w:rsid w:val="004A5247"/>
    <w:rsid w:val="004B08A9"/>
    <w:rsid w:val="004C3990"/>
    <w:rsid w:val="004D54FC"/>
    <w:rsid w:val="004E0ABE"/>
    <w:rsid w:val="004E70B0"/>
    <w:rsid w:val="004F0396"/>
    <w:rsid w:val="004F23D2"/>
    <w:rsid w:val="00510F24"/>
    <w:rsid w:val="00514689"/>
    <w:rsid w:val="00520704"/>
    <w:rsid w:val="00532211"/>
    <w:rsid w:val="00537AB6"/>
    <w:rsid w:val="00546984"/>
    <w:rsid w:val="00562E07"/>
    <w:rsid w:val="0057291C"/>
    <w:rsid w:val="005762E7"/>
    <w:rsid w:val="005820DB"/>
    <w:rsid w:val="00587EBD"/>
    <w:rsid w:val="005974C3"/>
    <w:rsid w:val="005B2DEC"/>
    <w:rsid w:val="005C0D7C"/>
    <w:rsid w:val="005C0E30"/>
    <w:rsid w:val="005C51EF"/>
    <w:rsid w:val="005D3361"/>
    <w:rsid w:val="005E16B8"/>
    <w:rsid w:val="005E3B53"/>
    <w:rsid w:val="005F4694"/>
    <w:rsid w:val="006012F3"/>
    <w:rsid w:val="00604672"/>
    <w:rsid w:val="00616319"/>
    <w:rsid w:val="00623586"/>
    <w:rsid w:val="00647F3A"/>
    <w:rsid w:val="00655295"/>
    <w:rsid w:val="00667F1A"/>
    <w:rsid w:val="00672B56"/>
    <w:rsid w:val="00672C6D"/>
    <w:rsid w:val="00675A0A"/>
    <w:rsid w:val="00685291"/>
    <w:rsid w:val="006859FB"/>
    <w:rsid w:val="006878C9"/>
    <w:rsid w:val="00691E7D"/>
    <w:rsid w:val="00695B44"/>
    <w:rsid w:val="006A025E"/>
    <w:rsid w:val="006A04B8"/>
    <w:rsid w:val="006B14CE"/>
    <w:rsid w:val="006C7E68"/>
    <w:rsid w:val="006D2DA1"/>
    <w:rsid w:val="006D6E3B"/>
    <w:rsid w:val="006E0257"/>
    <w:rsid w:val="006E2624"/>
    <w:rsid w:val="006E73E4"/>
    <w:rsid w:val="00705520"/>
    <w:rsid w:val="00707773"/>
    <w:rsid w:val="00710B89"/>
    <w:rsid w:val="00710FCE"/>
    <w:rsid w:val="00717B98"/>
    <w:rsid w:val="007212D4"/>
    <w:rsid w:val="00723C60"/>
    <w:rsid w:val="00726EAA"/>
    <w:rsid w:val="007438AF"/>
    <w:rsid w:val="00743EB1"/>
    <w:rsid w:val="00747A48"/>
    <w:rsid w:val="0075179F"/>
    <w:rsid w:val="00757D29"/>
    <w:rsid w:val="00764D33"/>
    <w:rsid w:val="00765114"/>
    <w:rsid w:val="0077002A"/>
    <w:rsid w:val="00775A16"/>
    <w:rsid w:val="00781E0C"/>
    <w:rsid w:val="0078767E"/>
    <w:rsid w:val="0079072E"/>
    <w:rsid w:val="007909F0"/>
    <w:rsid w:val="00791A73"/>
    <w:rsid w:val="0079313C"/>
    <w:rsid w:val="007948AF"/>
    <w:rsid w:val="007A387C"/>
    <w:rsid w:val="007A4B0F"/>
    <w:rsid w:val="007C1B87"/>
    <w:rsid w:val="007C73B6"/>
    <w:rsid w:val="007D5943"/>
    <w:rsid w:val="007D63A4"/>
    <w:rsid w:val="007D6CE2"/>
    <w:rsid w:val="007E4425"/>
    <w:rsid w:val="00812C15"/>
    <w:rsid w:val="0081607A"/>
    <w:rsid w:val="008177E5"/>
    <w:rsid w:val="0083373F"/>
    <w:rsid w:val="00834E57"/>
    <w:rsid w:val="00835D72"/>
    <w:rsid w:val="0086187F"/>
    <w:rsid w:val="008707AE"/>
    <w:rsid w:val="00880472"/>
    <w:rsid w:val="00882F10"/>
    <w:rsid w:val="00890E2D"/>
    <w:rsid w:val="0089181F"/>
    <w:rsid w:val="00893396"/>
    <w:rsid w:val="008937E5"/>
    <w:rsid w:val="0089533B"/>
    <w:rsid w:val="0089601B"/>
    <w:rsid w:val="008A3579"/>
    <w:rsid w:val="008B113B"/>
    <w:rsid w:val="008D4F7E"/>
    <w:rsid w:val="008E4431"/>
    <w:rsid w:val="008E52E0"/>
    <w:rsid w:val="008E65ED"/>
    <w:rsid w:val="008F0888"/>
    <w:rsid w:val="008F131D"/>
    <w:rsid w:val="00910DE5"/>
    <w:rsid w:val="00912088"/>
    <w:rsid w:val="009157F7"/>
    <w:rsid w:val="009171CD"/>
    <w:rsid w:val="00926FE8"/>
    <w:rsid w:val="009431B6"/>
    <w:rsid w:val="00956046"/>
    <w:rsid w:val="00961C55"/>
    <w:rsid w:val="0096631F"/>
    <w:rsid w:val="0097068E"/>
    <w:rsid w:val="00970C6A"/>
    <w:rsid w:val="00972382"/>
    <w:rsid w:val="00973F5C"/>
    <w:rsid w:val="009829FC"/>
    <w:rsid w:val="009866CC"/>
    <w:rsid w:val="00991731"/>
    <w:rsid w:val="00993C6E"/>
    <w:rsid w:val="0099630B"/>
    <w:rsid w:val="009A6172"/>
    <w:rsid w:val="009B4103"/>
    <w:rsid w:val="009D6CFD"/>
    <w:rsid w:val="009D780C"/>
    <w:rsid w:val="009E22FE"/>
    <w:rsid w:val="009E43CD"/>
    <w:rsid w:val="009F0284"/>
    <w:rsid w:val="009F4374"/>
    <w:rsid w:val="00A02541"/>
    <w:rsid w:val="00A1005E"/>
    <w:rsid w:val="00A10CF0"/>
    <w:rsid w:val="00A11DB6"/>
    <w:rsid w:val="00A23016"/>
    <w:rsid w:val="00A24DA5"/>
    <w:rsid w:val="00A27071"/>
    <w:rsid w:val="00A2723E"/>
    <w:rsid w:val="00A365B0"/>
    <w:rsid w:val="00A40F1D"/>
    <w:rsid w:val="00A435F0"/>
    <w:rsid w:val="00A47ADB"/>
    <w:rsid w:val="00A5108A"/>
    <w:rsid w:val="00A61035"/>
    <w:rsid w:val="00A6494E"/>
    <w:rsid w:val="00A758FD"/>
    <w:rsid w:val="00A83491"/>
    <w:rsid w:val="00A9236D"/>
    <w:rsid w:val="00A965FE"/>
    <w:rsid w:val="00AA0C24"/>
    <w:rsid w:val="00AA2BD8"/>
    <w:rsid w:val="00AC77FB"/>
    <w:rsid w:val="00AD1F22"/>
    <w:rsid w:val="00AE2A5B"/>
    <w:rsid w:val="00AE6C5E"/>
    <w:rsid w:val="00AF18FA"/>
    <w:rsid w:val="00B00FE2"/>
    <w:rsid w:val="00B057E5"/>
    <w:rsid w:val="00B06301"/>
    <w:rsid w:val="00B10031"/>
    <w:rsid w:val="00B10B73"/>
    <w:rsid w:val="00B10CAA"/>
    <w:rsid w:val="00B10F19"/>
    <w:rsid w:val="00B20267"/>
    <w:rsid w:val="00B225B0"/>
    <w:rsid w:val="00B40535"/>
    <w:rsid w:val="00B4196B"/>
    <w:rsid w:val="00B464B7"/>
    <w:rsid w:val="00B46938"/>
    <w:rsid w:val="00B47BD5"/>
    <w:rsid w:val="00B554F9"/>
    <w:rsid w:val="00B607F1"/>
    <w:rsid w:val="00B70256"/>
    <w:rsid w:val="00B74A9E"/>
    <w:rsid w:val="00B80409"/>
    <w:rsid w:val="00B816CF"/>
    <w:rsid w:val="00B818C0"/>
    <w:rsid w:val="00B869DF"/>
    <w:rsid w:val="00B87ABA"/>
    <w:rsid w:val="00B93C63"/>
    <w:rsid w:val="00B96C6D"/>
    <w:rsid w:val="00BB362A"/>
    <w:rsid w:val="00BB49D0"/>
    <w:rsid w:val="00BC097E"/>
    <w:rsid w:val="00BC4E04"/>
    <w:rsid w:val="00BD3DE6"/>
    <w:rsid w:val="00BE465A"/>
    <w:rsid w:val="00BE5D68"/>
    <w:rsid w:val="00BF0EC5"/>
    <w:rsid w:val="00BF4F0C"/>
    <w:rsid w:val="00C0764B"/>
    <w:rsid w:val="00C1559F"/>
    <w:rsid w:val="00C163E5"/>
    <w:rsid w:val="00C1705C"/>
    <w:rsid w:val="00C20CBD"/>
    <w:rsid w:val="00C36127"/>
    <w:rsid w:val="00C4195D"/>
    <w:rsid w:val="00C41F34"/>
    <w:rsid w:val="00C47ECF"/>
    <w:rsid w:val="00C532D1"/>
    <w:rsid w:val="00C5782A"/>
    <w:rsid w:val="00C57D71"/>
    <w:rsid w:val="00C7577B"/>
    <w:rsid w:val="00C77110"/>
    <w:rsid w:val="00C77F5E"/>
    <w:rsid w:val="00C81DEC"/>
    <w:rsid w:val="00CA2340"/>
    <w:rsid w:val="00CA3129"/>
    <w:rsid w:val="00CA72B2"/>
    <w:rsid w:val="00CB5477"/>
    <w:rsid w:val="00CD4065"/>
    <w:rsid w:val="00CD5780"/>
    <w:rsid w:val="00CD6B91"/>
    <w:rsid w:val="00CE4A18"/>
    <w:rsid w:val="00CE5D39"/>
    <w:rsid w:val="00CE77BA"/>
    <w:rsid w:val="00CF641F"/>
    <w:rsid w:val="00D140F5"/>
    <w:rsid w:val="00D1551D"/>
    <w:rsid w:val="00D1753C"/>
    <w:rsid w:val="00D216CB"/>
    <w:rsid w:val="00D3563F"/>
    <w:rsid w:val="00D46880"/>
    <w:rsid w:val="00D5048B"/>
    <w:rsid w:val="00D5074A"/>
    <w:rsid w:val="00D50EAD"/>
    <w:rsid w:val="00D52660"/>
    <w:rsid w:val="00D54ED3"/>
    <w:rsid w:val="00D60D4A"/>
    <w:rsid w:val="00D9081E"/>
    <w:rsid w:val="00D9217C"/>
    <w:rsid w:val="00DA3948"/>
    <w:rsid w:val="00DA3B43"/>
    <w:rsid w:val="00DB1FCF"/>
    <w:rsid w:val="00DB2BB1"/>
    <w:rsid w:val="00DB57A8"/>
    <w:rsid w:val="00DB7420"/>
    <w:rsid w:val="00DC013C"/>
    <w:rsid w:val="00DC04CC"/>
    <w:rsid w:val="00DD2505"/>
    <w:rsid w:val="00DD636D"/>
    <w:rsid w:val="00DF1C46"/>
    <w:rsid w:val="00E05AC7"/>
    <w:rsid w:val="00E13EEA"/>
    <w:rsid w:val="00E23246"/>
    <w:rsid w:val="00E320CC"/>
    <w:rsid w:val="00E321C5"/>
    <w:rsid w:val="00E34D91"/>
    <w:rsid w:val="00E629DE"/>
    <w:rsid w:val="00E722A8"/>
    <w:rsid w:val="00E72D53"/>
    <w:rsid w:val="00E76174"/>
    <w:rsid w:val="00E76D64"/>
    <w:rsid w:val="00E76FCC"/>
    <w:rsid w:val="00E77A63"/>
    <w:rsid w:val="00E80165"/>
    <w:rsid w:val="00E83BBC"/>
    <w:rsid w:val="00E87233"/>
    <w:rsid w:val="00E962AB"/>
    <w:rsid w:val="00EC5CC4"/>
    <w:rsid w:val="00EC6514"/>
    <w:rsid w:val="00EC7CB5"/>
    <w:rsid w:val="00ED67BA"/>
    <w:rsid w:val="00F0646B"/>
    <w:rsid w:val="00F065F3"/>
    <w:rsid w:val="00F079F1"/>
    <w:rsid w:val="00F11B4D"/>
    <w:rsid w:val="00F126C3"/>
    <w:rsid w:val="00F234B8"/>
    <w:rsid w:val="00F35E91"/>
    <w:rsid w:val="00F41075"/>
    <w:rsid w:val="00F46CDE"/>
    <w:rsid w:val="00F56E92"/>
    <w:rsid w:val="00F63983"/>
    <w:rsid w:val="00F63FC0"/>
    <w:rsid w:val="00F80D06"/>
    <w:rsid w:val="00F968A9"/>
    <w:rsid w:val="00FB37B5"/>
    <w:rsid w:val="00FC3DB4"/>
    <w:rsid w:val="00FC474C"/>
    <w:rsid w:val="00FC6732"/>
    <w:rsid w:val="00FD2BAE"/>
    <w:rsid w:val="00FD7AA7"/>
    <w:rsid w:val="00FE4742"/>
    <w:rsid w:val="00FE6A63"/>
    <w:rsid w:val="00FF45CE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9D91EC"/>
  <w15:docId w15:val="{39286C0D-C57D-43F7-9CC0-27DA2F1C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65F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5D3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76D64"/>
    <w:pPr>
      <w:spacing w:after="0" w:line="24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B2DEC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6D6E3B"/>
    <w:pPr>
      <w:spacing w:before="100" w:beforeAutospacing="1" w:after="100" w:afterAutospacing="1" w:line="240" w:lineRule="auto"/>
    </w:pPr>
    <w:rPr>
      <w:snapToGrid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1021/acs.analchem.0c0196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lat@isibrn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A5DF-FFFC-43B3-9ED9-AF6537DC0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24516-FED9-4789-91DC-EB8EA082DC32}">
  <ds:schemaRefs>
    <ds:schemaRef ds:uri="http://purl.org/dc/dcmitype/"/>
    <ds:schemaRef ds:uri="b96f7a21-1047-42d4-8cb0-ea7ebf058f9f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ec94cc93-81be-401c-abc3-e93253b1d124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6074D93-2ABB-4959-8CA0-860086A6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883BA-055A-4534-BDBA-44CA5FE5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2</cp:revision>
  <cp:lastPrinted>2019-09-20T08:52:00Z</cp:lastPrinted>
  <dcterms:created xsi:type="dcterms:W3CDTF">2020-09-16T07:52:00Z</dcterms:created>
  <dcterms:modified xsi:type="dcterms:W3CDTF">2020-09-16T07:52:00Z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