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3F31" w14:textId="77777777" w:rsidR="00483714" w:rsidRPr="00C529B5" w:rsidRDefault="00483714" w:rsidP="00483714">
      <w:pPr>
        <w:jc w:val="center"/>
        <w:rPr>
          <w:b/>
          <w:szCs w:val="20"/>
          <w:u w:val="single"/>
        </w:rPr>
      </w:pPr>
      <w:bookmarkStart w:id="0" w:name="_GoBack"/>
      <w:bookmarkEnd w:id="0"/>
      <w:r w:rsidRPr="00C529B5">
        <w:rPr>
          <w:b/>
          <w:szCs w:val="20"/>
          <w:u w:val="single"/>
        </w:rPr>
        <w:t xml:space="preserve">Memorandum o </w:t>
      </w:r>
      <w:proofErr w:type="spellStart"/>
      <w:r w:rsidRPr="00C529B5">
        <w:rPr>
          <w:b/>
          <w:szCs w:val="20"/>
          <w:u w:val="single"/>
        </w:rPr>
        <w:t>spolupráci</w:t>
      </w:r>
      <w:proofErr w:type="spellEnd"/>
      <w:r w:rsidRPr="00C529B5">
        <w:rPr>
          <w:b/>
          <w:szCs w:val="20"/>
          <w:u w:val="single"/>
        </w:rPr>
        <w:t xml:space="preserve"> </w:t>
      </w:r>
      <w:proofErr w:type="spellStart"/>
      <w:r w:rsidRPr="00C529B5">
        <w:rPr>
          <w:b/>
          <w:szCs w:val="20"/>
          <w:u w:val="single"/>
        </w:rPr>
        <w:t>při</w:t>
      </w:r>
      <w:proofErr w:type="spellEnd"/>
      <w:r w:rsidRPr="00C529B5">
        <w:rPr>
          <w:b/>
          <w:szCs w:val="20"/>
          <w:u w:val="single"/>
        </w:rPr>
        <w:t xml:space="preserve"> </w:t>
      </w:r>
      <w:proofErr w:type="spellStart"/>
      <w:r w:rsidRPr="00C529B5">
        <w:rPr>
          <w:b/>
          <w:szCs w:val="20"/>
          <w:u w:val="single"/>
        </w:rPr>
        <w:t>výkonu</w:t>
      </w:r>
      <w:proofErr w:type="spellEnd"/>
      <w:r w:rsidRPr="00C529B5">
        <w:rPr>
          <w:b/>
          <w:szCs w:val="20"/>
          <w:u w:val="single"/>
        </w:rPr>
        <w:t xml:space="preserve"> </w:t>
      </w:r>
      <w:proofErr w:type="spellStart"/>
      <w:r w:rsidRPr="00C529B5">
        <w:rPr>
          <w:b/>
          <w:szCs w:val="20"/>
          <w:u w:val="single"/>
        </w:rPr>
        <w:t>členství</w:t>
      </w:r>
      <w:proofErr w:type="spellEnd"/>
      <w:r w:rsidRPr="00C529B5">
        <w:rPr>
          <w:b/>
          <w:szCs w:val="20"/>
          <w:u w:val="single"/>
        </w:rPr>
        <w:t xml:space="preserve"> ČR v ELI ERIC </w:t>
      </w:r>
      <w:proofErr w:type="spellStart"/>
      <w:r w:rsidRPr="00C529B5">
        <w:rPr>
          <w:b/>
          <w:szCs w:val="20"/>
          <w:u w:val="single"/>
        </w:rPr>
        <w:t>podepsáno</w:t>
      </w:r>
      <w:proofErr w:type="spellEnd"/>
    </w:p>
    <w:p w14:paraId="0B4019D0" w14:textId="77777777" w:rsidR="00483714" w:rsidRPr="00C529B5" w:rsidRDefault="00483714" w:rsidP="00483714">
      <w:pPr>
        <w:rPr>
          <w:szCs w:val="20"/>
        </w:rPr>
      </w:pPr>
    </w:p>
    <w:p w14:paraId="352B0054" w14:textId="77777777" w:rsidR="00483714" w:rsidRPr="00C529B5" w:rsidRDefault="00483714" w:rsidP="00483714">
      <w:pPr>
        <w:jc w:val="both"/>
        <w:rPr>
          <w:b/>
          <w:szCs w:val="20"/>
        </w:rPr>
      </w:pPr>
      <w:proofErr w:type="spellStart"/>
      <w:r w:rsidRPr="00C529B5">
        <w:rPr>
          <w:b/>
          <w:szCs w:val="20"/>
        </w:rPr>
        <w:t>Ministr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školství</w:t>
      </w:r>
      <w:proofErr w:type="spellEnd"/>
      <w:r w:rsidRPr="00C529B5">
        <w:rPr>
          <w:b/>
          <w:szCs w:val="20"/>
        </w:rPr>
        <w:t xml:space="preserve">, </w:t>
      </w:r>
      <w:proofErr w:type="spellStart"/>
      <w:r w:rsidRPr="00C529B5">
        <w:rPr>
          <w:b/>
          <w:szCs w:val="20"/>
        </w:rPr>
        <w:t>mládeže</w:t>
      </w:r>
      <w:proofErr w:type="spellEnd"/>
      <w:r w:rsidRPr="00C529B5">
        <w:rPr>
          <w:b/>
          <w:szCs w:val="20"/>
        </w:rPr>
        <w:t xml:space="preserve"> a </w:t>
      </w:r>
      <w:proofErr w:type="spellStart"/>
      <w:r w:rsidRPr="00C529B5">
        <w:rPr>
          <w:b/>
          <w:szCs w:val="20"/>
        </w:rPr>
        <w:t>tělovýchovy</w:t>
      </w:r>
      <w:proofErr w:type="spellEnd"/>
      <w:r w:rsidRPr="00C529B5">
        <w:rPr>
          <w:b/>
          <w:szCs w:val="20"/>
        </w:rPr>
        <w:t xml:space="preserve"> Robert </w:t>
      </w:r>
      <w:proofErr w:type="spellStart"/>
      <w:r w:rsidRPr="00C529B5">
        <w:rPr>
          <w:b/>
          <w:szCs w:val="20"/>
        </w:rPr>
        <w:t>Plaga</w:t>
      </w:r>
      <w:proofErr w:type="spellEnd"/>
      <w:r w:rsidRPr="00C529B5">
        <w:rPr>
          <w:b/>
          <w:szCs w:val="20"/>
        </w:rPr>
        <w:t xml:space="preserve">, </w:t>
      </w:r>
      <w:proofErr w:type="spellStart"/>
      <w:r w:rsidRPr="00C529B5">
        <w:rPr>
          <w:b/>
          <w:szCs w:val="20"/>
        </w:rPr>
        <w:t>předsedkyně</w:t>
      </w:r>
      <w:proofErr w:type="spellEnd"/>
      <w:r w:rsidRPr="00C529B5">
        <w:rPr>
          <w:b/>
          <w:szCs w:val="20"/>
        </w:rPr>
        <w:t xml:space="preserve"> Akademie </w:t>
      </w:r>
      <w:proofErr w:type="spellStart"/>
      <w:r w:rsidRPr="00C529B5">
        <w:rPr>
          <w:b/>
          <w:szCs w:val="20"/>
        </w:rPr>
        <w:t>věd</w:t>
      </w:r>
      <w:proofErr w:type="spellEnd"/>
      <w:r w:rsidRPr="00C529B5">
        <w:rPr>
          <w:b/>
          <w:szCs w:val="20"/>
        </w:rPr>
        <w:t xml:space="preserve"> ČR Eva </w:t>
      </w:r>
      <w:proofErr w:type="spellStart"/>
      <w:r w:rsidRPr="00C529B5">
        <w:rPr>
          <w:b/>
          <w:szCs w:val="20"/>
        </w:rPr>
        <w:t>Zažímalová</w:t>
      </w:r>
      <w:proofErr w:type="spellEnd"/>
      <w:r w:rsidRPr="00C529B5">
        <w:rPr>
          <w:b/>
          <w:szCs w:val="20"/>
        </w:rPr>
        <w:t xml:space="preserve"> a </w:t>
      </w:r>
      <w:proofErr w:type="spellStart"/>
      <w:r w:rsidRPr="00C529B5">
        <w:rPr>
          <w:b/>
          <w:szCs w:val="20"/>
        </w:rPr>
        <w:t>ředitel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Fyzikálního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ústavu</w:t>
      </w:r>
      <w:proofErr w:type="spellEnd"/>
      <w:r w:rsidRPr="00C529B5">
        <w:rPr>
          <w:b/>
          <w:szCs w:val="20"/>
        </w:rPr>
        <w:t xml:space="preserve"> AV ČR Michael </w:t>
      </w:r>
      <w:proofErr w:type="spellStart"/>
      <w:r w:rsidRPr="00C529B5">
        <w:rPr>
          <w:b/>
          <w:szCs w:val="20"/>
        </w:rPr>
        <w:t>Prouza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podepsali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dne</w:t>
      </w:r>
      <w:proofErr w:type="spellEnd"/>
      <w:r w:rsidRPr="00C529B5">
        <w:rPr>
          <w:b/>
          <w:szCs w:val="20"/>
        </w:rPr>
        <w:t xml:space="preserve"> 20. </w:t>
      </w:r>
      <w:proofErr w:type="spellStart"/>
      <w:r w:rsidRPr="00C529B5">
        <w:rPr>
          <w:b/>
          <w:szCs w:val="20"/>
        </w:rPr>
        <w:t>ledna</w:t>
      </w:r>
      <w:proofErr w:type="spellEnd"/>
      <w:r w:rsidRPr="00C529B5">
        <w:rPr>
          <w:b/>
          <w:szCs w:val="20"/>
        </w:rPr>
        <w:t xml:space="preserve"> 2021 Memorandum o </w:t>
      </w:r>
      <w:proofErr w:type="spellStart"/>
      <w:r w:rsidRPr="00C529B5">
        <w:rPr>
          <w:b/>
          <w:szCs w:val="20"/>
        </w:rPr>
        <w:t>vzájemné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spolupráci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při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výkonu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členství</w:t>
      </w:r>
      <w:proofErr w:type="spellEnd"/>
      <w:r w:rsidRPr="00C529B5">
        <w:rPr>
          <w:b/>
          <w:szCs w:val="20"/>
        </w:rPr>
        <w:t xml:space="preserve"> ČR v </w:t>
      </w:r>
      <w:proofErr w:type="spellStart"/>
      <w:r w:rsidRPr="00C529B5">
        <w:rPr>
          <w:b/>
          <w:szCs w:val="20"/>
        </w:rPr>
        <w:t>právnické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osobě</w:t>
      </w:r>
      <w:proofErr w:type="spellEnd"/>
      <w:r w:rsidRPr="00C529B5">
        <w:rPr>
          <w:b/>
          <w:szCs w:val="20"/>
        </w:rPr>
        <w:t xml:space="preserve"> ELI ERIC (</w:t>
      </w:r>
      <w:r>
        <w:rPr>
          <w:b/>
          <w:i/>
          <w:szCs w:val="20"/>
        </w:rPr>
        <w:t>Extreme Light Infrastructure – </w:t>
      </w:r>
      <w:r w:rsidRPr="00C529B5">
        <w:rPr>
          <w:b/>
          <w:i/>
          <w:szCs w:val="20"/>
        </w:rPr>
        <w:t>European Research Infrastructure Consortium</w:t>
      </w:r>
      <w:r w:rsidRPr="00C529B5">
        <w:rPr>
          <w:b/>
          <w:szCs w:val="20"/>
        </w:rPr>
        <w:t xml:space="preserve">). </w:t>
      </w:r>
      <w:proofErr w:type="spellStart"/>
      <w:r w:rsidRPr="00C529B5">
        <w:rPr>
          <w:b/>
          <w:szCs w:val="20"/>
        </w:rPr>
        <w:t>Slavnostní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akt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podpisu</w:t>
      </w:r>
      <w:proofErr w:type="spellEnd"/>
      <w:r w:rsidRPr="00C529B5">
        <w:rPr>
          <w:b/>
          <w:szCs w:val="20"/>
        </w:rPr>
        <w:t xml:space="preserve"> memoranda se </w:t>
      </w:r>
      <w:proofErr w:type="spellStart"/>
      <w:r w:rsidRPr="00C529B5">
        <w:rPr>
          <w:b/>
          <w:szCs w:val="20"/>
        </w:rPr>
        <w:t>konal</w:t>
      </w:r>
      <w:proofErr w:type="spellEnd"/>
      <w:r w:rsidRPr="00C529B5">
        <w:rPr>
          <w:b/>
          <w:szCs w:val="20"/>
        </w:rPr>
        <w:t xml:space="preserve"> v </w:t>
      </w:r>
      <w:proofErr w:type="spellStart"/>
      <w:r w:rsidRPr="00C529B5">
        <w:rPr>
          <w:b/>
          <w:szCs w:val="20"/>
        </w:rPr>
        <w:t>budově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výzkumného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centra</w:t>
      </w:r>
      <w:proofErr w:type="spellEnd"/>
      <w:r w:rsidRPr="00C529B5">
        <w:rPr>
          <w:b/>
          <w:szCs w:val="20"/>
        </w:rPr>
        <w:t xml:space="preserve"> </w:t>
      </w:r>
      <w:hyperlink r:id="rId10" w:history="1">
        <w:r w:rsidRPr="00C529B5">
          <w:rPr>
            <w:rStyle w:val="Hypertextovodkaz"/>
            <w:b/>
            <w:szCs w:val="20"/>
          </w:rPr>
          <w:t>ELI Beamlines</w:t>
        </w:r>
      </w:hyperlink>
      <w:r w:rsidRPr="00C529B5">
        <w:rPr>
          <w:b/>
          <w:szCs w:val="20"/>
        </w:rPr>
        <w:t xml:space="preserve"> v </w:t>
      </w:r>
      <w:proofErr w:type="spellStart"/>
      <w:r w:rsidRPr="00C529B5">
        <w:rPr>
          <w:b/>
          <w:szCs w:val="20"/>
        </w:rPr>
        <w:t>Dolních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Břežanech</w:t>
      </w:r>
      <w:proofErr w:type="spellEnd"/>
      <w:r w:rsidRPr="00C529B5">
        <w:rPr>
          <w:b/>
          <w:szCs w:val="20"/>
        </w:rPr>
        <w:t xml:space="preserve"> u </w:t>
      </w:r>
      <w:proofErr w:type="spellStart"/>
      <w:r w:rsidRPr="00C529B5">
        <w:rPr>
          <w:b/>
          <w:szCs w:val="20"/>
        </w:rPr>
        <w:t>Prahy</w:t>
      </w:r>
      <w:proofErr w:type="spellEnd"/>
      <w:r w:rsidRPr="00C529B5">
        <w:rPr>
          <w:b/>
          <w:szCs w:val="20"/>
        </w:rPr>
        <w:t xml:space="preserve">, </w:t>
      </w:r>
      <w:proofErr w:type="spellStart"/>
      <w:r w:rsidRPr="00C529B5">
        <w:rPr>
          <w:b/>
          <w:szCs w:val="20"/>
        </w:rPr>
        <w:t>které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také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bude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hostitelem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statutárního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sídla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právnické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osoby</w:t>
      </w:r>
      <w:proofErr w:type="spellEnd"/>
      <w:r w:rsidRPr="00C529B5">
        <w:rPr>
          <w:b/>
          <w:szCs w:val="20"/>
        </w:rPr>
        <w:t xml:space="preserve"> ELI ERIC. </w:t>
      </w:r>
      <w:proofErr w:type="spellStart"/>
      <w:r w:rsidRPr="00C529B5">
        <w:rPr>
          <w:b/>
          <w:szCs w:val="20"/>
        </w:rPr>
        <w:t>Definitivní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formální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ustavení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právnické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osoby</w:t>
      </w:r>
      <w:proofErr w:type="spellEnd"/>
      <w:r w:rsidRPr="00C529B5">
        <w:rPr>
          <w:b/>
          <w:szCs w:val="20"/>
        </w:rPr>
        <w:t xml:space="preserve"> ELI ERIC se ze </w:t>
      </w:r>
      <w:proofErr w:type="spellStart"/>
      <w:r w:rsidRPr="00C529B5">
        <w:rPr>
          <w:b/>
          <w:szCs w:val="20"/>
        </w:rPr>
        <w:t>strany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Evropské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komise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očekává</w:t>
      </w:r>
      <w:proofErr w:type="spellEnd"/>
      <w:r w:rsidRPr="00C529B5">
        <w:rPr>
          <w:b/>
          <w:szCs w:val="20"/>
        </w:rPr>
        <w:t xml:space="preserve"> do </w:t>
      </w:r>
      <w:proofErr w:type="spellStart"/>
      <w:r w:rsidRPr="00C529B5">
        <w:rPr>
          <w:b/>
          <w:szCs w:val="20"/>
        </w:rPr>
        <w:t>letošního</w:t>
      </w:r>
      <w:proofErr w:type="spellEnd"/>
      <w:r w:rsidRPr="00C529B5">
        <w:rPr>
          <w:b/>
          <w:szCs w:val="20"/>
        </w:rPr>
        <w:t xml:space="preserve"> </w:t>
      </w:r>
      <w:proofErr w:type="spellStart"/>
      <w:r w:rsidRPr="00C529B5">
        <w:rPr>
          <w:b/>
          <w:szCs w:val="20"/>
        </w:rPr>
        <w:t>března</w:t>
      </w:r>
      <w:proofErr w:type="spellEnd"/>
      <w:r w:rsidRPr="00C529B5">
        <w:rPr>
          <w:b/>
          <w:szCs w:val="20"/>
        </w:rPr>
        <w:t>.</w:t>
      </w:r>
    </w:p>
    <w:p w14:paraId="4DB86018" w14:textId="77777777" w:rsidR="00483714" w:rsidRPr="00C529B5" w:rsidRDefault="00483714" w:rsidP="00483714">
      <w:pPr>
        <w:jc w:val="both"/>
        <w:rPr>
          <w:b/>
          <w:szCs w:val="20"/>
        </w:rPr>
      </w:pPr>
    </w:p>
    <w:p w14:paraId="354B60CC" w14:textId="77777777" w:rsidR="00483714" w:rsidRPr="00C529B5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Podpis</w:t>
      </w:r>
      <w:proofErr w:type="spellEnd"/>
      <w:r w:rsidRPr="00C529B5">
        <w:rPr>
          <w:szCs w:val="20"/>
        </w:rPr>
        <w:t xml:space="preserve"> memoranda </w:t>
      </w:r>
      <w:proofErr w:type="spellStart"/>
      <w:r w:rsidRPr="00C529B5">
        <w:rPr>
          <w:szCs w:val="20"/>
        </w:rPr>
        <w:t>ztvrzuje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dlouholeté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úzké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partnerství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Ministerstva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školství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mládeže</w:t>
      </w:r>
      <w:proofErr w:type="spellEnd"/>
      <w:r w:rsidRPr="00C529B5">
        <w:rPr>
          <w:szCs w:val="20"/>
        </w:rPr>
        <w:t xml:space="preserve"> a </w:t>
      </w:r>
      <w:proofErr w:type="spellStart"/>
      <w:r w:rsidRPr="00C529B5">
        <w:rPr>
          <w:szCs w:val="20"/>
        </w:rPr>
        <w:t>tělovýchovy</w:t>
      </w:r>
      <w:proofErr w:type="spellEnd"/>
      <w:r w:rsidRPr="00C529B5">
        <w:rPr>
          <w:szCs w:val="20"/>
        </w:rPr>
        <w:t xml:space="preserve">, Akademie </w:t>
      </w:r>
      <w:proofErr w:type="spellStart"/>
      <w:r w:rsidRPr="00C529B5">
        <w:rPr>
          <w:szCs w:val="20"/>
        </w:rPr>
        <w:t>věd</w:t>
      </w:r>
      <w:proofErr w:type="spellEnd"/>
      <w:r w:rsidRPr="00C529B5">
        <w:rPr>
          <w:szCs w:val="20"/>
        </w:rPr>
        <w:t xml:space="preserve"> ČR a </w:t>
      </w:r>
      <w:proofErr w:type="spellStart"/>
      <w:r w:rsidRPr="00C529B5">
        <w:rPr>
          <w:szCs w:val="20"/>
        </w:rPr>
        <w:t>Fyzikálního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ústavu</w:t>
      </w:r>
      <w:proofErr w:type="spellEnd"/>
      <w:r w:rsidRPr="00C529B5">
        <w:rPr>
          <w:szCs w:val="20"/>
        </w:rPr>
        <w:t xml:space="preserve"> AV ČR </w:t>
      </w:r>
      <w:proofErr w:type="spellStart"/>
      <w:r w:rsidRPr="00C529B5">
        <w:rPr>
          <w:szCs w:val="20"/>
        </w:rPr>
        <w:t>při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implementaci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projektu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infrastruktury</w:t>
      </w:r>
      <w:proofErr w:type="spellEnd"/>
      <w:r w:rsidRPr="00C529B5">
        <w:rPr>
          <w:szCs w:val="20"/>
        </w:rPr>
        <w:t xml:space="preserve"> ELI Beamlines v ČR a </w:t>
      </w:r>
      <w:proofErr w:type="spellStart"/>
      <w:r w:rsidRPr="00C529B5">
        <w:rPr>
          <w:szCs w:val="20"/>
        </w:rPr>
        <w:t>ustavení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mezinárodní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právnické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osoby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konsorcia</w:t>
      </w:r>
      <w:proofErr w:type="spellEnd"/>
      <w:r w:rsidRPr="00C529B5">
        <w:rPr>
          <w:szCs w:val="20"/>
        </w:rPr>
        <w:t xml:space="preserve"> ELI ERIC. To </w:t>
      </w:r>
      <w:proofErr w:type="spellStart"/>
      <w:r w:rsidRPr="00C529B5">
        <w:rPr>
          <w:szCs w:val="20"/>
        </w:rPr>
        <w:t>teď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bude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centrálně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řídit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nejen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český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pilíř</w:t>
      </w:r>
      <w:proofErr w:type="spellEnd"/>
      <w:r w:rsidRPr="00C529B5">
        <w:rPr>
          <w:szCs w:val="20"/>
        </w:rPr>
        <w:t xml:space="preserve"> </w:t>
      </w:r>
      <w:r>
        <w:rPr>
          <w:szCs w:val="20"/>
        </w:rPr>
        <w:t xml:space="preserve">ELI Beamlines, ale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 </w:t>
      </w:r>
      <w:proofErr w:type="spellStart"/>
      <w:r w:rsidRPr="00C529B5">
        <w:rPr>
          <w:szCs w:val="20"/>
        </w:rPr>
        <w:t>maďarský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pilíř</w:t>
      </w:r>
      <w:proofErr w:type="spellEnd"/>
      <w:r w:rsidRPr="00C529B5">
        <w:rPr>
          <w:szCs w:val="20"/>
        </w:rPr>
        <w:t xml:space="preserve"> </w:t>
      </w:r>
      <w:hyperlink r:id="rId11" w:history="1">
        <w:r w:rsidRPr="00C529B5">
          <w:rPr>
            <w:rStyle w:val="Hypertextovodkaz"/>
            <w:b/>
            <w:szCs w:val="20"/>
          </w:rPr>
          <w:t>ELI Attosecond Light Pulse Source</w:t>
        </w:r>
      </w:hyperlink>
      <w:r w:rsidRPr="00C529B5">
        <w:rPr>
          <w:szCs w:val="20"/>
        </w:rPr>
        <w:t xml:space="preserve"> (ELI ALPS). </w:t>
      </w:r>
    </w:p>
    <w:p w14:paraId="27CD310D" w14:textId="77777777" w:rsidR="00483714" w:rsidRPr="00C529B5" w:rsidRDefault="00483714" w:rsidP="00483714">
      <w:pPr>
        <w:jc w:val="both"/>
        <w:rPr>
          <w:szCs w:val="20"/>
        </w:rPr>
      </w:pPr>
    </w:p>
    <w:p w14:paraId="05DF8962" w14:textId="77777777" w:rsidR="00483714" w:rsidRPr="00C529B5" w:rsidRDefault="00483714" w:rsidP="00483714">
      <w:pPr>
        <w:jc w:val="both"/>
        <w:rPr>
          <w:i/>
          <w:iCs/>
          <w:szCs w:val="20"/>
        </w:rPr>
      </w:pPr>
      <w:proofErr w:type="gramStart"/>
      <w:r>
        <w:rPr>
          <w:szCs w:val="20"/>
          <w:lang w:val="en-US"/>
        </w:rPr>
        <w:t>”</w:t>
      </w:r>
      <w:proofErr w:type="spellStart"/>
      <w:r w:rsidRPr="00C529B5">
        <w:rPr>
          <w:i/>
          <w:iCs/>
          <w:szCs w:val="20"/>
        </w:rPr>
        <w:t>Založení</w:t>
      </w:r>
      <w:proofErr w:type="spellEnd"/>
      <w:proofErr w:type="gramEnd"/>
      <w:r w:rsidRPr="00C529B5">
        <w:rPr>
          <w:i/>
          <w:iCs/>
          <w:szCs w:val="20"/>
        </w:rPr>
        <w:t xml:space="preserve"> ELI ERIC </w:t>
      </w:r>
      <w:proofErr w:type="spellStart"/>
      <w:r w:rsidRPr="00C529B5">
        <w:rPr>
          <w:i/>
          <w:iCs/>
          <w:szCs w:val="20"/>
        </w:rPr>
        <w:t>představuje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završení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desetiletého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úsilí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nejen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našeho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ústavu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vybudovat</w:t>
      </w:r>
      <w:proofErr w:type="spellEnd"/>
      <w:r w:rsidRPr="00C529B5">
        <w:rPr>
          <w:i/>
          <w:iCs/>
          <w:szCs w:val="20"/>
        </w:rPr>
        <w:t xml:space="preserve"> a </w:t>
      </w:r>
      <w:proofErr w:type="spellStart"/>
      <w:r w:rsidRPr="00C529B5">
        <w:rPr>
          <w:i/>
          <w:iCs/>
          <w:szCs w:val="20"/>
        </w:rPr>
        <w:t>zprovoznit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nový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typ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výzkumné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infrastruktury</w:t>
      </w:r>
      <w:proofErr w:type="spellEnd"/>
      <w:r w:rsidRPr="00C529B5">
        <w:rPr>
          <w:i/>
          <w:iCs/>
          <w:szCs w:val="20"/>
        </w:rPr>
        <w:t xml:space="preserve">, </w:t>
      </w:r>
      <w:proofErr w:type="spellStart"/>
      <w:r w:rsidRPr="00C529B5">
        <w:rPr>
          <w:i/>
          <w:iCs/>
          <w:szCs w:val="20"/>
        </w:rPr>
        <w:t>která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svém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rozsahu</w:t>
      </w:r>
      <w:proofErr w:type="spellEnd"/>
      <w:r w:rsidRPr="00C529B5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a </w:t>
      </w:r>
      <w:proofErr w:type="spellStart"/>
      <w:r w:rsidRPr="00C529B5">
        <w:rPr>
          <w:i/>
          <w:iCs/>
          <w:szCs w:val="20"/>
        </w:rPr>
        <w:t>zaměření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nemá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nejen</w:t>
      </w:r>
      <w:proofErr w:type="spellEnd"/>
      <w:r w:rsidRPr="00C529B5">
        <w:rPr>
          <w:i/>
          <w:iCs/>
          <w:szCs w:val="20"/>
        </w:rPr>
        <w:t xml:space="preserve"> v </w:t>
      </w:r>
      <w:proofErr w:type="spellStart"/>
      <w:r w:rsidRPr="00C529B5">
        <w:rPr>
          <w:i/>
          <w:iCs/>
          <w:szCs w:val="20"/>
        </w:rPr>
        <w:t>České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republice</w:t>
      </w:r>
      <w:proofErr w:type="spellEnd"/>
      <w:r w:rsidRPr="00C529B5">
        <w:rPr>
          <w:i/>
          <w:iCs/>
          <w:szCs w:val="20"/>
        </w:rPr>
        <w:t xml:space="preserve">, ale </w:t>
      </w:r>
      <w:proofErr w:type="spellStart"/>
      <w:r w:rsidRPr="00C529B5">
        <w:rPr>
          <w:i/>
          <w:iCs/>
          <w:szCs w:val="20"/>
        </w:rPr>
        <w:t>i</w:t>
      </w:r>
      <w:proofErr w:type="spellEnd"/>
      <w:r w:rsidRPr="00C529B5">
        <w:rPr>
          <w:i/>
          <w:iCs/>
          <w:szCs w:val="20"/>
        </w:rPr>
        <w:t xml:space="preserve"> v </w:t>
      </w:r>
      <w:proofErr w:type="spellStart"/>
      <w:r w:rsidRPr="00C529B5">
        <w:rPr>
          <w:i/>
          <w:iCs/>
          <w:szCs w:val="20"/>
        </w:rPr>
        <w:t>celé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Evropě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obdoby</w:t>
      </w:r>
      <w:proofErr w:type="spellEnd"/>
      <w:r w:rsidRPr="00C529B5">
        <w:rPr>
          <w:i/>
          <w:iCs/>
          <w:szCs w:val="20"/>
        </w:rPr>
        <w:t>,</w:t>
      </w:r>
      <w:r>
        <w:rPr>
          <w:i/>
          <w:iCs/>
          <w:szCs w:val="20"/>
        </w:rPr>
        <w:t>“</w:t>
      </w:r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szCs w:val="20"/>
        </w:rPr>
        <w:t>říká</w:t>
      </w:r>
      <w:proofErr w:type="spellEnd"/>
      <w:r w:rsidRPr="00C529B5">
        <w:rPr>
          <w:szCs w:val="20"/>
        </w:rPr>
        <w:t xml:space="preserve"> Michael </w:t>
      </w:r>
      <w:proofErr w:type="spellStart"/>
      <w:r w:rsidRPr="00C529B5">
        <w:rPr>
          <w:szCs w:val="20"/>
        </w:rPr>
        <w:t>Prouza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ředitel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Fyzikálního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ústavu</w:t>
      </w:r>
      <w:proofErr w:type="spellEnd"/>
      <w:r w:rsidRPr="00C529B5">
        <w:rPr>
          <w:szCs w:val="20"/>
        </w:rPr>
        <w:t>.</w:t>
      </w:r>
    </w:p>
    <w:p w14:paraId="6BA616EB" w14:textId="77777777" w:rsidR="00483714" w:rsidRPr="00C529B5" w:rsidRDefault="00483714" w:rsidP="00483714">
      <w:pPr>
        <w:jc w:val="both"/>
        <w:rPr>
          <w:szCs w:val="20"/>
        </w:rPr>
      </w:pPr>
    </w:p>
    <w:p w14:paraId="5DCA168D" w14:textId="77777777" w:rsidR="00483714" w:rsidRPr="00C529B5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Zakládajícími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členy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konsorcia</w:t>
      </w:r>
      <w:proofErr w:type="spellEnd"/>
      <w:r w:rsidRPr="00C529B5">
        <w:rPr>
          <w:szCs w:val="20"/>
        </w:rPr>
        <w:t xml:space="preserve"> ELI ERIC se </w:t>
      </w:r>
      <w:proofErr w:type="spellStart"/>
      <w:r w:rsidRPr="00C529B5">
        <w:rPr>
          <w:szCs w:val="20"/>
        </w:rPr>
        <w:t>společně</w:t>
      </w:r>
      <w:proofErr w:type="spellEnd"/>
      <w:r w:rsidRPr="00C529B5">
        <w:rPr>
          <w:szCs w:val="20"/>
        </w:rPr>
        <w:t xml:space="preserve"> s ČR a s </w:t>
      </w:r>
      <w:proofErr w:type="spellStart"/>
      <w:r w:rsidRPr="00C529B5">
        <w:rPr>
          <w:szCs w:val="20"/>
        </w:rPr>
        <w:t>Maďarskem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stanou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dále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</w:t>
      </w:r>
      <w:proofErr w:type="spellEnd"/>
      <w:r w:rsidRPr="00C529B5">
        <w:rPr>
          <w:szCs w:val="20"/>
        </w:rPr>
        <w:t> </w:t>
      </w:r>
      <w:proofErr w:type="spellStart"/>
      <w:r w:rsidRPr="00C529B5">
        <w:rPr>
          <w:szCs w:val="20"/>
        </w:rPr>
        <w:t>Itálie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Litva</w:t>
      </w:r>
      <w:proofErr w:type="spellEnd"/>
      <w:r w:rsidRPr="00C529B5">
        <w:rPr>
          <w:szCs w:val="20"/>
        </w:rPr>
        <w:t xml:space="preserve">. Se </w:t>
      </w:r>
      <w:proofErr w:type="spellStart"/>
      <w:r w:rsidRPr="00C529B5">
        <w:rPr>
          <w:szCs w:val="20"/>
        </w:rPr>
        <w:t>statutem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zakládajícího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pozorovatele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vstoupí</w:t>
      </w:r>
      <w:proofErr w:type="spellEnd"/>
      <w:r w:rsidRPr="00C529B5">
        <w:rPr>
          <w:szCs w:val="20"/>
        </w:rPr>
        <w:t xml:space="preserve"> do </w:t>
      </w:r>
      <w:proofErr w:type="spellStart"/>
      <w:r w:rsidRPr="00C529B5">
        <w:rPr>
          <w:szCs w:val="20"/>
        </w:rPr>
        <w:t>konsorcia</w:t>
      </w:r>
      <w:proofErr w:type="spellEnd"/>
      <w:r w:rsidRPr="00C529B5">
        <w:rPr>
          <w:szCs w:val="20"/>
        </w:rPr>
        <w:t xml:space="preserve"> ELI ERIC </w:t>
      </w:r>
      <w:proofErr w:type="spellStart"/>
      <w:r w:rsidRPr="00C529B5">
        <w:rPr>
          <w:szCs w:val="20"/>
        </w:rPr>
        <w:t>Německo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Bulharsko</w:t>
      </w:r>
      <w:proofErr w:type="spellEnd"/>
      <w:r w:rsidRPr="00C529B5">
        <w:rPr>
          <w:szCs w:val="20"/>
        </w:rPr>
        <w:t>, s </w:t>
      </w:r>
      <w:proofErr w:type="spellStart"/>
      <w:r w:rsidRPr="00C529B5">
        <w:rPr>
          <w:szCs w:val="20"/>
        </w:rPr>
        <w:t>výhledem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plného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členství</w:t>
      </w:r>
      <w:proofErr w:type="spellEnd"/>
      <w:r w:rsidRPr="00C529B5">
        <w:rPr>
          <w:szCs w:val="20"/>
        </w:rPr>
        <w:t xml:space="preserve"> v </w:t>
      </w:r>
      <w:proofErr w:type="spellStart"/>
      <w:r w:rsidRPr="00C529B5">
        <w:rPr>
          <w:szCs w:val="20"/>
        </w:rPr>
        <w:t>horizontu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nadcházejících</w:t>
      </w:r>
      <w:proofErr w:type="spellEnd"/>
      <w:r w:rsidRPr="00C529B5">
        <w:rPr>
          <w:szCs w:val="20"/>
        </w:rPr>
        <w:t xml:space="preserve"> 3 let. Do </w:t>
      </w:r>
      <w:proofErr w:type="spellStart"/>
      <w:r w:rsidRPr="00C529B5">
        <w:rPr>
          <w:szCs w:val="20"/>
        </w:rPr>
        <w:t>té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doby</w:t>
      </w:r>
      <w:proofErr w:type="spellEnd"/>
      <w:r w:rsidRPr="00C529B5">
        <w:rPr>
          <w:szCs w:val="20"/>
        </w:rPr>
        <w:t xml:space="preserve"> se </w:t>
      </w:r>
      <w:proofErr w:type="spellStart"/>
      <w:r w:rsidRPr="00C529B5">
        <w:rPr>
          <w:szCs w:val="20"/>
        </w:rPr>
        <w:t>očekává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postupné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rozšiřování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konsorcia</w:t>
      </w:r>
      <w:proofErr w:type="spellEnd"/>
      <w:r w:rsidRPr="00C529B5">
        <w:rPr>
          <w:szCs w:val="20"/>
        </w:rPr>
        <w:t xml:space="preserve"> EL</w:t>
      </w:r>
      <w:r>
        <w:rPr>
          <w:szCs w:val="20"/>
        </w:rPr>
        <w:t xml:space="preserve">I ERIC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další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evropské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 </w:t>
      </w:r>
      <w:proofErr w:type="spellStart"/>
      <w:r w:rsidRPr="00C529B5">
        <w:rPr>
          <w:szCs w:val="20"/>
        </w:rPr>
        <w:t>mimoevropské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státy</w:t>
      </w:r>
      <w:proofErr w:type="spellEnd"/>
      <w:r w:rsidRPr="00C529B5">
        <w:rPr>
          <w:szCs w:val="20"/>
        </w:rPr>
        <w:t>.</w:t>
      </w:r>
    </w:p>
    <w:p w14:paraId="2CD00FB1" w14:textId="77777777" w:rsidR="00483714" w:rsidRPr="00C529B5" w:rsidRDefault="00483714" w:rsidP="00483714">
      <w:pPr>
        <w:jc w:val="both"/>
        <w:rPr>
          <w:szCs w:val="20"/>
        </w:rPr>
      </w:pPr>
    </w:p>
    <w:p w14:paraId="44F6C56E" w14:textId="77777777" w:rsidR="00483714" w:rsidRPr="00C529B5" w:rsidRDefault="00483714" w:rsidP="00483714">
      <w:pPr>
        <w:jc w:val="both"/>
        <w:rPr>
          <w:szCs w:val="20"/>
        </w:rPr>
      </w:pPr>
      <w:r w:rsidRPr="00C529B5">
        <w:rPr>
          <w:szCs w:val="20"/>
        </w:rPr>
        <w:t>„</w:t>
      </w:r>
      <w:proofErr w:type="spellStart"/>
      <w:r w:rsidRPr="00C529B5">
        <w:rPr>
          <w:i/>
          <w:szCs w:val="20"/>
        </w:rPr>
        <w:t>Ustavením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právnické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osoby</w:t>
      </w:r>
      <w:proofErr w:type="spellEnd"/>
      <w:r w:rsidRPr="00C529B5">
        <w:rPr>
          <w:i/>
          <w:szCs w:val="20"/>
        </w:rPr>
        <w:t xml:space="preserve"> ELI ERIC </w:t>
      </w:r>
      <w:proofErr w:type="spellStart"/>
      <w:r w:rsidRPr="00C529B5">
        <w:rPr>
          <w:i/>
          <w:szCs w:val="20"/>
        </w:rPr>
        <w:t>dosáhne</w:t>
      </w:r>
      <w:proofErr w:type="spellEnd"/>
      <w:r w:rsidRPr="00C529B5">
        <w:rPr>
          <w:i/>
          <w:szCs w:val="20"/>
        </w:rPr>
        <w:t xml:space="preserve"> ČR </w:t>
      </w:r>
      <w:proofErr w:type="spellStart"/>
      <w:r w:rsidRPr="00C529B5">
        <w:rPr>
          <w:i/>
          <w:szCs w:val="20"/>
        </w:rPr>
        <w:t>dalšího</w:t>
      </w:r>
      <w:proofErr w:type="spellEnd"/>
      <w:r w:rsidRPr="00C529B5">
        <w:rPr>
          <w:i/>
          <w:szCs w:val="20"/>
        </w:rPr>
        <w:t xml:space="preserve"> z </w:t>
      </w:r>
      <w:proofErr w:type="spellStart"/>
      <w:r w:rsidRPr="00C529B5">
        <w:rPr>
          <w:i/>
          <w:szCs w:val="20"/>
        </w:rPr>
        <w:t>významných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milníků</w:t>
      </w:r>
      <w:proofErr w:type="spellEnd"/>
      <w:r w:rsidRPr="00C529B5">
        <w:rPr>
          <w:i/>
          <w:szCs w:val="20"/>
        </w:rPr>
        <w:t xml:space="preserve"> v </w:t>
      </w:r>
      <w:proofErr w:type="spellStart"/>
      <w:r w:rsidRPr="00C529B5">
        <w:rPr>
          <w:i/>
          <w:szCs w:val="20"/>
        </w:rPr>
        <w:t>agendě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výzkumných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infrastruktur</w:t>
      </w:r>
      <w:proofErr w:type="spellEnd"/>
      <w:r w:rsidRPr="00C529B5">
        <w:rPr>
          <w:i/>
          <w:szCs w:val="20"/>
        </w:rPr>
        <w:t xml:space="preserve">. ČR se </w:t>
      </w:r>
      <w:proofErr w:type="spellStart"/>
      <w:r w:rsidRPr="00C529B5">
        <w:rPr>
          <w:i/>
          <w:szCs w:val="20"/>
        </w:rPr>
        <w:t>dosud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zapojila</w:t>
      </w:r>
      <w:proofErr w:type="spellEnd"/>
      <w:r w:rsidRPr="00C529B5">
        <w:rPr>
          <w:i/>
          <w:szCs w:val="20"/>
        </w:rPr>
        <w:t xml:space="preserve"> do 14 </w:t>
      </w:r>
      <w:proofErr w:type="spellStart"/>
      <w:r w:rsidRPr="00C529B5">
        <w:rPr>
          <w:i/>
          <w:szCs w:val="20"/>
        </w:rPr>
        <w:t>konsorcií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evropských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výzkumných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infrastruktur</w:t>
      </w:r>
      <w:proofErr w:type="spellEnd"/>
      <w:r w:rsidRPr="00C529B5">
        <w:rPr>
          <w:i/>
          <w:szCs w:val="20"/>
        </w:rPr>
        <w:t xml:space="preserve"> ERIC a </w:t>
      </w:r>
      <w:proofErr w:type="spellStart"/>
      <w:r w:rsidRPr="00C529B5">
        <w:rPr>
          <w:i/>
          <w:szCs w:val="20"/>
        </w:rPr>
        <w:t>účastní</w:t>
      </w:r>
      <w:proofErr w:type="spellEnd"/>
      <w:r w:rsidRPr="00C529B5">
        <w:rPr>
          <w:i/>
          <w:szCs w:val="20"/>
        </w:rPr>
        <w:t xml:space="preserve"> se </w:t>
      </w:r>
      <w:proofErr w:type="spellStart"/>
      <w:r w:rsidRPr="00C529B5">
        <w:rPr>
          <w:i/>
          <w:szCs w:val="20"/>
        </w:rPr>
        <w:t>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dalších</w:t>
      </w:r>
      <w:proofErr w:type="spellEnd"/>
      <w:r w:rsidRPr="00C529B5">
        <w:rPr>
          <w:i/>
          <w:szCs w:val="20"/>
        </w:rPr>
        <w:t xml:space="preserve"> 8 </w:t>
      </w:r>
      <w:proofErr w:type="spellStart"/>
      <w:r w:rsidRPr="00C529B5">
        <w:rPr>
          <w:i/>
          <w:szCs w:val="20"/>
        </w:rPr>
        <w:t>mezinárodních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výzkumných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organizací</w:t>
      </w:r>
      <w:proofErr w:type="spellEnd"/>
      <w:r w:rsidRPr="00C529B5">
        <w:rPr>
          <w:i/>
          <w:szCs w:val="20"/>
        </w:rPr>
        <w:t xml:space="preserve">. </w:t>
      </w:r>
      <w:proofErr w:type="spellStart"/>
      <w:r w:rsidRPr="00C529B5">
        <w:rPr>
          <w:i/>
          <w:szCs w:val="20"/>
        </w:rPr>
        <w:t>Vůbec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poprvé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však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bude</w:t>
      </w:r>
      <w:proofErr w:type="spellEnd"/>
      <w:r w:rsidRPr="00C529B5">
        <w:rPr>
          <w:i/>
          <w:szCs w:val="20"/>
        </w:rPr>
        <w:t xml:space="preserve"> ČR </w:t>
      </w:r>
      <w:proofErr w:type="spellStart"/>
      <w:r w:rsidRPr="00C529B5">
        <w:rPr>
          <w:i/>
          <w:szCs w:val="20"/>
        </w:rPr>
        <w:t>hostit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statutární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sídlo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konsorcia</w:t>
      </w:r>
      <w:proofErr w:type="spellEnd"/>
      <w:r w:rsidRPr="00C529B5">
        <w:rPr>
          <w:i/>
          <w:szCs w:val="20"/>
        </w:rPr>
        <w:t xml:space="preserve"> ERIC. Memorandum, </w:t>
      </w:r>
      <w:proofErr w:type="spellStart"/>
      <w:r w:rsidRPr="00C529B5">
        <w:rPr>
          <w:i/>
          <w:szCs w:val="20"/>
        </w:rPr>
        <w:t>jež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jsme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dnes</w:t>
      </w:r>
      <w:proofErr w:type="spellEnd"/>
      <w:r w:rsidRPr="00C529B5">
        <w:rPr>
          <w:i/>
          <w:szCs w:val="20"/>
        </w:rPr>
        <w:t xml:space="preserve"> s </w:t>
      </w:r>
      <w:proofErr w:type="spellStart"/>
      <w:r w:rsidRPr="00C529B5">
        <w:rPr>
          <w:i/>
          <w:szCs w:val="20"/>
        </w:rPr>
        <w:t>paní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předsedkyní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Evou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Zažímalovou</w:t>
      </w:r>
      <w:proofErr w:type="spellEnd"/>
      <w:r w:rsidRPr="00C529B5">
        <w:rPr>
          <w:i/>
          <w:szCs w:val="20"/>
        </w:rPr>
        <w:t xml:space="preserve"> a </w:t>
      </w:r>
      <w:proofErr w:type="spellStart"/>
      <w:r w:rsidRPr="00C529B5">
        <w:rPr>
          <w:i/>
          <w:szCs w:val="20"/>
        </w:rPr>
        <w:t>panem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ředitelem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Michaelem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Prouzou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podepsali</w:t>
      </w:r>
      <w:proofErr w:type="spellEnd"/>
      <w:r w:rsidRPr="00C529B5">
        <w:rPr>
          <w:i/>
          <w:szCs w:val="20"/>
        </w:rPr>
        <w:t xml:space="preserve">, je </w:t>
      </w:r>
      <w:proofErr w:type="spellStart"/>
      <w:r w:rsidRPr="00C529B5">
        <w:rPr>
          <w:i/>
          <w:szCs w:val="20"/>
        </w:rPr>
        <w:t>ztvrzením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pokračování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intenzivní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spolupráce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našich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třech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institucí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na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realizaci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projektu</w:t>
      </w:r>
      <w:proofErr w:type="spellEnd"/>
      <w:r w:rsidRPr="00C529B5">
        <w:rPr>
          <w:i/>
          <w:szCs w:val="20"/>
        </w:rPr>
        <w:t xml:space="preserve"> ELI. </w:t>
      </w:r>
      <w:proofErr w:type="spellStart"/>
      <w:r w:rsidRPr="00C529B5">
        <w:rPr>
          <w:i/>
          <w:szCs w:val="20"/>
        </w:rPr>
        <w:t>Velice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vážím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práce</w:t>
      </w:r>
      <w:proofErr w:type="spellEnd"/>
      <w:r w:rsidRPr="00C529B5">
        <w:rPr>
          <w:i/>
          <w:szCs w:val="20"/>
        </w:rPr>
        <w:t xml:space="preserve"> </w:t>
      </w:r>
      <w:proofErr w:type="gramStart"/>
      <w:r w:rsidRPr="00C529B5">
        <w:rPr>
          <w:i/>
          <w:szCs w:val="20"/>
        </w:rPr>
        <w:t>a</w:t>
      </w:r>
      <w:proofErr w:type="gram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enormního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zaujetí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všech</w:t>
      </w:r>
      <w:proofErr w:type="spellEnd"/>
      <w:r w:rsidRPr="00C529B5">
        <w:rPr>
          <w:i/>
          <w:szCs w:val="20"/>
        </w:rPr>
        <w:t xml:space="preserve">, </w:t>
      </w:r>
      <w:proofErr w:type="spellStart"/>
      <w:r w:rsidRPr="00C529B5">
        <w:rPr>
          <w:i/>
          <w:szCs w:val="20"/>
        </w:rPr>
        <w:t>kteří</w:t>
      </w:r>
      <w:proofErr w:type="spellEnd"/>
      <w:r w:rsidRPr="00C529B5">
        <w:rPr>
          <w:i/>
          <w:szCs w:val="20"/>
        </w:rPr>
        <w:t xml:space="preserve"> se </w:t>
      </w:r>
      <w:proofErr w:type="spellStart"/>
      <w:r w:rsidRPr="00C529B5">
        <w:rPr>
          <w:i/>
          <w:szCs w:val="20"/>
        </w:rPr>
        <w:t>na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něm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podílí</w:t>
      </w:r>
      <w:proofErr w:type="spellEnd"/>
      <w:r w:rsidRPr="00C529B5">
        <w:rPr>
          <w:i/>
          <w:szCs w:val="20"/>
        </w:rPr>
        <w:t xml:space="preserve">. </w:t>
      </w:r>
      <w:proofErr w:type="spellStart"/>
      <w:r w:rsidRPr="00C529B5">
        <w:rPr>
          <w:i/>
          <w:szCs w:val="20"/>
        </w:rPr>
        <w:t>Díky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Vám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bude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moci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být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konsorcium</w:t>
      </w:r>
      <w:proofErr w:type="spellEnd"/>
      <w:r w:rsidRPr="00C529B5">
        <w:rPr>
          <w:i/>
          <w:szCs w:val="20"/>
        </w:rPr>
        <w:t xml:space="preserve"> ELI ERIC </w:t>
      </w:r>
      <w:proofErr w:type="spellStart"/>
      <w:r w:rsidRPr="00C529B5">
        <w:rPr>
          <w:i/>
          <w:szCs w:val="20"/>
        </w:rPr>
        <w:t>již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velmi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brzy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představeno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evropské</w:t>
      </w:r>
      <w:proofErr w:type="spellEnd"/>
      <w:r w:rsidRPr="00C529B5">
        <w:rPr>
          <w:i/>
          <w:szCs w:val="20"/>
        </w:rPr>
        <w:t xml:space="preserve"> a </w:t>
      </w:r>
      <w:proofErr w:type="spellStart"/>
      <w:r w:rsidRPr="00C529B5">
        <w:rPr>
          <w:i/>
          <w:szCs w:val="20"/>
        </w:rPr>
        <w:t>celosvětové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odborné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laické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veřejnosti</w:t>
      </w:r>
      <w:proofErr w:type="spellEnd"/>
      <w:r w:rsidRPr="00C529B5">
        <w:rPr>
          <w:i/>
          <w:szCs w:val="20"/>
        </w:rPr>
        <w:t xml:space="preserve"> a s </w:t>
      </w:r>
      <w:proofErr w:type="spellStart"/>
      <w:r w:rsidRPr="00C529B5">
        <w:rPr>
          <w:i/>
          <w:szCs w:val="20"/>
        </w:rPr>
        <w:t>jeho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ustavením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výzkumná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infrastruktura</w:t>
      </w:r>
      <w:proofErr w:type="spellEnd"/>
      <w:r w:rsidRPr="00C529B5">
        <w:rPr>
          <w:i/>
          <w:szCs w:val="20"/>
        </w:rPr>
        <w:t xml:space="preserve"> ELI </w:t>
      </w:r>
      <w:proofErr w:type="spellStart"/>
      <w:r w:rsidRPr="00C529B5">
        <w:rPr>
          <w:i/>
          <w:szCs w:val="20"/>
        </w:rPr>
        <w:t>naplní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jednu</w:t>
      </w:r>
      <w:proofErr w:type="spellEnd"/>
      <w:r w:rsidRPr="00C529B5">
        <w:rPr>
          <w:i/>
          <w:szCs w:val="20"/>
        </w:rPr>
        <w:t xml:space="preserve"> z </w:t>
      </w:r>
      <w:proofErr w:type="spellStart"/>
      <w:r w:rsidRPr="00C529B5">
        <w:rPr>
          <w:i/>
          <w:szCs w:val="20"/>
        </w:rPr>
        <w:t>dalších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etap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svého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životního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cyklu</w:t>
      </w:r>
      <w:proofErr w:type="spellEnd"/>
      <w:r w:rsidRPr="00C529B5">
        <w:rPr>
          <w:i/>
          <w:szCs w:val="20"/>
        </w:rPr>
        <w:t xml:space="preserve">. </w:t>
      </w:r>
      <w:proofErr w:type="spellStart"/>
      <w:r w:rsidRPr="00C529B5">
        <w:rPr>
          <w:i/>
          <w:szCs w:val="20"/>
        </w:rPr>
        <w:t>Věřím</w:t>
      </w:r>
      <w:proofErr w:type="spellEnd"/>
      <w:r w:rsidRPr="00C529B5">
        <w:rPr>
          <w:i/>
          <w:szCs w:val="20"/>
        </w:rPr>
        <w:t xml:space="preserve">, </w:t>
      </w:r>
      <w:proofErr w:type="spellStart"/>
      <w:r w:rsidRPr="00C529B5">
        <w:rPr>
          <w:i/>
          <w:szCs w:val="20"/>
        </w:rPr>
        <w:t>že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budeme</w:t>
      </w:r>
      <w:proofErr w:type="spellEnd"/>
      <w:r w:rsidRPr="00C529B5">
        <w:rPr>
          <w:i/>
          <w:szCs w:val="20"/>
        </w:rPr>
        <w:t xml:space="preserve"> v </w:t>
      </w:r>
      <w:proofErr w:type="spellStart"/>
      <w:r w:rsidRPr="00C529B5">
        <w:rPr>
          <w:i/>
          <w:szCs w:val="20"/>
        </w:rPr>
        <w:t>Dolních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Břežanech</w:t>
      </w:r>
      <w:proofErr w:type="spellEnd"/>
      <w:r w:rsidRPr="00C529B5">
        <w:rPr>
          <w:i/>
          <w:szCs w:val="20"/>
        </w:rPr>
        <w:t xml:space="preserve"> u </w:t>
      </w:r>
      <w:proofErr w:type="spellStart"/>
      <w:r w:rsidRPr="00C529B5">
        <w:rPr>
          <w:i/>
          <w:szCs w:val="20"/>
        </w:rPr>
        <w:t>Prahy</w:t>
      </w:r>
      <w:proofErr w:type="spellEnd"/>
      <w:r w:rsidRPr="00C529B5">
        <w:rPr>
          <w:i/>
          <w:szCs w:val="20"/>
        </w:rPr>
        <w:t xml:space="preserve"> a </w:t>
      </w:r>
      <w:proofErr w:type="spellStart"/>
      <w:r w:rsidRPr="00C529B5">
        <w:rPr>
          <w:i/>
          <w:szCs w:val="20"/>
        </w:rPr>
        <w:t>Szegedu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hostit</w:t>
      </w:r>
      <w:proofErr w:type="spellEnd"/>
      <w:r w:rsidRPr="00C529B5">
        <w:rPr>
          <w:i/>
          <w:szCs w:val="20"/>
        </w:rPr>
        <w:t xml:space="preserve"> ty </w:t>
      </w:r>
      <w:proofErr w:type="spellStart"/>
      <w:r w:rsidRPr="00C529B5">
        <w:rPr>
          <w:i/>
          <w:szCs w:val="20"/>
        </w:rPr>
        <w:t>nejlepší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laserové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experimenty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na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světě</w:t>
      </w:r>
      <w:proofErr w:type="spellEnd"/>
      <w:r w:rsidRPr="00C529B5">
        <w:rPr>
          <w:i/>
          <w:szCs w:val="20"/>
        </w:rPr>
        <w:t xml:space="preserve">, </w:t>
      </w:r>
      <w:proofErr w:type="spellStart"/>
      <w:r w:rsidRPr="00C529B5">
        <w:rPr>
          <w:i/>
          <w:szCs w:val="20"/>
        </w:rPr>
        <w:t>vedoucí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nejen</w:t>
      </w:r>
      <w:proofErr w:type="spellEnd"/>
      <w:r w:rsidRPr="00C529B5">
        <w:rPr>
          <w:i/>
          <w:szCs w:val="20"/>
        </w:rPr>
        <w:t xml:space="preserve"> k </w:t>
      </w:r>
      <w:proofErr w:type="spellStart"/>
      <w:r w:rsidRPr="00C529B5">
        <w:rPr>
          <w:i/>
          <w:szCs w:val="20"/>
        </w:rPr>
        <w:t>průlomovým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vědeckým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poznatkům</w:t>
      </w:r>
      <w:proofErr w:type="spellEnd"/>
      <w:r w:rsidRPr="00C529B5">
        <w:rPr>
          <w:i/>
          <w:szCs w:val="20"/>
        </w:rPr>
        <w:t xml:space="preserve">, </w:t>
      </w:r>
      <w:proofErr w:type="spellStart"/>
      <w:r w:rsidRPr="00C529B5">
        <w:rPr>
          <w:i/>
          <w:szCs w:val="20"/>
        </w:rPr>
        <w:t>avšak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</w:t>
      </w:r>
      <w:proofErr w:type="spellEnd"/>
      <w:r>
        <w:rPr>
          <w:i/>
          <w:szCs w:val="20"/>
        </w:rPr>
        <w:t> k </w:t>
      </w:r>
      <w:proofErr w:type="spellStart"/>
      <w:r w:rsidRPr="00C529B5">
        <w:rPr>
          <w:i/>
          <w:szCs w:val="20"/>
        </w:rPr>
        <w:t>novým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technologiím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adresujícím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významné</w:t>
      </w:r>
      <w:proofErr w:type="spellEnd"/>
      <w:r w:rsidRPr="00C529B5">
        <w:rPr>
          <w:i/>
          <w:szCs w:val="20"/>
        </w:rPr>
        <w:t xml:space="preserve"> </w:t>
      </w:r>
      <w:proofErr w:type="spellStart"/>
      <w:r w:rsidRPr="00C529B5">
        <w:rPr>
          <w:i/>
          <w:szCs w:val="20"/>
        </w:rPr>
        <w:t>so</w:t>
      </w:r>
      <w:r>
        <w:rPr>
          <w:i/>
          <w:szCs w:val="20"/>
        </w:rPr>
        <w:t>cioekonomické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výzvy</w:t>
      </w:r>
      <w:proofErr w:type="spellEnd"/>
      <w:r>
        <w:rPr>
          <w:i/>
          <w:szCs w:val="20"/>
        </w:rPr>
        <w:t xml:space="preserve"> 21. </w:t>
      </w:r>
      <w:proofErr w:type="spellStart"/>
      <w:proofErr w:type="gramStart"/>
      <w:r w:rsidRPr="00C529B5">
        <w:rPr>
          <w:i/>
          <w:szCs w:val="20"/>
        </w:rPr>
        <w:t>století</w:t>
      </w:r>
      <w:proofErr w:type="spellEnd"/>
      <w:r w:rsidRPr="00C529B5">
        <w:rPr>
          <w:i/>
          <w:szCs w:val="20"/>
        </w:rPr>
        <w:t>,“</w:t>
      </w:r>
      <w:proofErr w:type="gramEnd"/>
      <w:r w:rsidRPr="00C529B5">
        <w:rPr>
          <w:i/>
          <w:szCs w:val="20"/>
        </w:rPr>
        <w:t xml:space="preserve"> </w:t>
      </w:r>
      <w:proofErr w:type="spellStart"/>
      <w:r w:rsidRPr="00C529B5">
        <w:rPr>
          <w:szCs w:val="20"/>
        </w:rPr>
        <w:t>uvedl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svém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úvodním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projevu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ministr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školství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mládeže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tělovýchovy</w:t>
      </w:r>
      <w:proofErr w:type="spellEnd"/>
      <w:r w:rsidRPr="00C529B5">
        <w:rPr>
          <w:szCs w:val="20"/>
        </w:rPr>
        <w:t xml:space="preserve"> Robert </w:t>
      </w:r>
      <w:proofErr w:type="spellStart"/>
      <w:r w:rsidRPr="00C529B5">
        <w:rPr>
          <w:szCs w:val="20"/>
        </w:rPr>
        <w:t>Plaga</w:t>
      </w:r>
      <w:proofErr w:type="spellEnd"/>
      <w:r w:rsidRPr="00C529B5">
        <w:rPr>
          <w:szCs w:val="20"/>
        </w:rPr>
        <w:t xml:space="preserve">.   </w:t>
      </w:r>
    </w:p>
    <w:p w14:paraId="4A00D56B" w14:textId="77777777" w:rsidR="00483714" w:rsidRPr="00C529B5" w:rsidRDefault="00483714" w:rsidP="00483714">
      <w:pPr>
        <w:jc w:val="both"/>
        <w:rPr>
          <w:szCs w:val="20"/>
        </w:rPr>
      </w:pPr>
    </w:p>
    <w:p w14:paraId="1D083627" w14:textId="77777777" w:rsidR="00483714" w:rsidRPr="00C529B5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Napomoci</w:t>
      </w:r>
      <w:proofErr w:type="spellEnd"/>
      <w:r w:rsidRPr="00C529B5">
        <w:rPr>
          <w:szCs w:val="20"/>
        </w:rPr>
        <w:t xml:space="preserve"> k </w:t>
      </w:r>
      <w:proofErr w:type="spellStart"/>
      <w:r w:rsidRPr="00C529B5">
        <w:rPr>
          <w:szCs w:val="20"/>
        </w:rPr>
        <w:t>naplnění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ambicí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obou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center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má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mj</w:t>
      </w:r>
      <w:proofErr w:type="spellEnd"/>
      <w:r w:rsidRPr="00C529B5">
        <w:rPr>
          <w:szCs w:val="20"/>
        </w:rPr>
        <w:t xml:space="preserve">. </w:t>
      </w:r>
      <w:proofErr w:type="spellStart"/>
      <w:r w:rsidRPr="00C529B5">
        <w:rPr>
          <w:szCs w:val="20"/>
        </w:rPr>
        <w:t>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projekt</w:t>
      </w:r>
      <w:proofErr w:type="spellEnd"/>
      <w:r w:rsidRPr="00C529B5">
        <w:rPr>
          <w:szCs w:val="20"/>
        </w:rPr>
        <w:t xml:space="preserve"> IMPULSE, </w:t>
      </w:r>
      <w:proofErr w:type="spellStart"/>
      <w:r w:rsidRPr="00C529B5">
        <w:rPr>
          <w:szCs w:val="20"/>
        </w:rPr>
        <w:t>financovaný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Evropskou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komisí</w:t>
      </w:r>
      <w:proofErr w:type="spellEnd"/>
      <w:r w:rsidRPr="00C529B5">
        <w:rPr>
          <w:szCs w:val="20"/>
        </w:rPr>
        <w:t xml:space="preserve"> ze </w:t>
      </w:r>
      <w:proofErr w:type="spellStart"/>
      <w:r w:rsidRPr="00C529B5">
        <w:rPr>
          <w:szCs w:val="20"/>
        </w:rPr>
        <w:t>zdrojů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rámcového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programu</w:t>
      </w:r>
      <w:proofErr w:type="spellEnd"/>
      <w:r w:rsidRPr="00C529B5">
        <w:rPr>
          <w:szCs w:val="20"/>
        </w:rPr>
        <w:t xml:space="preserve"> EU pro </w:t>
      </w:r>
      <w:proofErr w:type="spellStart"/>
      <w:r w:rsidRPr="00C529B5">
        <w:rPr>
          <w:szCs w:val="20"/>
        </w:rPr>
        <w:t>výzkum</w:t>
      </w:r>
      <w:proofErr w:type="spellEnd"/>
      <w:r w:rsidRPr="00C529B5">
        <w:rPr>
          <w:szCs w:val="20"/>
        </w:rPr>
        <w:t xml:space="preserve"> </w:t>
      </w:r>
      <w:proofErr w:type="gramStart"/>
      <w:r w:rsidRPr="00C529B5">
        <w:rPr>
          <w:szCs w:val="20"/>
        </w:rPr>
        <w:t>a</w:t>
      </w:r>
      <w:proofErr w:type="gram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inovace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Horizontu</w:t>
      </w:r>
      <w:proofErr w:type="spellEnd"/>
      <w:r w:rsidRPr="00C529B5">
        <w:rPr>
          <w:szCs w:val="20"/>
        </w:rPr>
        <w:t xml:space="preserve"> 2020, </w:t>
      </w:r>
      <w:proofErr w:type="spellStart"/>
      <w:r w:rsidRPr="00C529B5">
        <w:rPr>
          <w:szCs w:val="20"/>
        </w:rPr>
        <w:t>jenž</w:t>
      </w:r>
      <w:proofErr w:type="spellEnd"/>
      <w:r w:rsidRPr="00C529B5">
        <w:rPr>
          <w:szCs w:val="20"/>
        </w:rPr>
        <w:t xml:space="preserve"> za </w:t>
      </w:r>
      <w:proofErr w:type="spellStart"/>
      <w:r w:rsidRPr="00C529B5">
        <w:rPr>
          <w:szCs w:val="20"/>
        </w:rPr>
        <w:t>účasti</w:t>
      </w:r>
      <w:proofErr w:type="spellEnd"/>
      <w:r w:rsidRPr="00C529B5">
        <w:rPr>
          <w:szCs w:val="20"/>
        </w:rPr>
        <w:t xml:space="preserve"> 15 </w:t>
      </w:r>
      <w:proofErr w:type="spellStart"/>
      <w:r w:rsidRPr="00C529B5">
        <w:rPr>
          <w:szCs w:val="20"/>
        </w:rPr>
        <w:t>výzkumných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institucí</w:t>
      </w:r>
      <w:proofErr w:type="spellEnd"/>
      <w:r w:rsidRPr="00C529B5">
        <w:rPr>
          <w:szCs w:val="20"/>
        </w:rPr>
        <w:t xml:space="preserve"> z 10 </w:t>
      </w:r>
      <w:proofErr w:type="spellStart"/>
      <w:r w:rsidRPr="00C529B5">
        <w:rPr>
          <w:szCs w:val="20"/>
        </w:rPr>
        <w:t>evropských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států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podpoří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integraci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pilířů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infrastruktury</w:t>
      </w:r>
      <w:proofErr w:type="spellEnd"/>
      <w:r w:rsidRPr="00C529B5">
        <w:rPr>
          <w:szCs w:val="20"/>
        </w:rPr>
        <w:t xml:space="preserve"> ELI v </w:t>
      </w:r>
      <w:proofErr w:type="spellStart"/>
      <w:r w:rsidRPr="00C529B5">
        <w:rPr>
          <w:szCs w:val="20"/>
        </w:rPr>
        <w:t>rámci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právnické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osoby</w:t>
      </w:r>
      <w:proofErr w:type="spellEnd"/>
      <w:r w:rsidRPr="00C529B5">
        <w:rPr>
          <w:szCs w:val="20"/>
        </w:rPr>
        <w:t xml:space="preserve"> ELI ERIC </w:t>
      </w:r>
      <w:proofErr w:type="spellStart"/>
      <w:r w:rsidRPr="00C529B5">
        <w:rPr>
          <w:szCs w:val="20"/>
        </w:rPr>
        <w:t>částkou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dosahující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výše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takřka</w:t>
      </w:r>
      <w:proofErr w:type="spellEnd"/>
      <w:r w:rsidRPr="00C529B5">
        <w:rPr>
          <w:szCs w:val="20"/>
        </w:rPr>
        <w:t xml:space="preserve"> 20 </w:t>
      </w:r>
      <w:proofErr w:type="spellStart"/>
      <w:r w:rsidRPr="00C529B5">
        <w:rPr>
          <w:szCs w:val="20"/>
        </w:rPr>
        <w:t>miliónů</w:t>
      </w:r>
      <w:proofErr w:type="spellEnd"/>
      <w:r w:rsidRPr="00C529B5">
        <w:rPr>
          <w:szCs w:val="20"/>
        </w:rPr>
        <w:t xml:space="preserve"> EUR. </w:t>
      </w:r>
      <w:proofErr w:type="spellStart"/>
      <w:r w:rsidRPr="00C529B5">
        <w:rPr>
          <w:szCs w:val="20"/>
        </w:rPr>
        <w:t>Samotné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provozní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náklady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infrastruktury</w:t>
      </w:r>
      <w:proofErr w:type="spellEnd"/>
      <w:r w:rsidRPr="00C529B5">
        <w:rPr>
          <w:szCs w:val="20"/>
        </w:rPr>
        <w:t xml:space="preserve"> ELI, </w:t>
      </w:r>
      <w:proofErr w:type="spellStart"/>
      <w:r w:rsidRPr="00C529B5">
        <w:rPr>
          <w:szCs w:val="20"/>
        </w:rPr>
        <w:t>zahrnující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pilíře</w:t>
      </w:r>
      <w:proofErr w:type="spellEnd"/>
      <w:r w:rsidRPr="00C529B5">
        <w:rPr>
          <w:szCs w:val="20"/>
        </w:rPr>
        <w:t xml:space="preserve"> ELI Beamlines a ELI ALPS, </w:t>
      </w:r>
      <w:proofErr w:type="spellStart"/>
      <w:r w:rsidRPr="00C529B5">
        <w:rPr>
          <w:szCs w:val="20"/>
        </w:rPr>
        <w:t>budou</w:t>
      </w:r>
      <w:proofErr w:type="spellEnd"/>
      <w:r w:rsidRPr="00C529B5">
        <w:rPr>
          <w:szCs w:val="20"/>
        </w:rPr>
        <w:t xml:space="preserve"> v </w:t>
      </w:r>
      <w:proofErr w:type="spellStart"/>
      <w:r w:rsidRPr="00C529B5">
        <w:rPr>
          <w:szCs w:val="20"/>
        </w:rPr>
        <w:t>uvedeném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období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konvergovat</w:t>
      </w:r>
      <w:proofErr w:type="spellEnd"/>
      <w:r w:rsidRPr="00C529B5">
        <w:rPr>
          <w:szCs w:val="20"/>
        </w:rPr>
        <w:t xml:space="preserve"> k </w:t>
      </w:r>
      <w:proofErr w:type="spellStart"/>
      <w:r w:rsidRPr="00C529B5">
        <w:rPr>
          <w:szCs w:val="20"/>
        </w:rPr>
        <w:t>hodnotě</w:t>
      </w:r>
      <w:proofErr w:type="spellEnd"/>
      <w:r w:rsidRPr="00C529B5">
        <w:rPr>
          <w:szCs w:val="20"/>
        </w:rPr>
        <w:t xml:space="preserve"> 50 </w:t>
      </w:r>
      <w:proofErr w:type="spellStart"/>
      <w:r w:rsidRPr="00C529B5">
        <w:rPr>
          <w:szCs w:val="20"/>
        </w:rPr>
        <w:t>miliónů</w:t>
      </w:r>
      <w:proofErr w:type="spellEnd"/>
      <w:r w:rsidRPr="00C529B5">
        <w:rPr>
          <w:szCs w:val="20"/>
        </w:rPr>
        <w:t xml:space="preserve"> EUR </w:t>
      </w:r>
      <w:proofErr w:type="spellStart"/>
      <w:r w:rsidRPr="00C529B5">
        <w:rPr>
          <w:szCs w:val="20"/>
        </w:rPr>
        <w:t>ročně</w:t>
      </w:r>
      <w:proofErr w:type="spellEnd"/>
      <w:r w:rsidRPr="00C529B5">
        <w:rPr>
          <w:szCs w:val="20"/>
        </w:rPr>
        <w:t>.</w:t>
      </w:r>
    </w:p>
    <w:p w14:paraId="5F122632" w14:textId="77777777" w:rsidR="00483714" w:rsidRPr="00C529B5" w:rsidRDefault="00483714" w:rsidP="00483714">
      <w:pPr>
        <w:jc w:val="both"/>
        <w:rPr>
          <w:szCs w:val="20"/>
        </w:rPr>
      </w:pPr>
    </w:p>
    <w:p w14:paraId="56503690" w14:textId="77777777" w:rsidR="00483714" w:rsidRPr="00C529B5" w:rsidRDefault="00483714" w:rsidP="00483714">
      <w:pPr>
        <w:jc w:val="both"/>
        <w:rPr>
          <w:szCs w:val="20"/>
        </w:rPr>
      </w:pPr>
      <w:r w:rsidRPr="00C529B5">
        <w:rPr>
          <w:i/>
          <w:iCs/>
          <w:szCs w:val="20"/>
        </w:rPr>
        <w:t>„</w:t>
      </w:r>
      <w:proofErr w:type="spellStart"/>
      <w:r w:rsidRPr="00C529B5">
        <w:rPr>
          <w:i/>
          <w:iCs/>
          <w:szCs w:val="20"/>
        </w:rPr>
        <w:t>Konsorcium</w:t>
      </w:r>
      <w:proofErr w:type="spellEnd"/>
      <w:r w:rsidRPr="00C529B5">
        <w:rPr>
          <w:i/>
          <w:iCs/>
          <w:szCs w:val="20"/>
        </w:rPr>
        <w:t xml:space="preserve"> ELI ERIC </w:t>
      </w:r>
      <w:proofErr w:type="spellStart"/>
      <w:r w:rsidRPr="00C529B5">
        <w:rPr>
          <w:i/>
          <w:iCs/>
          <w:szCs w:val="20"/>
        </w:rPr>
        <w:t>potvrzuje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mé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přesvědčení</w:t>
      </w:r>
      <w:proofErr w:type="spellEnd"/>
      <w:r w:rsidRPr="00C529B5">
        <w:rPr>
          <w:i/>
          <w:iCs/>
          <w:szCs w:val="20"/>
        </w:rPr>
        <w:t xml:space="preserve">, </w:t>
      </w:r>
      <w:proofErr w:type="spellStart"/>
      <w:r w:rsidRPr="00C529B5">
        <w:rPr>
          <w:i/>
          <w:iCs/>
          <w:szCs w:val="20"/>
        </w:rPr>
        <w:t>že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česká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věda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může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směle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soutěžit</w:t>
      </w:r>
      <w:proofErr w:type="spellEnd"/>
      <w:r w:rsidRPr="00C529B5">
        <w:rPr>
          <w:i/>
          <w:iCs/>
          <w:szCs w:val="20"/>
        </w:rPr>
        <w:t xml:space="preserve"> a </w:t>
      </w:r>
      <w:proofErr w:type="spellStart"/>
      <w:r w:rsidRPr="00C529B5">
        <w:rPr>
          <w:i/>
          <w:iCs/>
          <w:szCs w:val="20"/>
        </w:rPr>
        <w:t>spolupracovat</w:t>
      </w:r>
      <w:proofErr w:type="spellEnd"/>
      <w:r w:rsidRPr="00C529B5">
        <w:rPr>
          <w:i/>
          <w:iCs/>
          <w:szCs w:val="20"/>
        </w:rPr>
        <w:t xml:space="preserve"> s </w:t>
      </w:r>
      <w:proofErr w:type="spellStart"/>
      <w:r w:rsidRPr="00C529B5">
        <w:rPr>
          <w:i/>
          <w:iCs/>
          <w:szCs w:val="20"/>
        </w:rPr>
        <w:t>těmi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nejlepšími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na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světě</w:t>
      </w:r>
      <w:proofErr w:type="spellEnd"/>
      <w:r w:rsidRPr="00C529B5">
        <w:rPr>
          <w:i/>
          <w:iCs/>
          <w:szCs w:val="20"/>
        </w:rPr>
        <w:t xml:space="preserve">. </w:t>
      </w:r>
      <w:proofErr w:type="spellStart"/>
      <w:r w:rsidRPr="00C529B5">
        <w:rPr>
          <w:i/>
          <w:iCs/>
          <w:szCs w:val="20"/>
        </w:rPr>
        <w:t>Tímto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krokem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vzniká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velká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infrastruktura</w:t>
      </w:r>
      <w:proofErr w:type="spellEnd"/>
      <w:r w:rsidRPr="00C529B5">
        <w:rPr>
          <w:i/>
          <w:iCs/>
          <w:szCs w:val="20"/>
        </w:rPr>
        <w:t xml:space="preserve"> se </w:t>
      </w:r>
      <w:proofErr w:type="spellStart"/>
      <w:r w:rsidRPr="00C529B5">
        <w:rPr>
          <w:i/>
          <w:iCs/>
          <w:szCs w:val="20"/>
        </w:rPr>
        <w:t>špičkovými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technologiemi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opravdu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mezinárodního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významu</w:t>
      </w:r>
      <w:proofErr w:type="spellEnd"/>
      <w:r w:rsidRPr="00C529B5">
        <w:rPr>
          <w:i/>
          <w:iCs/>
          <w:szCs w:val="20"/>
        </w:rPr>
        <w:t xml:space="preserve">. </w:t>
      </w:r>
      <w:proofErr w:type="spellStart"/>
      <w:r w:rsidRPr="00C529B5">
        <w:rPr>
          <w:i/>
          <w:iCs/>
          <w:szCs w:val="20"/>
        </w:rPr>
        <w:t>Potenciál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našich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špičkových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týmů</w:t>
      </w:r>
      <w:proofErr w:type="spellEnd"/>
      <w:r w:rsidRPr="00C529B5">
        <w:rPr>
          <w:i/>
          <w:iCs/>
          <w:szCs w:val="20"/>
        </w:rPr>
        <w:t xml:space="preserve"> a </w:t>
      </w:r>
      <w:proofErr w:type="spellStart"/>
      <w:r w:rsidRPr="00C529B5">
        <w:rPr>
          <w:i/>
          <w:iCs/>
          <w:szCs w:val="20"/>
        </w:rPr>
        <w:t>českého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výzkumu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obecně</w:t>
      </w:r>
      <w:proofErr w:type="spellEnd"/>
      <w:r w:rsidRPr="00C529B5">
        <w:rPr>
          <w:i/>
          <w:iCs/>
          <w:szCs w:val="20"/>
        </w:rPr>
        <w:t xml:space="preserve"> je </w:t>
      </w:r>
      <w:proofErr w:type="spellStart"/>
      <w:r w:rsidRPr="00C529B5">
        <w:rPr>
          <w:i/>
          <w:iCs/>
          <w:szCs w:val="20"/>
        </w:rPr>
        <w:t>mnohem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větší</w:t>
      </w:r>
      <w:proofErr w:type="spellEnd"/>
      <w:r w:rsidRPr="00C529B5">
        <w:rPr>
          <w:i/>
          <w:iCs/>
          <w:szCs w:val="20"/>
        </w:rPr>
        <w:t xml:space="preserve">, </w:t>
      </w:r>
      <w:proofErr w:type="spellStart"/>
      <w:r w:rsidRPr="00C529B5">
        <w:rPr>
          <w:i/>
          <w:iCs/>
          <w:szCs w:val="20"/>
        </w:rPr>
        <w:t>než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i/>
          <w:iCs/>
          <w:szCs w:val="20"/>
        </w:rPr>
        <w:t>si</w:t>
      </w:r>
      <w:proofErr w:type="spellEnd"/>
      <w:r w:rsidRPr="00C529B5">
        <w:rPr>
          <w:i/>
          <w:iCs/>
          <w:szCs w:val="20"/>
        </w:rPr>
        <w:t xml:space="preserve"> </w:t>
      </w:r>
      <w:proofErr w:type="spellStart"/>
      <w:proofErr w:type="gramStart"/>
      <w:r w:rsidRPr="00C529B5">
        <w:rPr>
          <w:i/>
          <w:iCs/>
          <w:szCs w:val="20"/>
        </w:rPr>
        <w:t>myslíme</w:t>
      </w:r>
      <w:proofErr w:type="spellEnd"/>
      <w:r w:rsidRPr="00C529B5">
        <w:rPr>
          <w:i/>
          <w:iCs/>
          <w:szCs w:val="20"/>
        </w:rPr>
        <w:t>,“</w:t>
      </w:r>
      <w:proofErr w:type="gramEnd"/>
      <w:r w:rsidRPr="00C529B5">
        <w:rPr>
          <w:i/>
          <w:iCs/>
          <w:szCs w:val="20"/>
        </w:rPr>
        <w:t xml:space="preserve"> </w:t>
      </w:r>
      <w:proofErr w:type="spellStart"/>
      <w:r w:rsidRPr="00C529B5">
        <w:rPr>
          <w:szCs w:val="20"/>
        </w:rPr>
        <w:t>doplňuje</w:t>
      </w:r>
      <w:proofErr w:type="spellEnd"/>
      <w:r w:rsidRPr="00C529B5">
        <w:rPr>
          <w:szCs w:val="20"/>
        </w:rPr>
        <w:t xml:space="preserve"> Eva </w:t>
      </w:r>
      <w:proofErr w:type="spellStart"/>
      <w:r w:rsidRPr="00C529B5">
        <w:rPr>
          <w:szCs w:val="20"/>
        </w:rPr>
        <w:t>Zažímalová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předsedkyně</w:t>
      </w:r>
      <w:proofErr w:type="spellEnd"/>
      <w:r w:rsidRPr="00C529B5">
        <w:rPr>
          <w:szCs w:val="20"/>
        </w:rPr>
        <w:t xml:space="preserve"> Akademie </w:t>
      </w:r>
      <w:proofErr w:type="spellStart"/>
      <w:r w:rsidRPr="00C529B5">
        <w:rPr>
          <w:szCs w:val="20"/>
        </w:rPr>
        <w:t>věd</w:t>
      </w:r>
      <w:proofErr w:type="spellEnd"/>
      <w:r w:rsidRPr="00C529B5">
        <w:rPr>
          <w:szCs w:val="20"/>
        </w:rPr>
        <w:t xml:space="preserve"> ČR. </w:t>
      </w:r>
    </w:p>
    <w:p w14:paraId="5E4A0974" w14:textId="77777777" w:rsidR="00483714" w:rsidRPr="00C529B5" w:rsidRDefault="00483714" w:rsidP="00483714">
      <w:pPr>
        <w:jc w:val="both"/>
        <w:rPr>
          <w:szCs w:val="20"/>
        </w:rPr>
      </w:pPr>
    </w:p>
    <w:p w14:paraId="59598A7F" w14:textId="77777777" w:rsidR="00483714" w:rsidRPr="00C529B5" w:rsidRDefault="00172A20" w:rsidP="00483714">
      <w:pPr>
        <w:jc w:val="both"/>
        <w:rPr>
          <w:szCs w:val="20"/>
        </w:rPr>
      </w:pPr>
      <w:hyperlink r:id="rId12" w:history="1">
        <w:r w:rsidR="00483714" w:rsidRPr="00C529B5">
          <w:rPr>
            <w:rStyle w:val="Hypertextovodkaz"/>
            <w:b/>
            <w:szCs w:val="20"/>
          </w:rPr>
          <w:t>ELI</w:t>
        </w:r>
      </w:hyperlink>
      <w:r w:rsidR="00483714" w:rsidRPr="00C529B5">
        <w:rPr>
          <w:b/>
          <w:szCs w:val="20"/>
        </w:rPr>
        <w:t xml:space="preserve"> </w:t>
      </w:r>
      <w:r w:rsidR="00483714" w:rsidRPr="00C529B5">
        <w:rPr>
          <w:szCs w:val="20"/>
        </w:rPr>
        <w:t xml:space="preserve">je </w:t>
      </w:r>
      <w:proofErr w:type="spellStart"/>
      <w:r w:rsidR="00483714" w:rsidRPr="00C529B5">
        <w:rPr>
          <w:szCs w:val="20"/>
        </w:rPr>
        <w:t>projektem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celosvětově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nejvýznamnější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laserové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výzkumné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infrastruktury</w:t>
      </w:r>
      <w:proofErr w:type="spellEnd"/>
      <w:r w:rsidR="00483714" w:rsidRPr="00C529B5">
        <w:rPr>
          <w:szCs w:val="20"/>
        </w:rPr>
        <w:t xml:space="preserve">, </w:t>
      </w:r>
      <w:proofErr w:type="spellStart"/>
      <w:r w:rsidR="00483714" w:rsidRPr="00C529B5">
        <w:rPr>
          <w:szCs w:val="20"/>
        </w:rPr>
        <w:t>která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umožní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realizaci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špičkových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vědeckých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exp</w:t>
      </w:r>
      <w:r w:rsidR="00483714">
        <w:rPr>
          <w:szCs w:val="20"/>
        </w:rPr>
        <w:t>erimentů</w:t>
      </w:r>
      <w:proofErr w:type="spellEnd"/>
      <w:r w:rsidR="00483714">
        <w:rPr>
          <w:szCs w:val="20"/>
        </w:rPr>
        <w:t xml:space="preserve"> v </w:t>
      </w:r>
      <w:proofErr w:type="spellStart"/>
      <w:r w:rsidR="00483714">
        <w:rPr>
          <w:szCs w:val="20"/>
        </w:rPr>
        <w:t>oblasti</w:t>
      </w:r>
      <w:proofErr w:type="spellEnd"/>
      <w:r w:rsidR="00483714">
        <w:rPr>
          <w:szCs w:val="20"/>
        </w:rPr>
        <w:t xml:space="preserve"> </w:t>
      </w:r>
      <w:proofErr w:type="spellStart"/>
      <w:r w:rsidR="00483714">
        <w:rPr>
          <w:szCs w:val="20"/>
        </w:rPr>
        <w:t>základního</w:t>
      </w:r>
      <w:proofErr w:type="spellEnd"/>
      <w:r w:rsidR="00483714">
        <w:rPr>
          <w:szCs w:val="20"/>
        </w:rPr>
        <w:t xml:space="preserve"> </w:t>
      </w:r>
      <w:proofErr w:type="gramStart"/>
      <w:r w:rsidR="00483714">
        <w:rPr>
          <w:szCs w:val="20"/>
        </w:rPr>
        <w:t>a</w:t>
      </w:r>
      <w:proofErr w:type="gramEnd"/>
      <w:r w:rsidR="00483714">
        <w:rPr>
          <w:szCs w:val="20"/>
        </w:rPr>
        <w:t> </w:t>
      </w:r>
      <w:proofErr w:type="spellStart"/>
      <w:r w:rsidR="00483714" w:rsidRPr="00C529B5">
        <w:rPr>
          <w:szCs w:val="20"/>
        </w:rPr>
        <w:t>aplikovaného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výzkumu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napříč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vědními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obory</w:t>
      </w:r>
      <w:proofErr w:type="spellEnd"/>
      <w:r w:rsidR="00483714" w:rsidRPr="00C529B5">
        <w:rPr>
          <w:szCs w:val="20"/>
        </w:rPr>
        <w:t xml:space="preserve"> a </w:t>
      </w:r>
      <w:proofErr w:type="spellStart"/>
      <w:r w:rsidR="00483714">
        <w:rPr>
          <w:szCs w:val="20"/>
        </w:rPr>
        <w:t>vývoj</w:t>
      </w:r>
      <w:proofErr w:type="spellEnd"/>
      <w:r w:rsidR="00483714">
        <w:rPr>
          <w:szCs w:val="20"/>
        </w:rPr>
        <w:t xml:space="preserve"> </w:t>
      </w:r>
      <w:proofErr w:type="spellStart"/>
      <w:r w:rsidR="00483714">
        <w:rPr>
          <w:szCs w:val="20"/>
        </w:rPr>
        <w:t>pokročilých</w:t>
      </w:r>
      <w:proofErr w:type="spellEnd"/>
      <w:r w:rsidR="00483714">
        <w:rPr>
          <w:szCs w:val="20"/>
        </w:rPr>
        <w:t xml:space="preserve"> </w:t>
      </w:r>
      <w:proofErr w:type="spellStart"/>
      <w:r w:rsidR="00483714">
        <w:rPr>
          <w:szCs w:val="20"/>
        </w:rPr>
        <w:t>technologií</w:t>
      </w:r>
      <w:proofErr w:type="spellEnd"/>
      <w:r w:rsidR="00483714">
        <w:rPr>
          <w:szCs w:val="20"/>
        </w:rPr>
        <w:t xml:space="preserve"> </w:t>
      </w:r>
      <w:r w:rsidR="00483714" w:rsidRPr="007D61B7">
        <w:t>a</w:t>
      </w:r>
      <w:r w:rsidR="00483714">
        <w:t> </w:t>
      </w:r>
      <w:proofErr w:type="spellStart"/>
      <w:r w:rsidR="00483714" w:rsidRPr="007D61B7">
        <w:t>průmyslových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aplikací</w:t>
      </w:r>
      <w:proofErr w:type="spellEnd"/>
      <w:r w:rsidR="00483714" w:rsidRPr="00C529B5">
        <w:rPr>
          <w:szCs w:val="20"/>
        </w:rPr>
        <w:t xml:space="preserve">. </w:t>
      </w:r>
      <w:proofErr w:type="spellStart"/>
      <w:r w:rsidR="00483714" w:rsidRPr="00C529B5">
        <w:rPr>
          <w:szCs w:val="20"/>
        </w:rPr>
        <w:t>Konstrukce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pilířů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výzkumné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infrastruktury</w:t>
      </w:r>
      <w:proofErr w:type="spellEnd"/>
      <w:r w:rsidR="00483714" w:rsidRPr="00C529B5">
        <w:rPr>
          <w:szCs w:val="20"/>
        </w:rPr>
        <w:t xml:space="preserve"> ELI </w:t>
      </w:r>
      <w:proofErr w:type="spellStart"/>
      <w:r w:rsidR="00483714" w:rsidRPr="00C529B5">
        <w:rPr>
          <w:szCs w:val="20"/>
        </w:rPr>
        <w:t>bude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brzy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dokončena</w:t>
      </w:r>
      <w:proofErr w:type="spellEnd"/>
      <w:r w:rsidR="00483714" w:rsidRPr="00C529B5">
        <w:rPr>
          <w:szCs w:val="20"/>
        </w:rPr>
        <w:t xml:space="preserve">, </w:t>
      </w:r>
      <w:proofErr w:type="spellStart"/>
      <w:r w:rsidR="00483714" w:rsidRPr="00C529B5">
        <w:rPr>
          <w:szCs w:val="20"/>
        </w:rPr>
        <w:t>přičemž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dílčí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technologické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celk</w:t>
      </w:r>
      <w:r w:rsidR="00483714">
        <w:rPr>
          <w:szCs w:val="20"/>
        </w:rPr>
        <w:t>y</w:t>
      </w:r>
      <w:proofErr w:type="spellEnd"/>
      <w:r w:rsidR="00483714">
        <w:rPr>
          <w:szCs w:val="20"/>
        </w:rPr>
        <w:t xml:space="preserve"> ELI </w:t>
      </w:r>
      <w:proofErr w:type="spellStart"/>
      <w:r w:rsidR="00483714">
        <w:rPr>
          <w:szCs w:val="20"/>
        </w:rPr>
        <w:t>jsou</w:t>
      </w:r>
      <w:proofErr w:type="spellEnd"/>
      <w:r w:rsidR="00483714">
        <w:rPr>
          <w:szCs w:val="20"/>
        </w:rPr>
        <w:t xml:space="preserve"> </w:t>
      </w:r>
      <w:proofErr w:type="spellStart"/>
      <w:r w:rsidR="00483714">
        <w:rPr>
          <w:szCs w:val="20"/>
        </w:rPr>
        <w:t>uváděny</w:t>
      </w:r>
      <w:proofErr w:type="spellEnd"/>
      <w:r w:rsidR="00483714">
        <w:rPr>
          <w:szCs w:val="20"/>
        </w:rPr>
        <w:t xml:space="preserve"> do </w:t>
      </w:r>
      <w:proofErr w:type="spellStart"/>
      <w:r w:rsidR="00483714">
        <w:rPr>
          <w:szCs w:val="20"/>
        </w:rPr>
        <w:t>provozu</w:t>
      </w:r>
      <w:proofErr w:type="spellEnd"/>
      <w:r w:rsidR="00483714">
        <w:rPr>
          <w:szCs w:val="20"/>
        </w:rPr>
        <w:t xml:space="preserve"> a </w:t>
      </w:r>
      <w:proofErr w:type="spellStart"/>
      <w:r w:rsidR="00483714" w:rsidRPr="00C529B5">
        <w:rPr>
          <w:szCs w:val="20"/>
        </w:rPr>
        <w:t>zpřístupňovány</w:t>
      </w:r>
      <w:proofErr w:type="spellEnd"/>
      <w:r w:rsidR="00483714" w:rsidRPr="00C529B5">
        <w:rPr>
          <w:szCs w:val="20"/>
        </w:rPr>
        <w:t xml:space="preserve"> pro </w:t>
      </w:r>
      <w:proofErr w:type="spellStart"/>
      <w:r w:rsidR="00483714" w:rsidRPr="00C529B5">
        <w:rPr>
          <w:szCs w:val="20"/>
        </w:rPr>
        <w:t>uživatele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jak</w:t>
      </w:r>
      <w:proofErr w:type="spellEnd"/>
      <w:r w:rsidR="00483714" w:rsidRPr="00C529B5">
        <w:rPr>
          <w:szCs w:val="20"/>
        </w:rPr>
        <w:t xml:space="preserve"> z </w:t>
      </w:r>
      <w:proofErr w:type="spellStart"/>
      <w:r w:rsidR="00483714" w:rsidRPr="00C529B5">
        <w:rPr>
          <w:szCs w:val="20"/>
        </w:rPr>
        <w:t>výzkumné</w:t>
      </w:r>
      <w:proofErr w:type="spellEnd"/>
      <w:r w:rsidR="00483714" w:rsidRPr="00C529B5">
        <w:rPr>
          <w:szCs w:val="20"/>
        </w:rPr>
        <w:t xml:space="preserve">, </w:t>
      </w:r>
      <w:proofErr w:type="spellStart"/>
      <w:r w:rsidR="00483714" w:rsidRPr="00C529B5">
        <w:rPr>
          <w:szCs w:val="20"/>
        </w:rPr>
        <w:t>tak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i</w:t>
      </w:r>
      <w:proofErr w:type="spellEnd"/>
      <w:r w:rsidR="00483714" w:rsidRPr="00C529B5">
        <w:rPr>
          <w:szCs w:val="20"/>
        </w:rPr>
        <w:t xml:space="preserve"> z </w:t>
      </w:r>
      <w:proofErr w:type="spellStart"/>
      <w:r w:rsidR="00483714" w:rsidRPr="00C529B5">
        <w:rPr>
          <w:szCs w:val="20"/>
        </w:rPr>
        <w:t>inovační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komunity</w:t>
      </w:r>
      <w:proofErr w:type="spellEnd"/>
      <w:r w:rsidR="00483714" w:rsidRPr="00C529B5">
        <w:rPr>
          <w:szCs w:val="20"/>
        </w:rPr>
        <w:t xml:space="preserve">. </w:t>
      </w:r>
      <w:proofErr w:type="spellStart"/>
      <w:r w:rsidR="00483714" w:rsidRPr="00C529B5">
        <w:rPr>
          <w:szCs w:val="20"/>
        </w:rPr>
        <w:t>Několik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desítek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experimentálních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uživatelských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kampaní</w:t>
      </w:r>
      <w:proofErr w:type="spellEnd"/>
      <w:r w:rsidR="00483714" w:rsidRPr="00C529B5">
        <w:rPr>
          <w:szCs w:val="20"/>
        </w:rPr>
        <w:t xml:space="preserve"> </w:t>
      </w:r>
      <w:proofErr w:type="spellStart"/>
      <w:r w:rsidR="00483714" w:rsidRPr="00C529B5">
        <w:rPr>
          <w:szCs w:val="20"/>
        </w:rPr>
        <w:t>proběhlo</w:t>
      </w:r>
      <w:proofErr w:type="spellEnd"/>
      <w:r w:rsidR="00483714" w:rsidRPr="00C529B5">
        <w:rPr>
          <w:szCs w:val="20"/>
        </w:rPr>
        <w:t xml:space="preserve"> v ELI </w:t>
      </w:r>
      <w:proofErr w:type="spellStart"/>
      <w:r w:rsidR="00483714" w:rsidRPr="00C529B5">
        <w:rPr>
          <w:szCs w:val="20"/>
        </w:rPr>
        <w:t>již</w:t>
      </w:r>
      <w:proofErr w:type="spellEnd"/>
      <w:r w:rsidR="00483714" w:rsidRPr="00C529B5">
        <w:rPr>
          <w:szCs w:val="20"/>
        </w:rPr>
        <w:t xml:space="preserve"> v </w:t>
      </w:r>
      <w:proofErr w:type="spellStart"/>
      <w:r w:rsidR="00483714" w:rsidRPr="00C529B5">
        <w:rPr>
          <w:szCs w:val="20"/>
        </w:rPr>
        <w:t>roce</w:t>
      </w:r>
      <w:proofErr w:type="spellEnd"/>
      <w:r w:rsidR="00483714" w:rsidRPr="00C529B5">
        <w:rPr>
          <w:szCs w:val="20"/>
        </w:rPr>
        <w:t xml:space="preserve"> 2020.</w:t>
      </w:r>
    </w:p>
    <w:p w14:paraId="5B22FE6E" w14:textId="77777777" w:rsidR="00483714" w:rsidRPr="00C529B5" w:rsidRDefault="00483714" w:rsidP="00483714">
      <w:pPr>
        <w:jc w:val="both"/>
        <w:rPr>
          <w:szCs w:val="20"/>
        </w:rPr>
      </w:pPr>
    </w:p>
    <w:p w14:paraId="6887A90F" w14:textId="77777777" w:rsidR="00483714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České</w:t>
      </w:r>
      <w:proofErr w:type="spellEnd"/>
      <w:r w:rsidRPr="00C529B5">
        <w:rPr>
          <w:szCs w:val="20"/>
        </w:rPr>
        <w:t xml:space="preserve"> centrum ELI Beamlines </w:t>
      </w:r>
      <w:proofErr w:type="spellStart"/>
      <w:r w:rsidRPr="00C529B5">
        <w:rPr>
          <w:szCs w:val="20"/>
        </w:rPr>
        <w:t>nabízí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uživatelské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komunitě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své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unikátní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experimentální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kapacity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umožňující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díky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nový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zobrazovacím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technikám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průlomové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objevy</w:t>
      </w:r>
      <w:proofErr w:type="spellEnd"/>
      <w:r w:rsidRPr="00C529B5">
        <w:rPr>
          <w:szCs w:val="20"/>
        </w:rPr>
        <w:t xml:space="preserve"> v </w:t>
      </w:r>
      <w:proofErr w:type="spellStart"/>
      <w:r w:rsidRPr="00C529B5">
        <w:rPr>
          <w:szCs w:val="20"/>
        </w:rPr>
        <w:t>biomolekulárním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materiálovém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výzkumu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stejně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jako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vývoji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diagnostických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metod</w:t>
      </w:r>
      <w:proofErr w:type="spellEnd"/>
      <w:r w:rsidRPr="00C529B5">
        <w:rPr>
          <w:szCs w:val="20"/>
        </w:rPr>
        <w:t xml:space="preserve"> pro </w:t>
      </w:r>
      <w:proofErr w:type="spellStart"/>
      <w:r w:rsidRPr="00C529B5">
        <w:rPr>
          <w:szCs w:val="20"/>
        </w:rPr>
        <w:t>medicínské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aplikace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či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astrofyzice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plazmové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fyzice</w:t>
      </w:r>
      <w:proofErr w:type="spellEnd"/>
      <w:r w:rsidRPr="00C529B5">
        <w:rPr>
          <w:szCs w:val="20"/>
        </w:rPr>
        <w:t>.</w:t>
      </w:r>
    </w:p>
    <w:p w14:paraId="376DA241" w14:textId="77777777" w:rsidR="00483714" w:rsidRPr="00C529B5" w:rsidRDefault="00483714" w:rsidP="00483714">
      <w:pPr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br/>
      </w:r>
      <w:proofErr w:type="spellStart"/>
      <w:r w:rsidRPr="00C529B5">
        <w:rPr>
          <w:szCs w:val="20"/>
        </w:rPr>
        <w:t>Tyto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poznatky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budou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významné</w:t>
      </w:r>
      <w:proofErr w:type="spellEnd"/>
      <w:r w:rsidRPr="00C529B5">
        <w:rPr>
          <w:szCs w:val="20"/>
        </w:rPr>
        <w:t xml:space="preserve"> pro oblast </w:t>
      </w:r>
      <w:proofErr w:type="spellStart"/>
      <w:r w:rsidRPr="00C529B5">
        <w:rPr>
          <w:szCs w:val="20"/>
        </w:rPr>
        <w:t>energetiky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vztahu</w:t>
      </w:r>
      <w:proofErr w:type="spellEnd"/>
      <w:r w:rsidRPr="00C529B5">
        <w:rPr>
          <w:szCs w:val="20"/>
        </w:rPr>
        <w:t xml:space="preserve"> k </w:t>
      </w:r>
      <w:proofErr w:type="spellStart"/>
      <w:r w:rsidRPr="00C529B5">
        <w:rPr>
          <w:szCs w:val="20"/>
        </w:rPr>
        <w:t>bezuhlíkovým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zdrojům</w:t>
      </w:r>
      <w:proofErr w:type="spellEnd"/>
      <w:r w:rsidRPr="00C529B5">
        <w:rPr>
          <w:szCs w:val="20"/>
        </w:rPr>
        <w:t xml:space="preserve"> </w:t>
      </w:r>
      <w:proofErr w:type="gramStart"/>
      <w:r w:rsidRPr="00C529B5">
        <w:rPr>
          <w:szCs w:val="20"/>
        </w:rPr>
        <w:t>a</w:t>
      </w:r>
      <w:proofErr w:type="gram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ochraně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klimatu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také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budou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představovat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velkou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příležitost</w:t>
      </w:r>
      <w:proofErr w:type="spellEnd"/>
      <w:r w:rsidRPr="00C529B5">
        <w:rPr>
          <w:szCs w:val="20"/>
        </w:rPr>
        <w:t xml:space="preserve"> pro </w:t>
      </w:r>
      <w:proofErr w:type="spellStart"/>
      <w:r w:rsidRPr="00C529B5">
        <w:rPr>
          <w:szCs w:val="20"/>
        </w:rPr>
        <w:t>české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průmyslové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partnery</w:t>
      </w:r>
      <w:proofErr w:type="spellEnd"/>
      <w:r w:rsidRPr="00C529B5">
        <w:rPr>
          <w:szCs w:val="20"/>
        </w:rPr>
        <w:t xml:space="preserve"> z </w:t>
      </w:r>
      <w:proofErr w:type="spellStart"/>
      <w:r w:rsidRPr="00C529B5">
        <w:rPr>
          <w:szCs w:val="20"/>
        </w:rPr>
        <w:t>oblasti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fotoniky</w:t>
      </w:r>
      <w:proofErr w:type="spellEnd"/>
      <w:r w:rsidRPr="00C529B5">
        <w:rPr>
          <w:szCs w:val="20"/>
        </w:rPr>
        <w:t>.</w:t>
      </w:r>
    </w:p>
    <w:p w14:paraId="03F6707B" w14:textId="77777777" w:rsidR="00483714" w:rsidRPr="00C529B5" w:rsidRDefault="00483714" w:rsidP="00483714">
      <w:pPr>
        <w:jc w:val="both"/>
        <w:rPr>
          <w:szCs w:val="20"/>
        </w:rPr>
      </w:pPr>
    </w:p>
    <w:p w14:paraId="2045E27F" w14:textId="77777777" w:rsidR="00483714" w:rsidRPr="00C529B5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Velkým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oceněním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také</w:t>
      </w:r>
      <w:proofErr w:type="spellEnd"/>
      <w:r w:rsidRPr="00C529B5">
        <w:rPr>
          <w:szCs w:val="20"/>
        </w:rPr>
        <w:t xml:space="preserve"> je, </w:t>
      </w:r>
      <w:proofErr w:type="spellStart"/>
      <w:r w:rsidRPr="00C529B5">
        <w:rPr>
          <w:szCs w:val="20"/>
        </w:rPr>
        <w:t>že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prestižní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mezinárodní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časopis</w:t>
      </w:r>
      <w:proofErr w:type="spellEnd"/>
      <w:r w:rsidRPr="00C529B5">
        <w:rPr>
          <w:szCs w:val="20"/>
        </w:rPr>
        <w:t xml:space="preserve"> Physic</w:t>
      </w:r>
      <w:r>
        <w:rPr>
          <w:szCs w:val="20"/>
        </w:rPr>
        <w:t xml:space="preserve">s World </w:t>
      </w:r>
      <w:proofErr w:type="spellStart"/>
      <w:r>
        <w:rPr>
          <w:szCs w:val="20"/>
        </w:rPr>
        <w:t>nedávno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zařadil</w:t>
      </w:r>
      <w:proofErr w:type="spellEnd"/>
      <w:r>
        <w:rPr>
          <w:szCs w:val="20"/>
        </w:rPr>
        <w:t xml:space="preserve"> </w:t>
      </w:r>
      <w:r w:rsidRPr="00C529B5">
        <w:rPr>
          <w:szCs w:val="20"/>
        </w:rPr>
        <w:t xml:space="preserve">ELI </w:t>
      </w:r>
      <w:proofErr w:type="spellStart"/>
      <w:r w:rsidRPr="00C529B5">
        <w:rPr>
          <w:szCs w:val="20"/>
        </w:rPr>
        <w:t>mezi</w:t>
      </w:r>
      <w:proofErr w:type="spellEnd"/>
      <w:r w:rsidRPr="00C529B5">
        <w:rPr>
          <w:szCs w:val="20"/>
        </w:rPr>
        <w:t xml:space="preserve"> 10 </w:t>
      </w:r>
      <w:proofErr w:type="spellStart"/>
      <w:r w:rsidRPr="00C529B5">
        <w:rPr>
          <w:szCs w:val="20"/>
        </w:rPr>
        <w:t>nejvýznamnějších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projektů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na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světě</w:t>
      </w:r>
      <w:proofErr w:type="spellEnd"/>
      <w:r w:rsidRPr="00C529B5">
        <w:rPr>
          <w:szCs w:val="20"/>
        </w:rPr>
        <w:t>.</w:t>
      </w:r>
    </w:p>
    <w:p w14:paraId="340EE460" w14:textId="77777777" w:rsidR="00483714" w:rsidRPr="00C529B5" w:rsidRDefault="00483714" w:rsidP="00483714">
      <w:pPr>
        <w:jc w:val="both"/>
        <w:rPr>
          <w:szCs w:val="20"/>
        </w:rPr>
      </w:pPr>
    </w:p>
    <w:p w14:paraId="3A5C003B" w14:textId="77777777" w:rsidR="00483714" w:rsidRPr="00C529B5" w:rsidRDefault="00483714" w:rsidP="00483714">
      <w:pPr>
        <w:jc w:val="both"/>
        <w:rPr>
          <w:szCs w:val="20"/>
        </w:rPr>
      </w:pPr>
      <w:proofErr w:type="spellStart"/>
      <w:r w:rsidRPr="00C529B5">
        <w:rPr>
          <w:szCs w:val="20"/>
        </w:rPr>
        <w:t>Ustavení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právnické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osoby</w:t>
      </w:r>
      <w:proofErr w:type="spellEnd"/>
      <w:r w:rsidRPr="00C529B5">
        <w:rPr>
          <w:szCs w:val="20"/>
        </w:rPr>
        <w:t xml:space="preserve"> ELI ERIC, </w:t>
      </w:r>
      <w:proofErr w:type="spellStart"/>
      <w:r w:rsidRPr="00C529B5">
        <w:rPr>
          <w:szCs w:val="20"/>
        </w:rPr>
        <w:t>díky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svému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modelu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financování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zabezpečí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dlouhodobě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udržitelný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provoz</w:t>
      </w:r>
      <w:proofErr w:type="spellEnd"/>
      <w:r w:rsidRPr="00C529B5">
        <w:rPr>
          <w:szCs w:val="20"/>
        </w:rPr>
        <w:t xml:space="preserve">, </w:t>
      </w:r>
      <w:proofErr w:type="spellStart"/>
      <w:r w:rsidRPr="00C529B5">
        <w:rPr>
          <w:szCs w:val="20"/>
        </w:rPr>
        <w:t>jakož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další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investiční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rozvoj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infrastruktury</w:t>
      </w:r>
      <w:proofErr w:type="spellEnd"/>
      <w:r w:rsidRPr="00C529B5">
        <w:rPr>
          <w:szCs w:val="20"/>
        </w:rPr>
        <w:t xml:space="preserve"> ELI a </w:t>
      </w:r>
      <w:proofErr w:type="spellStart"/>
      <w:r w:rsidRPr="00C529B5">
        <w:rPr>
          <w:szCs w:val="20"/>
        </w:rPr>
        <w:t>zpřístupní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její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experimentální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zařízení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celosvětové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uživatelské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komunitě</w:t>
      </w:r>
      <w:proofErr w:type="spellEnd"/>
      <w:r w:rsidRPr="00C529B5">
        <w:rPr>
          <w:szCs w:val="20"/>
        </w:rPr>
        <w:t xml:space="preserve">. </w:t>
      </w:r>
      <w:proofErr w:type="spellStart"/>
      <w:r w:rsidRPr="00C529B5">
        <w:rPr>
          <w:szCs w:val="20"/>
        </w:rPr>
        <w:t>Realizace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projektu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infrastruktury</w:t>
      </w:r>
      <w:proofErr w:type="spellEnd"/>
      <w:r w:rsidRPr="00C529B5">
        <w:rPr>
          <w:szCs w:val="20"/>
        </w:rPr>
        <w:t xml:space="preserve"> ELI v ČR a v </w:t>
      </w:r>
      <w:proofErr w:type="spellStart"/>
      <w:r w:rsidRPr="00C529B5">
        <w:rPr>
          <w:szCs w:val="20"/>
        </w:rPr>
        <w:t>Maďarsku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jako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nových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členských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státech</w:t>
      </w:r>
      <w:proofErr w:type="spellEnd"/>
      <w:r w:rsidRPr="00C529B5">
        <w:rPr>
          <w:szCs w:val="20"/>
        </w:rPr>
        <w:t xml:space="preserve"> EU </w:t>
      </w:r>
      <w:proofErr w:type="spellStart"/>
      <w:r w:rsidRPr="00C529B5">
        <w:rPr>
          <w:szCs w:val="20"/>
        </w:rPr>
        <w:t>přispívá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mj</w:t>
      </w:r>
      <w:proofErr w:type="spellEnd"/>
      <w:r w:rsidRPr="00C529B5">
        <w:rPr>
          <w:szCs w:val="20"/>
        </w:rPr>
        <w:t>. k </w:t>
      </w:r>
      <w:proofErr w:type="spellStart"/>
      <w:r w:rsidRPr="00C529B5">
        <w:rPr>
          <w:szCs w:val="20"/>
        </w:rPr>
        <w:t>vyrovnávání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rozdílů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ve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</w:t>
      </w:r>
      <w:proofErr w:type="spellEnd"/>
      <w:r w:rsidRPr="00C529B5">
        <w:rPr>
          <w:szCs w:val="20"/>
        </w:rPr>
        <w:t xml:space="preserve"> </w:t>
      </w:r>
      <w:proofErr w:type="gramStart"/>
      <w:r w:rsidRPr="00C529B5">
        <w:rPr>
          <w:szCs w:val="20"/>
        </w:rPr>
        <w:t>a</w:t>
      </w:r>
      <w:proofErr w:type="gramEnd"/>
      <w:r w:rsidRPr="00C529B5">
        <w:rPr>
          <w:szCs w:val="20"/>
        </w:rPr>
        <w:t> </w:t>
      </w:r>
      <w:proofErr w:type="spellStart"/>
      <w:r w:rsidRPr="00C529B5">
        <w:rPr>
          <w:szCs w:val="20"/>
        </w:rPr>
        <w:t>inovační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výkonnosti</w:t>
      </w:r>
      <w:proofErr w:type="spellEnd"/>
      <w:r w:rsidRPr="00C529B5">
        <w:rPr>
          <w:szCs w:val="20"/>
        </w:rPr>
        <w:t xml:space="preserve"> v </w:t>
      </w:r>
      <w:proofErr w:type="spellStart"/>
      <w:r w:rsidRPr="00C529B5">
        <w:rPr>
          <w:szCs w:val="20"/>
        </w:rPr>
        <w:t>Evropě</w:t>
      </w:r>
      <w:proofErr w:type="spellEnd"/>
      <w:r w:rsidRPr="00C529B5">
        <w:rPr>
          <w:szCs w:val="20"/>
        </w:rPr>
        <w:t xml:space="preserve"> a </w:t>
      </w:r>
      <w:proofErr w:type="spellStart"/>
      <w:r w:rsidRPr="00C529B5">
        <w:rPr>
          <w:szCs w:val="20"/>
        </w:rPr>
        <w:t>přispívá</w:t>
      </w:r>
      <w:proofErr w:type="spellEnd"/>
      <w:r w:rsidRPr="00C529B5">
        <w:rPr>
          <w:szCs w:val="20"/>
        </w:rPr>
        <w:t xml:space="preserve"> k </w:t>
      </w:r>
      <w:proofErr w:type="spellStart"/>
      <w:r w:rsidRPr="00C529B5">
        <w:rPr>
          <w:szCs w:val="20"/>
        </w:rPr>
        <w:t>posilování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soudržnosti</w:t>
      </w:r>
      <w:proofErr w:type="spellEnd"/>
      <w:r w:rsidRPr="00C529B5">
        <w:rPr>
          <w:szCs w:val="20"/>
        </w:rPr>
        <w:t xml:space="preserve"> v </w:t>
      </w:r>
      <w:proofErr w:type="spellStart"/>
      <w:r w:rsidRPr="00C529B5">
        <w:rPr>
          <w:szCs w:val="20"/>
        </w:rPr>
        <w:t>rámci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Evropského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výzkumného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prostoru</w:t>
      </w:r>
      <w:proofErr w:type="spellEnd"/>
      <w:r w:rsidRPr="00C529B5">
        <w:rPr>
          <w:szCs w:val="20"/>
        </w:rPr>
        <w:t xml:space="preserve"> a </w:t>
      </w:r>
      <w:proofErr w:type="spellStart"/>
      <w:r w:rsidRPr="00C529B5">
        <w:rPr>
          <w:szCs w:val="20"/>
        </w:rPr>
        <w:t>Evropské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unii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jako</w:t>
      </w:r>
      <w:proofErr w:type="spellEnd"/>
      <w:r w:rsidRPr="00C529B5">
        <w:rPr>
          <w:szCs w:val="20"/>
        </w:rPr>
        <w:t xml:space="preserve"> </w:t>
      </w:r>
      <w:proofErr w:type="spellStart"/>
      <w:r w:rsidRPr="00C529B5">
        <w:rPr>
          <w:szCs w:val="20"/>
        </w:rPr>
        <w:t>celku</w:t>
      </w:r>
      <w:proofErr w:type="spellEnd"/>
      <w:r w:rsidRPr="00C529B5">
        <w:rPr>
          <w:szCs w:val="20"/>
        </w:rPr>
        <w:t>.</w:t>
      </w:r>
    </w:p>
    <w:p w14:paraId="7681AA9A" w14:textId="77777777" w:rsidR="00483714" w:rsidRDefault="00483714" w:rsidP="00483714">
      <w:pPr>
        <w:jc w:val="both"/>
        <w:rPr>
          <w:b/>
          <w:szCs w:val="20"/>
        </w:rPr>
      </w:pPr>
    </w:p>
    <w:p w14:paraId="677AC79C" w14:textId="77777777" w:rsidR="00483714" w:rsidRDefault="00483714" w:rsidP="00483714">
      <w:pPr>
        <w:jc w:val="both"/>
        <w:rPr>
          <w:b/>
          <w:szCs w:val="20"/>
        </w:rPr>
      </w:pPr>
    </w:p>
    <w:p w14:paraId="6C489AA3" w14:textId="77777777" w:rsidR="00483714" w:rsidRPr="00837350" w:rsidRDefault="00483714" w:rsidP="00483714">
      <w:pPr>
        <w:jc w:val="both"/>
        <w:rPr>
          <w:b/>
          <w:sz w:val="18"/>
          <w:szCs w:val="18"/>
        </w:rPr>
      </w:pPr>
      <w:proofErr w:type="spellStart"/>
      <w:r w:rsidRPr="00837350">
        <w:rPr>
          <w:b/>
          <w:sz w:val="18"/>
          <w:szCs w:val="18"/>
        </w:rPr>
        <w:t>Kontakt</w:t>
      </w:r>
      <w:proofErr w:type="spellEnd"/>
    </w:p>
    <w:p w14:paraId="38615FCB" w14:textId="77777777" w:rsidR="00483714" w:rsidRPr="00837350" w:rsidRDefault="00483714" w:rsidP="00483714">
      <w:pPr>
        <w:jc w:val="both"/>
        <w:rPr>
          <w:sz w:val="18"/>
          <w:szCs w:val="18"/>
        </w:rPr>
      </w:pPr>
      <w:proofErr w:type="spellStart"/>
      <w:r w:rsidRPr="00837350">
        <w:rPr>
          <w:sz w:val="18"/>
          <w:szCs w:val="18"/>
        </w:rPr>
        <w:t>Zdislava</w:t>
      </w:r>
      <w:proofErr w:type="spellEnd"/>
      <w:r w:rsidRPr="00837350">
        <w:rPr>
          <w:sz w:val="18"/>
          <w:szCs w:val="18"/>
        </w:rPr>
        <w:t xml:space="preserve"> </w:t>
      </w:r>
      <w:proofErr w:type="spellStart"/>
      <w:r w:rsidRPr="00837350">
        <w:rPr>
          <w:sz w:val="18"/>
          <w:szCs w:val="18"/>
        </w:rPr>
        <w:t>Lojdová</w:t>
      </w:r>
      <w:proofErr w:type="spellEnd"/>
    </w:p>
    <w:p w14:paraId="0AA4BCE6" w14:textId="77777777" w:rsidR="00483714" w:rsidRPr="00837350" w:rsidRDefault="00483714" w:rsidP="00483714">
      <w:pPr>
        <w:jc w:val="both"/>
        <w:rPr>
          <w:sz w:val="18"/>
          <w:szCs w:val="18"/>
        </w:rPr>
      </w:pPr>
      <w:r w:rsidRPr="00837350">
        <w:rPr>
          <w:sz w:val="18"/>
          <w:szCs w:val="18"/>
        </w:rPr>
        <w:t xml:space="preserve">PR a </w:t>
      </w:r>
      <w:proofErr w:type="spellStart"/>
      <w:r w:rsidRPr="00837350">
        <w:rPr>
          <w:sz w:val="18"/>
          <w:szCs w:val="18"/>
        </w:rPr>
        <w:t>komunikace</w:t>
      </w:r>
      <w:proofErr w:type="spellEnd"/>
      <w:r w:rsidRPr="00837350">
        <w:rPr>
          <w:sz w:val="18"/>
          <w:szCs w:val="18"/>
        </w:rPr>
        <w:t xml:space="preserve"> ELI Beamlines</w:t>
      </w:r>
    </w:p>
    <w:p w14:paraId="6CEF8856" w14:textId="77777777" w:rsidR="00483714" w:rsidRPr="00837350" w:rsidRDefault="00483714" w:rsidP="00483714">
      <w:pPr>
        <w:jc w:val="both"/>
        <w:rPr>
          <w:sz w:val="18"/>
          <w:szCs w:val="18"/>
        </w:rPr>
      </w:pPr>
      <w:r w:rsidRPr="00837350">
        <w:rPr>
          <w:sz w:val="18"/>
          <w:szCs w:val="18"/>
        </w:rPr>
        <w:t>Tel.: +420 702 004 864</w:t>
      </w:r>
    </w:p>
    <w:p w14:paraId="3C4E41B4" w14:textId="77777777" w:rsidR="00483714" w:rsidRPr="00837350" w:rsidRDefault="00483714" w:rsidP="00483714">
      <w:pPr>
        <w:jc w:val="both"/>
        <w:rPr>
          <w:sz w:val="18"/>
          <w:szCs w:val="18"/>
        </w:rPr>
      </w:pPr>
      <w:r w:rsidRPr="00837350">
        <w:rPr>
          <w:sz w:val="18"/>
          <w:szCs w:val="18"/>
        </w:rPr>
        <w:t xml:space="preserve">Email: </w:t>
      </w:r>
      <w:hyperlink r:id="rId13" w:history="1">
        <w:r w:rsidRPr="00837350">
          <w:rPr>
            <w:sz w:val="18"/>
            <w:szCs w:val="18"/>
          </w:rPr>
          <w:t>zdislava.lojdova@eli-beams.eu</w:t>
        </w:r>
      </w:hyperlink>
      <w:r w:rsidRPr="00837350">
        <w:rPr>
          <w:sz w:val="18"/>
          <w:szCs w:val="18"/>
        </w:rPr>
        <w:t xml:space="preserve"> </w:t>
      </w:r>
    </w:p>
    <w:p w14:paraId="6D4E25D2" w14:textId="77777777" w:rsidR="00A83921" w:rsidRPr="00E95624" w:rsidRDefault="00A83921" w:rsidP="00A83921">
      <w:pPr>
        <w:rPr>
          <w:lang w:val="it-IT"/>
        </w:rPr>
      </w:pPr>
    </w:p>
    <w:sectPr w:rsidR="00A83921" w:rsidRPr="00E95624" w:rsidSect="00660193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381" w:right="1599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673C" w14:textId="77777777" w:rsidR="003C5AA6" w:rsidRDefault="003C5AA6">
      <w:r>
        <w:separator/>
      </w:r>
    </w:p>
    <w:p w14:paraId="3B8855F8" w14:textId="77777777" w:rsidR="003C5AA6" w:rsidRDefault="003C5AA6"/>
  </w:endnote>
  <w:endnote w:type="continuationSeparator" w:id="0">
    <w:p w14:paraId="3696EDA5" w14:textId="77777777" w:rsidR="003C5AA6" w:rsidRDefault="003C5AA6">
      <w:r>
        <w:continuationSeparator/>
      </w:r>
    </w:p>
    <w:p w14:paraId="5727B52C" w14:textId="77777777" w:rsidR="003C5AA6" w:rsidRDefault="003C5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1BC" w14:textId="541336EC" w:rsidR="00321F3B" w:rsidRDefault="00674AAA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405B620" wp14:editId="532E0BAD">
          <wp:simplePos x="0" y="0"/>
          <wp:positionH relativeFrom="page">
            <wp:posOffset>9525</wp:posOffset>
          </wp:positionH>
          <wp:positionV relativeFrom="page">
            <wp:posOffset>9820980</wp:posOffset>
          </wp:positionV>
          <wp:extent cx="7549672" cy="873390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72" cy="87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BCF">
      <w:t>page</w:t>
    </w:r>
    <w:r w:rsidR="00257F28">
      <w:t xml:space="preserve">: </w:t>
    </w:r>
    <w:r w:rsidR="00257F28">
      <w:fldChar w:fldCharType="begin"/>
    </w:r>
    <w:r w:rsidR="00257F28">
      <w:instrText>PAGE   \* MERGEFORMAT</w:instrText>
    </w:r>
    <w:r w:rsidR="00257F28">
      <w:fldChar w:fldCharType="separate"/>
    </w:r>
    <w:r w:rsidR="00483714">
      <w:rPr>
        <w:noProof/>
      </w:rPr>
      <w:t>2</w:t>
    </w:r>
    <w:r w:rsidR="00257F28">
      <w:fldChar w:fldCharType="end"/>
    </w:r>
    <w:r w:rsidR="00257F28">
      <w:t xml:space="preserve"> / </w:t>
    </w:r>
    <w:r w:rsidR="003A648F">
      <w:rPr>
        <w:noProof/>
      </w:rPr>
      <w:fldChar w:fldCharType="begin"/>
    </w:r>
    <w:r w:rsidR="003A648F">
      <w:rPr>
        <w:noProof/>
      </w:rPr>
      <w:instrText xml:space="preserve"> NUMPAGES   \* MERGEFORMAT </w:instrText>
    </w:r>
    <w:r w:rsidR="003A648F">
      <w:rPr>
        <w:noProof/>
      </w:rPr>
      <w:fldChar w:fldCharType="separate"/>
    </w:r>
    <w:r w:rsidR="00483714">
      <w:rPr>
        <w:noProof/>
      </w:rPr>
      <w:t>2</w:t>
    </w:r>
    <w:r w:rsidR="003A64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FC4E" w14:textId="77777777" w:rsidR="003C5AA6" w:rsidRDefault="003C5AA6">
      <w:r>
        <w:separator/>
      </w:r>
    </w:p>
    <w:p w14:paraId="04253E91" w14:textId="77777777" w:rsidR="003C5AA6" w:rsidRDefault="003C5AA6"/>
  </w:footnote>
  <w:footnote w:type="continuationSeparator" w:id="0">
    <w:p w14:paraId="13262247" w14:textId="77777777" w:rsidR="003C5AA6" w:rsidRDefault="003C5AA6">
      <w:r>
        <w:continuationSeparator/>
      </w:r>
    </w:p>
    <w:p w14:paraId="38FDAFC5" w14:textId="77777777" w:rsidR="003C5AA6" w:rsidRDefault="003C5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7CBD" w14:textId="77777777" w:rsidR="005D5C0A" w:rsidRDefault="005D5C0A"/>
  <w:p w14:paraId="30024397" w14:textId="77777777" w:rsidR="005D5C0A" w:rsidRDefault="005D5C0A"/>
  <w:p w14:paraId="61E7C508" w14:textId="77777777"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B41B" w14:textId="77777777" w:rsidR="00900447" w:rsidRDefault="00154BCF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43AF27" wp14:editId="08F2E651">
          <wp:simplePos x="0" y="0"/>
          <wp:positionH relativeFrom="page">
            <wp:posOffset>435090</wp:posOffset>
          </wp:positionH>
          <wp:positionV relativeFrom="page">
            <wp:posOffset>428625</wp:posOffset>
          </wp:positionV>
          <wp:extent cx="6683069" cy="644400"/>
          <wp:effectExtent l="0" t="0" r="381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069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B26B" w14:textId="77777777" w:rsidR="00FD3EE3" w:rsidRDefault="00FD3EE3">
    <w:pPr>
      <w:pStyle w:val="Zhlav"/>
    </w:pPr>
    <w:r>
      <w:rPr>
        <w:noProof/>
        <w:lang w:val="en-US" w:eastAsia="en-US"/>
      </w:rPr>
      <w:drawing>
        <wp:inline distT="0" distB="0" distL="0" distR="0" wp14:anchorId="466CDA18" wp14:editId="58F7B424">
          <wp:extent cx="6696000" cy="64740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7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F3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5D88"/>
    <w:rsid w:val="00036596"/>
    <w:rsid w:val="0003724A"/>
    <w:rsid w:val="000406E8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95308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13E"/>
    <w:rsid w:val="000D7F8B"/>
    <w:rsid w:val="000E7152"/>
    <w:rsid w:val="000E734F"/>
    <w:rsid w:val="00101725"/>
    <w:rsid w:val="00102A38"/>
    <w:rsid w:val="00103826"/>
    <w:rsid w:val="00104C1C"/>
    <w:rsid w:val="00104FFB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3F76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4BCF"/>
    <w:rsid w:val="00156015"/>
    <w:rsid w:val="00156963"/>
    <w:rsid w:val="00156E11"/>
    <w:rsid w:val="00157811"/>
    <w:rsid w:val="00162C2F"/>
    <w:rsid w:val="0017152D"/>
    <w:rsid w:val="00172A20"/>
    <w:rsid w:val="001730B0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A61"/>
    <w:rsid w:val="001C46F1"/>
    <w:rsid w:val="001D0244"/>
    <w:rsid w:val="001D08B5"/>
    <w:rsid w:val="001D3FD6"/>
    <w:rsid w:val="001E57D0"/>
    <w:rsid w:val="001F0BD8"/>
    <w:rsid w:val="001F0C03"/>
    <w:rsid w:val="001F28A5"/>
    <w:rsid w:val="001F3026"/>
    <w:rsid w:val="001F3954"/>
    <w:rsid w:val="001F48A7"/>
    <w:rsid w:val="001F683A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B44"/>
    <w:rsid w:val="002A7D41"/>
    <w:rsid w:val="002A7D80"/>
    <w:rsid w:val="002B0D45"/>
    <w:rsid w:val="002B2998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302A21"/>
    <w:rsid w:val="00305EE4"/>
    <w:rsid w:val="003078A4"/>
    <w:rsid w:val="00311EEF"/>
    <w:rsid w:val="00314BC7"/>
    <w:rsid w:val="00316B16"/>
    <w:rsid w:val="00321780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8397F"/>
    <w:rsid w:val="003841B6"/>
    <w:rsid w:val="00386A07"/>
    <w:rsid w:val="00386BE8"/>
    <w:rsid w:val="00387724"/>
    <w:rsid w:val="00392C05"/>
    <w:rsid w:val="00393013"/>
    <w:rsid w:val="003953F9"/>
    <w:rsid w:val="003A0A01"/>
    <w:rsid w:val="003A4A60"/>
    <w:rsid w:val="003A5F6C"/>
    <w:rsid w:val="003A62FB"/>
    <w:rsid w:val="003A648F"/>
    <w:rsid w:val="003A6ADA"/>
    <w:rsid w:val="003A7598"/>
    <w:rsid w:val="003A791F"/>
    <w:rsid w:val="003B04AB"/>
    <w:rsid w:val="003B077B"/>
    <w:rsid w:val="003B0C8E"/>
    <w:rsid w:val="003B5A1F"/>
    <w:rsid w:val="003B5DE4"/>
    <w:rsid w:val="003B772F"/>
    <w:rsid w:val="003C23C9"/>
    <w:rsid w:val="003C2E7B"/>
    <w:rsid w:val="003C36D6"/>
    <w:rsid w:val="003C3D53"/>
    <w:rsid w:val="003C5AA6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3714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B40C5"/>
    <w:rsid w:val="004B4A98"/>
    <w:rsid w:val="004B5496"/>
    <w:rsid w:val="004C2FF5"/>
    <w:rsid w:val="004C406B"/>
    <w:rsid w:val="004D1328"/>
    <w:rsid w:val="004D4945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75E8"/>
    <w:rsid w:val="005501CB"/>
    <w:rsid w:val="00550604"/>
    <w:rsid w:val="00551445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1A0"/>
    <w:rsid w:val="00574B44"/>
    <w:rsid w:val="00581767"/>
    <w:rsid w:val="00586035"/>
    <w:rsid w:val="005875B6"/>
    <w:rsid w:val="005907D8"/>
    <w:rsid w:val="005908D1"/>
    <w:rsid w:val="005938A5"/>
    <w:rsid w:val="005952E6"/>
    <w:rsid w:val="0059635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3B7D"/>
    <w:rsid w:val="0063400C"/>
    <w:rsid w:val="00634EBE"/>
    <w:rsid w:val="00636E0D"/>
    <w:rsid w:val="00637AD0"/>
    <w:rsid w:val="00646434"/>
    <w:rsid w:val="00647D47"/>
    <w:rsid w:val="00647D62"/>
    <w:rsid w:val="00652996"/>
    <w:rsid w:val="006564B3"/>
    <w:rsid w:val="00657B34"/>
    <w:rsid w:val="00660193"/>
    <w:rsid w:val="006635D0"/>
    <w:rsid w:val="00666E3B"/>
    <w:rsid w:val="0067160F"/>
    <w:rsid w:val="006716A9"/>
    <w:rsid w:val="00673780"/>
    <w:rsid w:val="00673F09"/>
    <w:rsid w:val="006746E0"/>
    <w:rsid w:val="00674952"/>
    <w:rsid w:val="00674AAA"/>
    <w:rsid w:val="0067569D"/>
    <w:rsid w:val="00677CFB"/>
    <w:rsid w:val="00680C24"/>
    <w:rsid w:val="00681FEF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17C8"/>
    <w:rsid w:val="006C2601"/>
    <w:rsid w:val="006C26B8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52D5"/>
    <w:rsid w:val="00767DB2"/>
    <w:rsid w:val="00773933"/>
    <w:rsid w:val="00776BC8"/>
    <w:rsid w:val="0077752C"/>
    <w:rsid w:val="00781F31"/>
    <w:rsid w:val="007824F3"/>
    <w:rsid w:val="0078534E"/>
    <w:rsid w:val="00790A7E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1C8E"/>
    <w:rsid w:val="007E408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35EB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11309"/>
    <w:rsid w:val="00912786"/>
    <w:rsid w:val="00913CF7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F64"/>
    <w:rsid w:val="00952C30"/>
    <w:rsid w:val="0095590E"/>
    <w:rsid w:val="0095648B"/>
    <w:rsid w:val="0095774E"/>
    <w:rsid w:val="00963D8D"/>
    <w:rsid w:val="009642AC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A7FDD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501D6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740F7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0488"/>
    <w:rsid w:val="00AB131D"/>
    <w:rsid w:val="00AB13CE"/>
    <w:rsid w:val="00AB1B16"/>
    <w:rsid w:val="00AB3444"/>
    <w:rsid w:val="00AB5BC6"/>
    <w:rsid w:val="00AB5E29"/>
    <w:rsid w:val="00AB5E50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141E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3D0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4F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657C"/>
    <w:rsid w:val="00CF6636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39F3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40D3"/>
    <w:rsid w:val="00DA6EA8"/>
    <w:rsid w:val="00DB2317"/>
    <w:rsid w:val="00DB2428"/>
    <w:rsid w:val="00DB3BD1"/>
    <w:rsid w:val="00DB3CBC"/>
    <w:rsid w:val="00DB71AB"/>
    <w:rsid w:val="00DB71EB"/>
    <w:rsid w:val="00DC3027"/>
    <w:rsid w:val="00DD021B"/>
    <w:rsid w:val="00DD0640"/>
    <w:rsid w:val="00DD2BEC"/>
    <w:rsid w:val="00DD680F"/>
    <w:rsid w:val="00DD732A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95624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953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F03CE"/>
    <w:rsid w:val="00EF19A1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6929"/>
    <w:rsid w:val="00FA7427"/>
    <w:rsid w:val="00FA77A3"/>
    <w:rsid w:val="00FB2815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95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BCF"/>
    <w:pPr>
      <w:suppressAutoHyphens/>
      <w:spacing w:line="240" w:lineRule="atLeast"/>
    </w:pPr>
    <w:rPr>
      <w:rFonts w:asciiTheme="minorHAnsi" w:hAnsiTheme="minorHAnsi"/>
      <w:szCs w:val="24"/>
      <w:lang w:val="en-GB" w:eastAsia="zh-CN"/>
    </w:rPr>
  </w:style>
  <w:style w:type="paragraph" w:styleId="Nadpis1">
    <w:name w:val="heading 1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1"/>
    </w:pPr>
    <w:rPr>
      <w:rFonts w:asciiTheme="majorHAnsi" w:hAnsiTheme="majorHAnsi" w:cs="Arial"/>
      <w:b/>
      <w:color w:val="FF6633" w:themeColor="accent1"/>
      <w:sz w:val="28"/>
    </w:rPr>
  </w:style>
  <w:style w:type="paragraph" w:styleId="Nadpis3">
    <w:name w:val="heading 3"/>
    <w:basedOn w:val="Normln"/>
    <w:next w:val="Normln"/>
    <w:link w:val="Nadpis3Char"/>
    <w:uiPriority w:val="4"/>
    <w:qFormat/>
    <w:rsid w:val="00CE2490"/>
    <w:pPr>
      <w:keepNext/>
      <w:spacing w:before="240" w:after="60" w:line="240" w:lineRule="auto"/>
      <w:outlineLvl w:val="2"/>
    </w:pPr>
    <w:rPr>
      <w:rFonts w:asciiTheme="majorHAnsi" w:hAnsiTheme="majorHAnsi" w:cs="Arial"/>
      <w:b/>
      <w:bCs/>
      <w:color w:val="FF6633" w:themeColor="accent1"/>
      <w:sz w:val="24"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4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8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Theme="minorHAnsi" w:eastAsia="Calibri" w:hAnsiTheme="minorHAnsi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Theme="minorHAnsi" w:eastAsia="Calibri" w:hAnsiTheme="minorHAnsi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4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Theme="minorHAnsi" w:eastAsia="Calibri" w:hAnsiTheme="minorHAnsi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Nadpis3Char">
    <w:name w:val="Nadpis 3 Char"/>
    <w:basedOn w:val="Standardnpsmoodstavce"/>
    <w:link w:val="Nadpis3"/>
    <w:uiPriority w:val="4"/>
    <w:rsid w:val="00CE2490"/>
    <w:rPr>
      <w:rFonts w:asciiTheme="majorHAnsi" w:hAnsiTheme="majorHAnsi" w:cs="Arial"/>
      <w:b/>
      <w:bCs/>
      <w:color w:val="FF6633" w:themeColor="accent1"/>
      <w:sz w:val="24"/>
      <w:szCs w:val="24"/>
      <w:lang w:eastAsia="zh-CN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dislava.lojdova@eli-beams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i-laser.e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i-alps.h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li-beams.eu/c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18C3F-0C8F-4814-B8DB-2D285987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9E3C4-2EA9-4770-9BED-4BE5A47E0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7C12E-4BCF-4A19-B2B1-F70B12A63E58}">
  <ds:schemaRefs>
    <ds:schemaRef ds:uri="http://schemas.openxmlformats.org/package/2006/metadata/core-properties"/>
    <ds:schemaRef ds:uri="http://www.w3.org/XML/1998/namespace"/>
    <ds:schemaRef ds:uri="b96f7a21-1047-42d4-8cb0-ea7ebf058f9f"/>
    <ds:schemaRef ds:uri="ec94cc93-81be-401c-abc3-e93253b1d12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2021-01-20T07:40:00Z</dcterms:created>
  <dcterms:modified xsi:type="dcterms:W3CDTF">2021-01-20T07:40:00Z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