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D9BAC" w14:textId="4E9E1F04" w:rsidR="00367C46" w:rsidRPr="00597FD2" w:rsidRDefault="00367C46" w:rsidP="00D00433">
      <w:pPr>
        <w:spacing w:before="120" w:after="120"/>
        <w:rPr>
          <w:rFonts w:cs="Times New Roman"/>
          <w:b/>
          <w:sz w:val="44"/>
          <w:szCs w:val="44"/>
        </w:rPr>
      </w:pPr>
      <w:r w:rsidRPr="00597FD2">
        <w:rPr>
          <w:rFonts w:cs="Times New Roman"/>
          <w:b/>
          <w:sz w:val="44"/>
          <w:szCs w:val="44"/>
        </w:rPr>
        <w:t>Prémie Otto Wichterleho 20</w:t>
      </w:r>
      <w:r w:rsidR="004130C5">
        <w:rPr>
          <w:rFonts w:cs="Times New Roman"/>
          <w:b/>
          <w:sz w:val="44"/>
          <w:szCs w:val="44"/>
        </w:rPr>
        <w:t>20</w:t>
      </w:r>
    </w:p>
    <w:p w14:paraId="4728FC25" w14:textId="57EA9DCD" w:rsidR="007F5EA9" w:rsidRPr="00A423ED" w:rsidRDefault="007F5EA9" w:rsidP="00D00433">
      <w:pPr>
        <w:spacing w:before="120" w:after="120"/>
        <w:rPr>
          <w:rFonts w:cs="Times New Roman"/>
          <w:i/>
        </w:rPr>
      </w:pPr>
      <w:r w:rsidRPr="00A423ED">
        <w:rPr>
          <w:rFonts w:cs="Times New Roman"/>
          <w:i/>
        </w:rPr>
        <w:t xml:space="preserve">Praha </w:t>
      </w:r>
      <w:r w:rsidR="004130C5">
        <w:rPr>
          <w:rFonts w:cs="Times New Roman"/>
          <w:i/>
        </w:rPr>
        <w:t>23</w:t>
      </w:r>
      <w:r w:rsidRPr="00A423ED">
        <w:rPr>
          <w:rFonts w:cs="Times New Roman"/>
          <w:i/>
        </w:rPr>
        <w:t>. června 20</w:t>
      </w:r>
      <w:r w:rsidR="004130C5">
        <w:rPr>
          <w:rFonts w:cs="Times New Roman"/>
          <w:i/>
        </w:rPr>
        <w:t>20</w:t>
      </w:r>
    </w:p>
    <w:p w14:paraId="4D24AAF4" w14:textId="353886A0" w:rsidR="00D02110" w:rsidRPr="00A423ED" w:rsidRDefault="00E46B46" w:rsidP="00D00433">
      <w:pPr>
        <w:spacing w:before="120" w:after="120"/>
        <w:rPr>
          <w:rFonts w:cs="Times New Roman"/>
          <w:color w:val="000000" w:themeColor="text1"/>
        </w:rPr>
      </w:pPr>
      <w:r w:rsidRPr="00AE7D2B">
        <w:rPr>
          <w:rFonts w:cs="Times New Roman"/>
          <w:color w:val="000000" w:themeColor="text1"/>
        </w:rPr>
        <w:t>Dva</w:t>
      </w:r>
      <w:r w:rsidR="002A1BF1" w:rsidRPr="00AE7D2B">
        <w:rPr>
          <w:rFonts w:cs="Times New Roman"/>
          <w:color w:val="000000" w:themeColor="text1"/>
        </w:rPr>
        <w:t>advacet</w:t>
      </w:r>
      <w:r w:rsidR="002A1BF1" w:rsidRPr="00A423ED">
        <w:rPr>
          <w:rFonts w:cs="Times New Roman"/>
          <w:color w:val="000000" w:themeColor="text1"/>
        </w:rPr>
        <w:t xml:space="preserve"> výrazných</w:t>
      </w:r>
      <w:r w:rsidR="00D02110" w:rsidRPr="00A423ED">
        <w:rPr>
          <w:rFonts w:cs="Times New Roman"/>
          <w:color w:val="000000" w:themeColor="text1"/>
        </w:rPr>
        <w:t xml:space="preserve"> vědeckých talentů</w:t>
      </w:r>
      <w:r w:rsidR="00483110" w:rsidRPr="00A423ED">
        <w:rPr>
          <w:rFonts w:cs="Times New Roman"/>
          <w:color w:val="000000" w:themeColor="text1"/>
        </w:rPr>
        <w:t xml:space="preserve"> </w:t>
      </w:r>
      <w:r w:rsidR="00D02110" w:rsidRPr="00A423ED">
        <w:rPr>
          <w:rFonts w:cs="Times New Roman"/>
          <w:color w:val="000000" w:themeColor="text1"/>
        </w:rPr>
        <w:t>letos získá prestižní ocenění Akademie věd ČR</w:t>
      </w:r>
      <w:r w:rsidR="002A1BF1" w:rsidRPr="00A423ED">
        <w:rPr>
          <w:rFonts w:cs="Times New Roman"/>
          <w:color w:val="000000" w:themeColor="text1"/>
        </w:rPr>
        <w:t>:</w:t>
      </w:r>
      <w:r w:rsidR="00D02110" w:rsidRPr="00A423ED">
        <w:rPr>
          <w:rFonts w:cs="Times New Roman"/>
          <w:color w:val="000000" w:themeColor="text1"/>
        </w:rPr>
        <w:t xml:space="preserve"> Prémii Otto Wichterleho pro rok 20</w:t>
      </w:r>
      <w:r w:rsidR="004130C5">
        <w:rPr>
          <w:rFonts w:cs="Times New Roman"/>
          <w:color w:val="000000" w:themeColor="text1"/>
        </w:rPr>
        <w:t>20</w:t>
      </w:r>
      <w:r w:rsidR="00D02110" w:rsidRPr="00A423ED">
        <w:rPr>
          <w:rFonts w:cs="Times New Roman"/>
          <w:color w:val="000000" w:themeColor="text1"/>
        </w:rPr>
        <w:t>. Slavnostní ceremoniál se uskuteční v pražské Lannově vile v</w:t>
      </w:r>
      <w:r w:rsidR="004130C5">
        <w:rPr>
          <w:rFonts w:cs="Times New Roman"/>
          <w:color w:val="000000" w:themeColor="text1"/>
        </w:rPr>
        <w:t> úterý 23</w:t>
      </w:r>
      <w:r w:rsidR="002A1BF1" w:rsidRPr="00A423ED">
        <w:rPr>
          <w:rFonts w:cs="Times New Roman"/>
          <w:color w:val="000000" w:themeColor="text1"/>
        </w:rPr>
        <w:t xml:space="preserve">. </w:t>
      </w:r>
      <w:r w:rsidR="00D02110" w:rsidRPr="00A423ED">
        <w:rPr>
          <w:rFonts w:cs="Times New Roman"/>
          <w:color w:val="000000" w:themeColor="text1"/>
        </w:rPr>
        <w:t>června 20</w:t>
      </w:r>
      <w:r w:rsidR="004130C5">
        <w:rPr>
          <w:rFonts w:cs="Times New Roman"/>
          <w:color w:val="000000" w:themeColor="text1"/>
        </w:rPr>
        <w:t>20</w:t>
      </w:r>
      <w:r w:rsidR="002A1BF1" w:rsidRPr="00A423ED">
        <w:rPr>
          <w:rFonts w:cs="Times New Roman"/>
          <w:color w:val="000000" w:themeColor="text1"/>
        </w:rPr>
        <w:t xml:space="preserve"> a ceny laureátům</w:t>
      </w:r>
      <w:r w:rsidR="00D02110" w:rsidRPr="00A423ED">
        <w:rPr>
          <w:rFonts w:cs="Times New Roman"/>
          <w:color w:val="000000" w:themeColor="text1"/>
        </w:rPr>
        <w:t xml:space="preserve"> předá předsedkyně Akademie věd ČR Eva </w:t>
      </w:r>
      <w:proofErr w:type="spellStart"/>
      <w:r w:rsidR="00D02110" w:rsidRPr="00A423ED">
        <w:rPr>
          <w:rFonts w:cs="Times New Roman"/>
          <w:color w:val="000000" w:themeColor="text1"/>
        </w:rPr>
        <w:t>Zažímalová</w:t>
      </w:r>
      <w:proofErr w:type="spellEnd"/>
      <w:r w:rsidR="00D02110" w:rsidRPr="00A423ED">
        <w:rPr>
          <w:rFonts w:cs="Times New Roman"/>
          <w:color w:val="000000" w:themeColor="text1"/>
        </w:rPr>
        <w:t>.</w:t>
      </w:r>
    </w:p>
    <w:p w14:paraId="30136D89" w14:textId="3E0660D9" w:rsidR="00FA6BC8" w:rsidRPr="00A423ED" w:rsidRDefault="00367C46" w:rsidP="00D00433">
      <w:pPr>
        <w:spacing w:before="120" w:after="120"/>
        <w:rPr>
          <w:rFonts w:cs="Times New Roman"/>
          <w:color w:val="000000" w:themeColor="text1"/>
        </w:rPr>
      </w:pPr>
      <w:r w:rsidRPr="00A423ED">
        <w:rPr>
          <w:rFonts w:cs="Times New Roman"/>
          <w:color w:val="000000" w:themeColor="text1"/>
        </w:rPr>
        <w:t>Ocenění je určeno perspektivním vědcům</w:t>
      </w:r>
      <w:r w:rsidR="002A1BF1" w:rsidRPr="00A423ED">
        <w:rPr>
          <w:rFonts w:cs="Times New Roman"/>
          <w:color w:val="000000" w:themeColor="text1"/>
        </w:rPr>
        <w:t xml:space="preserve"> a vědkyním</w:t>
      </w:r>
      <w:r w:rsidRPr="00A423ED">
        <w:rPr>
          <w:rFonts w:cs="Times New Roman"/>
          <w:color w:val="000000" w:themeColor="text1"/>
        </w:rPr>
        <w:t>, kte</w:t>
      </w:r>
      <w:r w:rsidR="002A1BF1" w:rsidRPr="00A423ED">
        <w:rPr>
          <w:rFonts w:cs="Times New Roman"/>
          <w:color w:val="000000" w:themeColor="text1"/>
        </w:rPr>
        <w:t xml:space="preserve">ří </w:t>
      </w:r>
      <w:r w:rsidR="00930088" w:rsidRPr="00A423ED">
        <w:rPr>
          <w:rFonts w:cs="Times New Roman"/>
          <w:color w:val="000000" w:themeColor="text1"/>
        </w:rPr>
        <w:t>dosahují špičkových výsledků ve svých oborech</w:t>
      </w:r>
      <w:r w:rsidR="00930088">
        <w:rPr>
          <w:rFonts w:cs="Times New Roman"/>
          <w:color w:val="000000" w:themeColor="text1"/>
        </w:rPr>
        <w:t xml:space="preserve">, </w:t>
      </w:r>
      <w:r w:rsidR="00930088" w:rsidRPr="00A423ED">
        <w:rPr>
          <w:rFonts w:cs="Times New Roman"/>
          <w:color w:val="000000" w:themeColor="text1"/>
        </w:rPr>
        <w:t xml:space="preserve">jsou nositeli vědeckých </w:t>
      </w:r>
      <w:r w:rsidR="00930088">
        <w:rPr>
          <w:rFonts w:cs="Times New Roman"/>
          <w:color w:val="000000" w:themeColor="text1"/>
        </w:rPr>
        <w:t>titulů (</w:t>
      </w:r>
      <w:r w:rsidR="00930088" w:rsidRPr="00A423ED">
        <w:rPr>
          <w:rFonts w:cs="Times New Roman"/>
          <w:color w:val="000000" w:themeColor="text1"/>
        </w:rPr>
        <w:t>CSc., Dr., Ph.D., DrSc.)</w:t>
      </w:r>
      <w:r w:rsidR="00930088">
        <w:rPr>
          <w:rFonts w:cs="Times New Roman"/>
          <w:color w:val="000000" w:themeColor="text1"/>
        </w:rPr>
        <w:t xml:space="preserve"> a v</w:t>
      </w:r>
      <w:r w:rsidR="00DC37BD" w:rsidRPr="00A423ED">
        <w:rPr>
          <w:rFonts w:cs="Times New Roman"/>
          <w:color w:val="000000" w:themeColor="text1"/>
        </w:rPr>
        <w:t> době podání návrhu nepřesáhli věk 35 let</w:t>
      </w:r>
      <w:r w:rsidR="003326D6">
        <w:rPr>
          <w:rFonts w:cs="Times New Roman"/>
          <w:color w:val="000000" w:themeColor="text1"/>
        </w:rPr>
        <w:t>. D</w:t>
      </w:r>
      <w:r w:rsidR="00F62D0E">
        <w:rPr>
          <w:rFonts w:cs="Times New Roman"/>
          <w:color w:val="000000" w:themeColor="text1"/>
        </w:rPr>
        <w:t xml:space="preserve">o této doby se nezapočítává </w:t>
      </w:r>
      <w:r w:rsidR="00272072">
        <w:rPr>
          <w:rFonts w:cs="Times New Roman"/>
          <w:color w:val="000000" w:themeColor="text1"/>
        </w:rPr>
        <w:t>rodičovská dovolená</w:t>
      </w:r>
      <w:r w:rsidR="00930088">
        <w:rPr>
          <w:rFonts w:cs="Times New Roman"/>
          <w:color w:val="000000" w:themeColor="text1"/>
        </w:rPr>
        <w:t>.</w:t>
      </w:r>
    </w:p>
    <w:p w14:paraId="322065BA" w14:textId="77777777" w:rsidR="00FA6BC8" w:rsidRPr="00A423ED" w:rsidRDefault="00367C46" w:rsidP="00D00433">
      <w:pPr>
        <w:spacing w:before="120" w:after="120"/>
        <w:rPr>
          <w:rFonts w:cs="Times New Roman"/>
          <w:color w:val="000000" w:themeColor="text1"/>
        </w:rPr>
      </w:pPr>
      <w:r w:rsidRPr="00A423ED">
        <w:rPr>
          <w:rFonts w:cs="Times New Roman"/>
          <w:color w:val="000000" w:themeColor="text1"/>
        </w:rPr>
        <w:t>Prémie pro mladé vědecké pracovníky ve svém názvu nese jméno prof</w:t>
      </w:r>
      <w:r w:rsidR="00FA6BC8" w:rsidRPr="00A423ED">
        <w:rPr>
          <w:rFonts w:cs="Times New Roman"/>
          <w:color w:val="000000" w:themeColor="text1"/>
        </w:rPr>
        <w:t>esora</w:t>
      </w:r>
      <w:r w:rsidRPr="00A423ED">
        <w:rPr>
          <w:rFonts w:cs="Times New Roman"/>
          <w:color w:val="000000" w:themeColor="text1"/>
        </w:rPr>
        <w:t xml:space="preserve"> Otto Wichterleho na památku vynikajícího českého chemika světového formátu, jenž se stal po listopadu 1989 prezident</w:t>
      </w:r>
      <w:r w:rsidR="00FA6BC8" w:rsidRPr="00A423ED">
        <w:rPr>
          <w:rFonts w:cs="Times New Roman"/>
          <w:color w:val="000000" w:themeColor="text1"/>
        </w:rPr>
        <w:t xml:space="preserve">em Československé akademie věd. </w:t>
      </w:r>
    </w:p>
    <w:p w14:paraId="4E28192E" w14:textId="6D460450" w:rsidR="00367C46" w:rsidRPr="00A423ED" w:rsidRDefault="00FA6BC8" w:rsidP="00D00433">
      <w:pPr>
        <w:spacing w:before="120" w:after="120"/>
        <w:rPr>
          <w:rFonts w:cs="Times New Roman"/>
          <w:color w:val="000000" w:themeColor="text1"/>
        </w:rPr>
      </w:pPr>
      <w:r w:rsidRPr="00A423ED">
        <w:rPr>
          <w:rFonts w:cs="Times New Roman"/>
          <w:color w:val="000000" w:themeColor="text1"/>
        </w:rPr>
        <w:t>Uděluje se od roku 2002 a je spojená</w:t>
      </w:r>
      <w:r w:rsidR="002A1BF1" w:rsidRPr="00A423ED">
        <w:rPr>
          <w:rFonts w:cs="Times New Roman"/>
          <w:color w:val="000000" w:themeColor="text1"/>
        </w:rPr>
        <w:t xml:space="preserve"> s finanční odměnou 330 tisíc korun rozložených </w:t>
      </w:r>
      <w:r w:rsidR="00483110" w:rsidRPr="00A423ED">
        <w:rPr>
          <w:rFonts w:cs="Times New Roman"/>
          <w:color w:val="000000" w:themeColor="text1"/>
        </w:rPr>
        <w:t>do</w:t>
      </w:r>
      <w:r w:rsidR="002A1BF1" w:rsidRPr="00A423ED">
        <w:rPr>
          <w:rFonts w:cs="Times New Roman"/>
          <w:color w:val="000000" w:themeColor="text1"/>
        </w:rPr>
        <w:t xml:space="preserve"> tří let.</w:t>
      </w:r>
    </w:p>
    <w:p w14:paraId="668D137F" w14:textId="15EE4BAF" w:rsidR="001748CF" w:rsidRDefault="001748CF" w:rsidP="00D00433">
      <w:pPr>
        <w:spacing w:before="120" w:after="120"/>
        <w:rPr>
          <w:rFonts w:cs="Times New Roman"/>
          <w:i/>
        </w:rPr>
      </w:pPr>
    </w:p>
    <w:p w14:paraId="7D1F6927" w14:textId="5FBCBC34" w:rsidR="00367C46" w:rsidRPr="00D00433" w:rsidRDefault="00367C46" w:rsidP="00D00433">
      <w:pPr>
        <w:spacing w:before="120" w:after="120"/>
        <w:rPr>
          <w:rFonts w:cs="Times New Roman"/>
          <w:b/>
          <w:i/>
          <w:sz w:val="30"/>
          <w:szCs w:val="30"/>
        </w:rPr>
      </w:pPr>
      <w:r w:rsidRPr="00D00433">
        <w:rPr>
          <w:rFonts w:cs="Times New Roman"/>
          <w:b/>
          <w:i/>
          <w:sz w:val="30"/>
          <w:szCs w:val="30"/>
        </w:rPr>
        <w:t>Profily oceněných:</w:t>
      </w:r>
      <w:r w:rsidR="0057780B" w:rsidRPr="00D00433">
        <w:rPr>
          <w:rFonts w:cs="Times New Roman"/>
          <w:b/>
          <w:i/>
          <w:sz w:val="30"/>
          <w:szCs w:val="30"/>
        </w:rPr>
        <w:t xml:space="preserve"> </w:t>
      </w:r>
    </w:p>
    <w:p w14:paraId="3911F07C" w14:textId="70A241B4" w:rsidR="005640DB" w:rsidRDefault="00367C46" w:rsidP="00D00433">
      <w:pPr>
        <w:pStyle w:val="Nadpis2"/>
      </w:pPr>
      <w:r w:rsidRPr="00D00433">
        <w:t xml:space="preserve">OBLAST VĚD O NEŽIVÉ PŘÍRODĚ </w:t>
      </w:r>
    </w:p>
    <w:p w14:paraId="1BBF94B9" w14:textId="77777777" w:rsidR="003036C3" w:rsidRPr="003036C3" w:rsidRDefault="003036C3" w:rsidP="003036C3"/>
    <w:p w14:paraId="41786CC8" w14:textId="7C64E82E" w:rsidR="009878CC" w:rsidRPr="00A423ED" w:rsidRDefault="00A062EC" w:rsidP="00A062EC">
      <w:pPr>
        <w:pStyle w:val="Bezmezer"/>
        <w:spacing w:before="120" w:after="12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E385AD9" wp14:editId="49AC91D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43125" cy="2143125"/>
            <wp:effectExtent l="0" t="0" r="9525" b="9525"/>
            <wp:wrapSquare wrapText="bothSides"/>
            <wp:docPr id="8" name="Obrázek 8" descr="C:\Users\ruzickovam\AppData\Local\Microsoft\Windows\INetCache\Content.MSO\4D2155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zickovam\AppData\Local\Microsoft\Windows\INetCache\Content.MSO\4D21555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9AA">
        <w:rPr>
          <w:b/>
          <w:bCs/>
          <w:sz w:val="28"/>
          <w:szCs w:val="28"/>
        </w:rPr>
        <w:t xml:space="preserve">Ing. </w:t>
      </w:r>
      <w:r w:rsidR="008619AA" w:rsidRPr="008619AA">
        <w:rPr>
          <w:b/>
          <w:bCs/>
          <w:sz w:val="28"/>
          <w:szCs w:val="28"/>
        </w:rPr>
        <w:t xml:space="preserve">Václav </w:t>
      </w:r>
      <w:proofErr w:type="spellStart"/>
      <w:r w:rsidR="008619AA" w:rsidRPr="008619AA">
        <w:rPr>
          <w:b/>
          <w:bCs/>
          <w:sz w:val="28"/>
          <w:szCs w:val="28"/>
        </w:rPr>
        <w:t>Eigner</w:t>
      </w:r>
      <w:proofErr w:type="spellEnd"/>
      <w:r w:rsidR="008619AA">
        <w:rPr>
          <w:b/>
          <w:bCs/>
          <w:sz w:val="28"/>
          <w:szCs w:val="28"/>
        </w:rPr>
        <w:t>, Ph.D.</w:t>
      </w:r>
    </w:p>
    <w:p w14:paraId="43F2031B" w14:textId="7A58F23E" w:rsidR="009878CC" w:rsidRPr="00A423ED" w:rsidRDefault="009878CC" w:rsidP="00D00433">
      <w:pPr>
        <w:spacing w:before="120" w:after="120"/>
        <w:rPr>
          <w:i/>
        </w:rPr>
      </w:pPr>
      <w:r w:rsidRPr="00A423ED">
        <w:rPr>
          <w:i/>
        </w:rPr>
        <w:t>F</w:t>
      </w:r>
      <w:r w:rsidR="008619AA">
        <w:rPr>
          <w:i/>
        </w:rPr>
        <w:t>yzikální ústav AV ČR</w:t>
      </w:r>
      <w:r w:rsidR="00D501DE">
        <w:rPr>
          <w:i/>
        </w:rPr>
        <w:t xml:space="preserve"> </w:t>
      </w:r>
    </w:p>
    <w:p w14:paraId="366E0378" w14:textId="492D62EE" w:rsidR="009878CC" w:rsidRDefault="009878CC" w:rsidP="00D00433">
      <w:pPr>
        <w:spacing w:before="120" w:after="120"/>
        <w:rPr>
          <w:color w:val="000000"/>
        </w:rPr>
      </w:pPr>
      <w:r w:rsidRPr="00A423ED">
        <w:t>Tel.: </w:t>
      </w:r>
      <w:r w:rsidR="00986529">
        <w:t>220 318 404</w:t>
      </w:r>
      <w:r w:rsidRPr="00A423ED">
        <w:rPr>
          <w:color w:val="000000"/>
        </w:rPr>
        <w:t>,</w:t>
      </w:r>
      <w:r w:rsidR="00037C56">
        <w:rPr>
          <w:color w:val="000000"/>
        </w:rPr>
        <w:t xml:space="preserve"> </w:t>
      </w:r>
      <w:r w:rsidR="00037C56" w:rsidRPr="00037C56">
        <w:t>724 328 677</w:t>
      </w:r>
      <w:r w:rsidR="00986529">
        <w:rPr>
          <w:color w:val="000000"/>
        </w:rPr>
        <w:t xml:space="preserve">, </w:t>
      </w:r>
      <w:r w:rsidRPr="00A423ED">
        <w:rPr>
          <w:color w:val="000000"/>
        </w:rPr>
        <w:t>e-mail: </w:t>
      </w:r>
      <w:hyperlink r:id="rId9" w:history="1">
        <w:r w:rsidR="00037C56" w:rsidRPr="00D967DC">
          <w:rPr>
            <w:rStyle w:val="Hypertextovodkaz"/>
          </w:rPr>
          <w:t>eigner@fzu.cz</w:t>
        </w:r>
      </w:hyperlink>
    </w:p>
    <w:p w14:paraId="49F4A30D" w14:textId="29CF0738" w:rsidR="008619AA" w:rsidRDefault="00D5741D" w:rsidP="008619AA">
      <w:pPr>
        <w:spacing w:before="120" w:after="120"/>
      </w:pPr>
      <w:r w:rsidRPr="008619AA">
        <w:t xml:space="preserve">Václav </w:t>
      </w:r>
      <w:proofErr w:type="spellStart"/>
      <w:r w:rsidRPr="008619AA">
        <w:t>Eigner</w:t>
      </w:r>
      <w:proofErr w:type="spellEnd"/>
      <w:r w:rsidRPr="008619AA">
        <w:t xml:space="preserve"> (nar. 1985) p</w:t>
      </w:r>
      <w:r w:rsidR="008619AA">
        <w:t xml:space="preserve">racuje ve </w:t>
      </w:r>
      <w:r w:rsidRPr="008619AA">
        <w:t xml:space="preserve">Fyzikálním ústavu </w:t>
      </w:r>
      <w:r w:rsidR="008619AA">
        <w:t xml:space="preserve">AV ČR </w:t>
      </w:r>
      <w:r w:rsidR="008619AA" w:rsidRPr="008619AA">
        <w:t>od roku 2011</w:t>
      </w:r>
      <w:r w:rsidR="008619AA">
        <w:t xml:space="preserve">, a sice </w:t>
      </w:r>
      <w:r w:rsidRPr="008619AA">
        <w:t>v oddělení strukturní analýzy, které je celosvětově známé</w:t>
      </w:r>
      <w:r w:rsidR="008619AA">
        <w:t xml:space="preserve"> </w:t>
      </w:r>
      <w:r w:rsidRPr="008619AA">
        <w:t>pro vývoj metod strukturní analýzy zaměřených na komplikované obtížně řešitelné látky. V</w:t>
      </w:r>
      <w:r w:rsidR="008619AA">
        <w:t> </w:t>
      </w:r>
      <w:r w:rsidRPr="008619AA">
        <w:t>současné</w:t>
      </w:r>
      <w:r w:rsidR="008619AA">
        <w:t xml:space="preserve"> </w:t>
      </w:r>
      <w:r w:rsidRPr="008619AA">
        <w:t xml:space="preserve">době patří Václav </w:t>
      </w:r>
      <w:proofErr w:type="spellStart"/>
      <w:r w:rsidRPr="008619AA">
        <w:t>Eigner</w:t>
      </w:r>
      <w:proofErr w:type="spellEnd"/>
      <w:r w:rsidR="008619AA">
        <w:t>, který má široký vhled i</w:t>
      </w:r>
      <w:r w:rsidR="00A062EC">
        <w:t> </w:t>
      </w:r>
      <w:r w:rsidR="008619AA">
        <w:t xml:space="preserve">do organické chemie, </w:t>
      </w:r>
      <w:r w:rsidRPr="008619AA">
        <w:t>k nejzkušenější krystalografům</w:t>
      </w:r>
      <w:r w:rsidR="008619AA">
        <w:t xml:space="preserve">. </w:t>
      </w:r>
    </w:p>
    <w:p w14:paraId="5D66CE5F" w14:textId="57D5967E" w:rsidR="0057780B" w:rsidRDefault="008619AA" w:rsidP="008619AA">
      <w:pPr>
        <w:spacing w:before="120" w:after="120"/>
      </w:pPr>
      <w:r>
        <w:t xml:space="preserve">V letech 2018 až 2019 se Václav </w:t>
      </w:r>
      <w:proofErr w:type="spellStart"/>
      <w:r>
        <w:t>Eigner</w:t>
      </w:r>
      <w:proofErr w:type="spellEnd"/>
      <w:r>
        <w:t xml:space="preserve"> zúčastnil zahraniční stáže na </w:t>
      </w:r>
      <w:r w:rsidRPr="00102A0C">
        <w:rPr>
          <w:i/>
        </w:rPr>
        <w:t xml:space="preserve">University </w:t>
      </w:r>
      <w:proofErr w:type="spellStart"/>
      <w:r w:rsidRPr="00102A0C">
        <w:rPr>
          <w:i/>
        </w:rPr>
        <w:t>of</w:t>
      </w:r>
      <w:proofErr w:type="spellEnd"/>
      <w:r w:rsidRPr="00102A0C">
        <w:rPr>
          <w:i/>
        </w:rPr>
        <w:t xml:space="preserve"> Edinburgh</w:t>
      </w:r>
      <w:r>
        <w:t xml:space="preserve">, kde se věnoval </w:t>
      </w:r>
      <w:proofErr w:type="spellStart"/>
      <w:r>
        <w:t>rentgenostrukturní</w:t>
      </w:r>
      <w:proofErr w:type="spellEnd"/>
      <w:r>
        <w:t xml:space="preserve"> analýze za extrémních tlaků. V</w:t>
      </w:r>
      <w:r w:rsidR="00A062EC">
        <w:t> </w:t>
      </w:r>
      <w:r>
        <w:t xml:space="preserve">průběhu stáže se seznámil s metodou tzv. houbové krystalografie, s jejíž pomocí je možné určit strukturu jinak nekrystalizujících látek. Tato metoda může mít značný význam v analýze </w:t>
      </w:r>
      <w:r>
        <w:lastRenderedPageBreak/>
        <w:t>farmaceutických substancí a přírodních látek, které mnohdy netvoří kvalitní monokrystaly.</w:t>
      </w:r>
      <w:r w:rsidR="00A062EC">
        <w:t xml:space="preserve"> Tuto perspektivní metodu bude nyní Václav </w:t>
      </w:r>
      <w:proofErr w:type="spellStart"/>
      <w:r w:rsidR="00A062EC">
        <w:t>Eigner</w:t>
      </w:r>
      <w:proofErr w:type="spellEnd"/>
      <w:r w:rsidR="00A062EC">
        <w:t xml:space="preserve"> v rámci </w:t>
      </w:r>
      <w:r w:rsidR="00A062EC" w:rsidRPr="00A062EC">
        <w:t>juniorsk</w:t>
      </w:r>
      <w:r w:rsidR="00A062EC">
        <w:t>ého</w:t>
      </w:r>
      <w:r w:rsidR="00A062EC" w:rsidRPr="00A062EC">
        <w:t xml:space="preserve"> projekt</w:t>
      </w:r>
      <w:r w:rsidR="00A062EC">
        <w:t>u</w:t>
      </w:r>
      <w:r w:rsidR="00A062EC" w:rsidRPr="00A062EC">
        <w:t xml:space="preserve"> GA ČR</w:t>
      </w:r>
      <w:r w:rsidR="00A062EC">
        <w:t xml:space="preserve"> ve Fyzikálním ústavu AV ČR zavádět a rozvíjet.</w:t>
      </w:r>
    </w:p>
    <w:p w14:paraId="37FB5509" w14:textId="0898B045" w:rsidR="00AE7D2B" w:rsidRDefault="00AE7D2B" w:rsidP="008619AA">
      <w:pPr>
        <w:spacing w:before="120" w:after="120"/>
      </w:pPr>
    </w:p>
    <w:p w14:paraId="64AF0867" w14:textId="77777777" w:rsidR="00B4504A" w:rsidRDefault="00B4504A" w:rsidP="008619AA">
      <w:pPr>
        <w:spacing w:before="120" w:after="120"/>
      </w:pPr>
    </w:p>
    <w:p w14:paraId="2C63E07C" w14:textId="18A5AAE6" w:rsidR="003036C3" w:rsidRDefault="00AA3707" w:rsidP="008619AA">
      <w:pPr>
        <w:spacing w:before="120" w:after="120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FC83C31" wp14:editId="0331115C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143125" cy="2258060"/>
            <wp:effectExtent l="0" t="0" r="9525" b="889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EB214" w14:textId="761EDA32" w:rsidR="003036C3" w:rsidRPr="00A423ED" w:rsidRDefault="003036C3" w:rsidP="003036C3">
      <w:pPr>
        <w:pStyle w:val="Bezmezer"/>
        <w:spacing w:before="120" w:after="120" w:line="276" w:lineRule="auto"/>
        <w:rPr>
          <w:sz w:val="28"/>
          <w:szCs w:val="28"/>
        </w:rPr>
      </w:pPr>
      <w:r w:rsidRPr="00335666">
        <w:rPr>
          <w:b/>
          <w:bCs/>
          <w:sz w:val="28"/>
          <w:szCs w:val="28"/>
        </w:rPr>
        <w:t>RNDr. Michal Hrb</w:t>
      </w:r>
      <w:r>
        <w:rPr>
          <w:b/>
          <w:bCs/>
          <w:sz w:val="28"/>
          <w:szCs w:val="28"/>
        </w:rPr>
        <w:t>e</w:t>
      </w:r>
      <w:r w:rsidRPr="00335666">
        <w:rPr>
          <w:b/>
          <w:bCs/>
          <w:sz w:val="28"/>
          <w:szCs w:val="28"/>
        </w:rPr>
        <w:t>k, Ph.D.</w:t>
      </w:r>
    </w:p>
    <w:p w14:paraId="0C42B622" w14:textId="18315AEE" w:rsidR="003036C3" w:rsidRPr="00A423ED" w:rsidRDefault="003036C3" w:rsidP="003036C3">
      <w:pPr>
        <w:spacing w:before="120" w:after="120"/>
        <w:rPr>
          <w:i/>
        </w:rPr>
      </w:pPr>
      <w:r>
        <w:rPr>
          <w:i/>
        </w:rPr>
        <w:t xml:space="preserve">Matematický ústav AV ČR </w:t>
      </w:r>
    </w:p>
    <w:p w14:paraId="7651FC68" w14:textId="6BF3C774" w:rsidR="003036C3" w:rsidRDefault="003036C3" w:rsidP="003036C3">
      <w:pPr>
        <w:spacing w:before="120" w:after="120"/>
        <w:rPr>
          <w:color w:val="000000"/>
        </w:rPr>
      </w:pPr>
      <w:r w:rsidRPr="00A423ED">
        <w:t>Tel.: </w:t>
      </w:r>
      <w:r w:rsidRPr="00ED599C">
        <w:t>222 090 773</w:t>
      </w:r>
      <w:r>
        <w:rPr>
          <w:color w:val="000000"/>
        </w:rPr>
        <w:t xml:space="preserve">, </w:t>
      </w:r>
      <w:r w:rsidR="006971F0" w:rsidRPr="006971F0">
        <w:rPr>
          <w:color w:val="000000"/>
        </w:rPr>
        <w:t>733 185 031</w:t>
      </w:r>
      <w:r>
        <w:rPr>
          <w:color w:val="000000"/>
        </w:rPr>
        <w:t xml:space="preserve">, </w:t>
      </w:r>
      <w:r w:rsidRPr="00A423ED">
        <w:rPr>
          <w:color w:val="000000"/>
        </w:rPr>
        <w:t>e-mail: </w:t>
      </w:r>
      <w:hyperlink r:id="rId11" w:history="1">
        <w:r w:rsidRPr="00D967DC">
          <w:rPr>
            <w:rStyle w:val="Hypertextovodkaz"/>
          </w:rPr>
          <w:t>hrbek@math.cas.cz</w:t>
        </w:r>
      </w:hyperlink>
    </w:p>
    <w:p w14:paraId="424D1B9D" w14:textId="7EC12FB3" w:rsidR="003036C3" w:rsidRDefault="003036C3" w:rsidP="003036C3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Výzkumná činnost </w:t>
      </w:r>
      <w:r w:rsidRPr="00AC5E4B">
        <w:rPr>
          <w:rFonts w:cstheme="minorHAnsi"/>
        </w:rPr>
        <w:t>Michal</w:t>
      </w:r>
      <w:r>
        <w:rPr>
          <w:rFonts w:cstheme="minorHAnsi"/>
        </w:rPr>
        <w:t>a</w:t>
      </w:r>
      <w:r w:rsidRPr="00AC5E4B">
        <w:rPr>
          <w:rFonts w:cstheme="minorHAnsi"/>
        </w:rPr>
        <w:t xml:space="preserve"> Hrbk</w:t>
      </w:r>
      <w:r>
        <w:rPr>
          <w:rFonts w:cstheme="minorHAnsi"/>
        </w:rPr>
        <w:t xml:space="preserve">a (nar. 1988) se zaměřuje </w:t>
      </w:r>
      <w:r w:rsidRPr="00AC5E4B">
        <w:rPr>
          <w:rFonts w:cstheme="minorHAnsi"/>
        </w:rPr>
        <w:t>především na</w:t>
      </w:r>
      <w:r>
        <w:rPr>
          <w:rFonts w:cstheme="minorHAnsi"/>
        </w:rPr>
        <w:t xml:space="preserve"> </w:t>
      </w:r>
      <w:r w:rsidRPr="00AC5E4B">
        <w:rPr>
          <w:rFonts w:cstheme="minorHAnsi"/>
        </w:rPr>
        <w:t>homologickou algebru a její aplikace v teorii reprezentací, algebraické geometrii</w:t>
      </w:r>
      <w:r>
        <w:rPr>
          <w:rFonts w:cstheme="minorHAnsi"/>
        </w:rPr>
        <w:t xml:space="preserve"> a teorii modulů.</w:t>
      </w:r>
    </w:p>
    <w:p w14:paraId="23293D5D" w14:textId="43FB3A35" w:rsidR="003036C3" w:rsidRDefault="003036C3" w:rsidP="003036C3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Ve své práci používá </w:t>
      </w:r>
      <w:r w:rsidRPr="00AC5E4B">
        <w:rPr>
          <w:rFonts w:cstheme="minorHAnsi"/>
        </w:rPr>
        <w:t>M</w:t>
      </w:r>
      <w:r>
        <w:rPr>
          <w:rFonts w:cstheme="minorHAnsi"/>
        </w:rPr>
        <w:t xml:space="preserve">ichal </w:t>
      </w:r>
      <w:r w:rsidRPr="00AC5E4B">
        <w:rPr>
          <w:rFonts w:cstheme="minorHAnsi"/>
        </w:rPr>
        <w:t>Hrbek klasické</w:t>
      </w:r>
      <w:r>
        <w:rPr>
          <w:rFonts w:cstheme="minorHAnsi"/>
        </w:rPr>
        <w:t xml:space="preserve"> </w:t>
      </w:r>
      <w:r w:rsidRPr="00AC5E4B">
        <w:rPr>
          <w:rFonts w:cstheme="minorHAnsi"/>
        </w:rPr>
        <w:t xml:space="preserve">algebraické metody ve spojení s moderní </w:t>
      </w:r>
      <w:proofErr w:type="spellStart"/>
      <w:r w:rsidRPr="00AC5E4B">
        <w:rPr>
          <w:rFonts w:cstheme="minorHAnsi"/>
        </w:rPr>
        <w:t>homotopickou</w:t>
      </w:r>
      <w:proofErr w:type="spellEnd"/>
      <w:r w:rsidRPr="00AC5E4B">
        <w:rPr>
          <w:rFonts w:cstheme="minorHAnsi"/>
        </w:rPr>
        <w:t xml:space="preserve"> algebrou</w:t>
      </w:r>
      <w:r>
        <w:rPr>
          <w:rFonts w:cstheme="minorHAnsi"/>
        </w:rPr>
        <w:t xml:space="preserve">. Dosáhl tak </w:t>
      </w:r>
      <w:r w:rsidRPr="00AC5E4B">
        <w:rPr>
          <w:rFonts w:cstheme="minorHAnsi"/>
        </w:rPr>
        <w:t>několika nových</w:t>
      </w:r>
      <w:r>
        <w:rPr>
          <w:rFonts w:cstheme="minorHAnsi"/>
        </w:rPr>
        <w:t xml:space="preserve"> </w:t>
      </w:r>
      <w:r w:rsidRPr="00AC5E4B">
        <w:rPr>
          <w:rFonts w:cstheme="minorHAnsi"/>
        </w:rPr>
        <w:t xml:space="preserve">klasifikačních výsledků. </w:t>
      </w:r>
    </w:p>
    <w:p w14:paraId="0023DEC6" w14:textId="7D00760A" w:rsidR="003036C3" w:rsidRDefault="003036C3" w:rsidP="003036C3">
      <w:pPr>
        <w:spacing w:before="120" w:after="120"/>
        <w:rPr>
          <w:rFonts w:cstheme="minorHAnsi"/>
        </w:rPr>
      </w:pPr>
    </w:p>
    <w:p w14:paraId="7B25F811" w14:textId="6FDB3365" w:rsidR="003036C3" w:rsidRPr="003D3C50" w:rsidRDefault="003036C3" w:rsidP="003036C3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O jeho práci je zájem nejen v tuzemsku. Pravidelně publikuje v prestižních vědeckých časopisech, účastní se výzkumných pobytů na zahraničních univerzitách a je zván jako řečník na mezinárodní vědecká sympozia, například letos na podzim na konferenci </w:t>
      </w:r>
      <w:proofErr w:type="spellStart"/>
      <w:r w:rsidRPr="00E82D6E">
        <w:rPr>
          <w:rFonts w:cstheme="minorHAnsi"/>
          <w:i/>
        </w:rPr>
        <w:t>Homological</w:t>
      </w:r>
      <w:proofErr w:type="spellEnd"/>
      <w:r w:rsidRPr="00E82D6E">
        <w:rPr>
          <w:rFonts w:cstheme="minorHAnsi"/>
          <w:i/>
        </w:rPr>
        <w:t xml:space="preserve"> </w:t>
      </w:r>
      <w:proofErr w:type="spellStart"/>
      <w:r w:rsidRPr="00E82D6E">
        <w:rPr>
          <w:rFonts w:cstheme="minorHAnsi"/>
          <w:i/>
        </w:rPr>
        <w:t>Methods</w:t>
      </w:r>
      <w:proofErr w:type="spellEnd"/>
      <w:r w:rsidRPr="00E82D6E">
        <w:rPr>
          <w:rFonts w:cstheme="minorHAnsi"/>
          <w:i/>
        </w:rPr>
        <w:t xml:space="preserve"> in </w:t>
      </w:r>
      <w:proofErr w:type="spellStart"/>
      <w:r w:rsidRPr="00E82D6E">
        <w:rPr>
          <w:rFonts w:cstheme="minorHAnsi"/>
          <w:i/>
        </w:rPr>
        <w:t>Representation</w:t>
      </w:r>
      <w:proofErr w:type="spellEnd"/>
      <w:r w:rsidRPr="00E82D6E">
        <w:rPr>
          <w:rFonts w:cstheme="minorHAnsi"/>
          <w:i/>
        </w:rPr>
        <w:t xml:space="preserve"> </w:t>
      </w:r>
      <w:proofErr w:type="spellStart"/>
      <w:r w:rsidRPr="00E82D6E">
        <w:rPr>
          <w:rFonts w:cstheme="minorHAnsi"/>
          <w:i/>
        </w:rPr>
        <w:t>Theory</w:t>
      </w:r>
      <w:proofErr w:type="spellEnd"/>
      <w:r>
        <w:rPr>
          <w:rFonts w:cstheme="minorHAnsi"/>
        </w:rPr>
        <w:t xml:space="preserve">, kterou pořádá </w:t>
      </w:r>
      <w:r w:rsidRPr="00E82D6E">
        <w:rPr>
          <w:rFonts w:cstheme="minorHAnsi"/>
        </w:rPr>
        <w:t>Stuttgartská</w:t>
      </w:r>
      <w:r>
        <w:rPr>
          <w:rFonts w:cstheme="minorHAnsi"/>
        </w:rPr>
        <w:t xml:space="preserve"> </w:t>
      </w:r>
      <w:r w:rsidRPr="00E82D6E">
        <w:rPr>
          <w:rFonts w:cstheme="minorHAnsi"/>
        </w:rPr>
        <w:t>univerzita</w:t>
      </w:r>
      <w:r>
        <w:rPr>
          <w:rFonts w:cstheme="minorHAnsi"/>
        </w:rPr>
        <w:t xml:space="preserve">. </w:t>
      </w:r>
    </w:p>
    <w:p w14:paraId="7AAA8F79" w14:textId="4CCBE05D" w:rsidR="003036C3" w:rsidRDefault="003036C3" w:rsidP="003036C3">
      <w:r>
        <w:t xml:space="preserve">V současnosti je členem řešitelského týmu projektu GA ČR </w:t>
      </w:r>
      <w:r w:rsidRPr="00E20079">
        <w:rPr>
          <w:i/>
        </w:rPr>
        <w:t>Symetrie, duality a aproximace v</w:t>
      </w:r>
      <w:r>
        <w:rPr>
          <w:i/>
        </w:rPr>
        <w:t> </w:t>
      </w:r>
      <w:r w:rsidRPr="00E20079">
        <w:rPr>
          <w:i/>
        </w:rPr>
        <w:t>derivované algebraické geometrii a teorii reprezentac</w:t>
      </w:r>
      <w:r w:rsidRPr="00E20079">
        <w:t>í</w:t>
      </w:r>
      <w:r>
        <w:t>.</w:t>
      </w:r>
    </w:p>
    <w:p w14:paraId="446B20B5" w14:textId="5CD2A02F" w:rsidR="00AE7D2B" w:rsidRDefault="00AE7D2B" w:rsidP="003036C3"/>
    <w:p w14:paraId="17582283" w14:textId="2B30C399" w:rsidR="00AE7D2B" w:rsidRDefault="00AE7D2B" w:rsidP="003036C3"/>
    <w:p w14:paraId="08CC8D6B" w14:textId="2A59E444" w:rsidR="00AE7D2B" w:rsidRDefault="00AE7D2B" w:rsidP="003036C3"/>
    <w:p w14:paraId="5596C67D" w14:textId="144995AF" w:rsidR="00AE7D2B" w:rsidRDefault="00AE7D2B" w:rsidP="003036C3"/>
    <w:p w14:paraId="6600201B" w14:textId="2DDC9B3A" w:rsidR="00AE7D2B" w:rsidRDefault="00AE7D2B" w:rsidP="003036C3"/>
    <w:p w14:paraId="033BDDBC" w14:textId="29E2403F" w:rsidR="00AE7D2B" w:rsidRDefault="00AE7D2B" w:rsidP="003036C3"/>
    <w:p w14:paraId="67C768C8" w14:textId="77777777" w:rsidR="00B4504A" w:rsidRDefault="00B4504A" w:rsidP="003036C3"/>
    <w:p w14:paraId="612B80C9" w14:textId="47538F27" w:rsidR="00986529" w:rsidRPr="00A423ED" w:rsidRDefault="00986529" w:rsidP="00986529">
      <w:pPr>
        <w:pStyle w:val="Bezmezer"/>
        <w:spacing w:before="120" w:after="12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RNDr.</w:t>
      </w:r>
      <w:r w:rsidR="003A589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Jiří </w:t>
      </w:r>
      <w:proofErr w:type="spellStart"/>
      <w:r>
        <w:rPr>
          <w:b/>
          <w:bCs/>
          <w:sz w:val="28"/>
          <w:szCs w:val="28"/>
        </w:rPr>
        <w:t>Kaštil</w:t>
      </w:r>
      <w:proofErr w:type="spellEnd"/>
      <w:r>
        <w:rPr>
          <w:b/>
          <w:bCs/>
          <w:sz w:val="28"/>
          <w:szCs w:val="28"/>
        </w:rPr>
        <w:t>, Ph.D.</w:t>
      </w:r>
    </w:p>
    <w:p w14:paraId="5CF885E5" w14:textId="6BA7A6BA" w:rsidR="00986529" w:rsidRPr="00A423ED" w:rsidRDefault="00AE7D2B" w:rsidP="00986529">
      <w:pPr>
        <w:spacing w:before="120" w:after="120"/>
        <w:rPr>
          <w:i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CB5A1B5" wp14:editId="529582E8">
            <wp:simplePos x="0" y="0"/>
            <wp:positionH relativeFrom="margin">
              <wp:align>left</wp:align>
            </wp:positionH>
            <wp:positionV relativeFrom="paragraph">
              <wp:posOffset>-701040</wp:posOffset>
            </wp:positionV>
            <wp:extent cx="1819275" cy="2430226"/>
            <wp:effectExtent l="0" t="0" r="0" b="825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529" w:rsidRPr="00A423ED">
        <w:rPr>
          <w:i/>
        </w:rPr>
        <w:t>F</w:t>
      </w:r>
      <w:r w:rsidR="00986529">
        <w:rPr>
          <w:i/>
        </w:rPr>
        <w:t xml:space="preserve">yzikální ústav AV ČR </w:t>
      </w:r>
    </w:p>
    <w:p w14:paraId="45358B17" w14:textId="2878F8E0" w:rsidR="00986529" w:rsidRDefault="00986529" w:rsidP="00986529">
      <w:pPr>
        <w:spacing w:before="120" w:after="120"/>
        <w:rPr>
          <w:color w:val="000000"/>
        </w:rPr>
      </w:pPr>
      <w:r w:rsidRPr="00A423ED">
        <w:t>Tel.: </w:t>
      </w:r>
      <w:r w:rsidR="006F6ADF">
        <w:t xml:space="preserve">220 318 </w:t>
      </w:r>
      <w:r w:rsidR="005A319A">
        <w:t>620</w:t>
      </w:r>
      <w:r w:rsidRPr="00A423ED">
        <w:rPr>
          <w:color w:val="000000"/>
        </w:rPr>
        <w:t>, e-mail: </w:t>
      </w:r>
      <w:hyperlink r:id="rId13" w:history="1">
        <w:r w:rsidR="00D23FA3" w:rsidRPr="00D967DC">
          <w:rPr>
            <w:rStyle w:val="Hypertextovodkaz"/>
          </w:rPr>
          <w:t>kastil@fzu.cz</w:t>
        </w:r>
      </w:hyperlink>
    </w:p>
    <w:p w14:paraId="4D49BBA8" w14:textId="0B275C0A" w:rsidR="005A319A" w:rsidRPr="005A319A" w:rsidRDefault="005A319A" w:rsidP="005A319A">
      <w:pPr>
        <w:spacing w:before="120" w:after="120"/>
        <w:rPr>
          <w:rFonts w:cstheme="minorHAnsi"/>
        </w:rPr>
      </w:pPr>
      <w:r w:rsidRPr="005A319A">
        <w:rPr>
          <w:rFonts w:cstheme="minorHAnsi"/>
        </w:rPr>
        <w:t xml:space="preserve">Jiří </w:t>
      </w:r>
      <w:proofErr w:type="spellStart"/>
      <w:r w:rsidRPr="005A319A">
        <w:rPr>
          <w:rFonts w:cstheme="minorHAnsi"/>
        </w:rPr>
        <w:t>Kaštil</w:t>
      </w:r>
      <w:proofErr w:type="spellEnd"/>
      <w:r w:rsidRPr="005A319A">
        <w:rPr>
          <w:rFonts w:cstheme="minorHAnsi"/>
        </w:rPr>
        <w:t xml:space="preserve"> (nar. 1985) se již od počátku svého působení ve Fyzikálním</w:t>
      </w:r>
      <w:r>
        <w:rPr>
          <w:rFonts w:cstheme="minorHAnsi"/>
        </w:rPr>
        <w:t xml:space="preserve"> </w:t>
      </w:r>
      <w:r w:rsidRPr="005A319A">
        <w:rPr>
          <w:rFonts w:cstheme="minorHAnsi"/>
        </w:rPr>
        <w:t>ústavu AV ČR v roce 2011 věnuje zejména studiu magnetických vlastností</w:t>
      </w:r>
      <w:r>
        <w:rPr>
          <w:rFonts w:cstheme="minorHAnsi"/>
        </w:rPr>
        <w:t xml:space="preserve"> </w:t>
      </w:r>
      <w:r w:rsidRPr="005A319A">
        <w:rPr>
          <w:rFonts w:cstheme="minorHAnsi"/>
        </w:rPr>
        <w:t>intermetalických látek v extrémních podmínkách.</w:t>
      </w:r>
    </w:p>
    <w:p w14:paraId="20B0FAAB" w14:textId="77777777" w:rsidR="005A319A" w:rsidRPr="005A319A" w:rsidRDefault="005A319A" w:rsidP="005A319A">
      <w:pPr>
        <w:spacing w:before="120" w:after="120"/>
        <w:rPr>
          <w:rFonts w:cstheme="minorHAnsi"/>
        </w:rPr>
      </w:pPr>
      <w:r w:rsidRPr="005A319A">
        <w:rPr>
          <w:rFonts w:cstheme="minorHAnsi"/>
        </w:rPr>
        <w:t>V laboratoři studia fyzikálních vlastností za extrémních podmínek,</w:t>
      </w:r>
    </w:p>
    <w:p w14:paraId="0446B4F8" w14:textId="1E3E6F73" w:rsidR="005A319A" w:rsidRDefault="005A319A" w:rsidP="005A319A">
      <w:pPr>
        <w:spacing w:before="120" w:after="120"/>
        <w:rPr>
          <w:rFonts w:cstheme="minorHAnsi"/>
        </w:rPr>
      </w:pPr>
      <w:r w:rsidRPr="005A319A">
        <w:rPr>
          <w:rFonts w:cstheme="minorHAnsi"/>
        </w:rPr>
        <w:t>kterou vede, se zaměřuje i na metody zkoumání fyzikálních vlastností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>látek za vysokých tlaků.</w:t>
      </w:r>
    </w:p>
    <w:p w14:paraId="5F8CE09A" w14:textId="5F657467" w:rsidR="005A319A" w:rsidRPr="005A319A" w:rsidRDefault="005A319A" w:rsidP="005A319A">
      <w:pPr>
        <w:spacing w:before="120" w:after="120"/>
        <w:rPr>
          <w:rFonts w:cstheme="minorHAnsi"/>
        </w:rPr>
      </w:pPr>
      <w:r w:rsidRPr="005A319A">
        <w:rPr>
          <w:rFonts w:cstheme="minorHAnsi"/>
        </w:rPr>
        <w:t>V současné době pracuje na projektu studia neobvyklých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>magnetických, strukturních a</w:t>
      </w:r>
      <w:r w:rsidR="002F2D84">
        <w:rPr>
          <w:rFonts w:cstheme="minorHAnsi"/>
        </w:rPr>
        <w:t> </w:t>
      </w:r>
      <w:r w:rsidRPr="005A319A">
        <w:rPr>
          <w:rFonts w:cstheme="minorHAnsi"/>
        </w:rPr>
        <w:t>transportních vlastností sloučenin na bázi</w:t>
      </w:r>
      <w:r w:rsidR="002F2D84">
        <w:rPr>
          <w:rFonts w:cstheme="minorHAnsi"/>
        </w:rPr>
        <w:t xml:space="preserve"> </w:t>
      </w:r>
      <w:proofErr w:type="spellStart"/>
      <w:r w:rsidRPr="005A319A">
        <w:rPr>
          <w:rFonts w:cstheme="minorHAnsi"/>
        </w:rPr>
        <w:t>Ni₂MnSn</w:t>
      </w:r>
      <w:proofErr w:type="spellEnd"/>
      <w:r w:rsidRPr="005A319A">
        <w:rPr>
          <w:rFonts w:cstheme="minorHAnsi"/>
        </w:rPr>
        <w:t>. Tyto sloučeniny jsou zajímavé velice pestrou škálou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>magnetických a strukturní</w:t>
      </w:r>
      <w:r w:rsidR="00052ACF" w:rsidRPr="006A1A73">
        <w:rPr>
          <w:rFonts w:cstheme="minorHAnsi"/>
        </w:rPr>
        <w:t>ch</w:t>
      </w:r>
      <w:r w:rsidRPr="005A319A">
        <w:rPr>
          <w:rFonts w:cstheme="minorHAnsi"/>
        </w:rPr>
        <w:t xml:space="preserve"> přechodů spojených s významnými změnami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>fyzikálních vlastností. Mají rovněž potenciál k využití coby magnetické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>materiály s tvarovou pamětí.</w:t>
      </w:r>
    </w:p>
    <w:p w14:paraId="4FA9872D" w14:textId="03A9EA2F" w:rsidR="005A319A" w:rsidRDefault="005A319A" w:rsidP="005A319A">
      <w:pPr>
        <w:spacing w:before="120" w:after="120"/>
        <w:rPr>
          <w:rFonts w:cstheme="minorHAnsi"/>
        </w:rPr>
      </w:pPr>
      <w:r w:rsidRPr="005A319A">
        <w:rPr>
          <w:rFonts w:cstheme="minorHAnsi"/>
        </w:rPr>
        <w:t>Na toto téma talentovaný vědec pracuje v rámci projektu GA ČR, jehož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>cílem je pochopit a teoreticky vysvětlit nestandardní chování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 xml:space="preserve">elektrického odporu, anomálního </w:t>
      </w:r>
      <w:proofErr w:type="spellStart"/>
      <w:r w:rsidRPr="005A319A">
        <w:rPr>
          <w:rFonts w:cstheme="minorHAnsi"/>
        </w:rPr>
        <w:t>Hallova</w:t>
      </w:r>
      <w:proofErr w:type="spellEnd"/>
      <w:r w:rsidRPr="005A319A">
        <w:rPr>
          <w:rFonts w:cstheme="minorHAnsi"/>
        </w:rPr>
        <w:t xml:space="preserve"> jevu a</w:t>
      </w:r>
      <w:r w:rsidR="002F2D84">
        <w:rPr>
          <w:rFonts w:cstheme="minorHAnsi"/>
        </w:rPr>
        <w:t> </w:t>
      </w:r>
      <w:r w:rsidRPr="005A319A">
        <w:rPr>
          <w:rFonts w:cstheme="minorHAnsi"/>
        </w:rPr>
        <w:t>magnetizace studovaných</w:t>
      </w:r>
      <w:r w:rsidR="002F2D84">
        <w:rPr>
          <w:rFonts w:cstheme="minorHAnsi"/>
        </w:rPr>
        <w:t xml:space="preserve"> </w:t>
      </w:r>
      <w:r w:rsidRPr="005A319A">
        <w:rPr>
          <w:rFonts w:cstheme="minorHAnsi"/>
        </w:rPr>
        <w:t>sloučenin.</w:t>
      </w:r>
    </w:p>
    <w:p w14:paraId="796C161F" w14:textId="77777777" w:rsidR="00AE7D2B" w:rsidRDefault="00AE7D2B" w:rsidP="005A319A">
      <w:pPr>
        <w:spacing w:before="120" w:after="120"/>
        <w:rPr>
          <w:rFonts w:cstheme="minorHAnsi"/>
        </w:rPr>
      </w:pPr>
    </w:p>
    <w:p w14:paraId="0E64A8DF" w14:textId="3AF87309" w:rsidR="003036C3" w:rsidRDefault="003036C3" w:rsidP="001057FF">
      <w:pPr>
        <w:spacing w:before="120" w:after="120"/>
        <w:rPr>
          <w:rFonts w:cstheme="minorHAnsi"/>
        </w:rPr>
      </w:pPr>
    </w:p>
    <w:p w14:paraId="77294672" w14:textId="3F875738" w:rsidR="006F6ADF" w:rsidRPr="00A423ED" w:rsidRDefault="00CA091A" w:rsidP="006F6ADF">
      <w:pPr>
        <w:pStyle w:val="Bezmezer"/>
        <w:spacing w:before="120" w:after="12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470CAEA" wp14:editId="4629C55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28800" cy="253365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ADF">
        <w:rPr>
          <w:b/>
          <w:bCs/>
          <w:sz w:val="28"/>
          <w:szCs w:val="28"/>
        </w:rPr>
        <w:t xml:space="preserve">RNDr. </w:t>
      </w:r>
      <w:r w:rsidR="006F6ADF" w:rsidRPr="006F6ADF">
        <w:rPr>
          <w:b/>
          <w:bCs/>
          <w:sz w:val="28"/>
          <w:szCs w:val="28"/>
        </w:rPr>
        <w:t>Jiří Kroll</w:t>
      </w:r>
      <w:r w:rsidR="006F6ADF">
        <w:rPr>
          <w:b/>
          <w:bCs/>
          <w:sz w:val="28"/>
          <w:szCs w:val="28"/>
        </w:rPr>
        <w:t>, Ph.D.</w:t>
      </w:r>
    </w:p>
    <w:p w14:paraId="0580735C" w14:textId="0B27E7C1" w:rsidR="006F6ADF" w:rsidRPr="00A423ED" w:rsidRDefault="006F6ADF" w:rsidP="006F6ADF">
      <w:pPr>
        <w:spacing w:before="120" w:after="120"/>
        <w:rPr>
          <w:i/>
        </w:rPr>
      </w:pPr>
      <w:r w:rsidRPr="00A423ED">
        <w:rPr>
          <w:i/>
        </w:rPr>
        <w:t>F</w:t>
      </w:r>
      <w:r>
        <w:rPr>
          <w:i/>
        </w:rPr>
        <w:t xml:space="preserve">yzikální ústav AV ČR </w:t>
      </w:r>
    </w:p>
    <w:p w14:paraId="2BD65249" w14:textId="61DA4712" w:rsidR="006F6ADF" w:rsidRDefault="006F6ADF" w:rsidP="006F6ADF">
      <w:pPr>
        <w:spacing w:before="120" w:after="120"/>
        <w:rPr>
          <w:color w:val="000000"/>
        </w:rPr>
      </w:pPr>
      <w:r w:rsidRPr="00A423ED">
        <w:t>Tel.: </w:t>
      </w:r>
      <w:r>
        <w:t>266 053 338</w:t>
      </w:r>
      <w:r w:rsidRPr="00A423ED">
        <w:rPr>
          <w:color w:val="000000"/>
        </w:rPr>
        <w:t xml:space="preserve">, </w:t>
      </w:r>
      <w:r w:rsidR="002E4AE8" w:rsidRPr="002E4AE8">
        <w:rPr>
          <w:color w:val="000000"/>
        </w:rPr>
        <w:t>737</w:t>
      </w:r>
      <w:r w:rsidR="002E4AE8">
        <w:rPr>
          <w:color w:val="000000"/>
        </w:rPr>
        <w:t> </w:t>
      </w:r>
      <w:r w:rsidR="002E4AE8" w:rsidRPr="002E4AE8">
        <w:rPr>
          <w:color w:val="000000"/>
        </w:rPr>
        <w:t>588</w:t>
      </w:r>
      <w:r w:rsidR="002E4AE8">
        <w:rPr>
          <w:color w:val="000000"/>
        </w:rPr>
        <w:t> </w:t>
      </w:r>
      <w:r w:rsidR="002E4AE8" w:rsidRPr="002E4AE8">
        <w:rPr>
          <w:color w:val="000000"/>
        </w:rPr>
        <w:t>553</w:t>
      </w:r>
      <w:r w:rsidR="002E4AE8">
        <w:rPr>
          <w:color w:val="000000"/>
        </w:rPr>
        <w:t xml:space="preserve">, </w:t>
      </w:r>
      <w:r w:rsidRPr="00A423ED">
        <w:rPr>
          <w:color w:val="000000"/>
        </w:rPr>
        <w:t>e-mail: </w:t>
      </w:r>
      <w:hyperlink r:id="rId15" w:history="1">
        <w:r w:rsidR="002E4AE8" w:rsidRPr="00D967DC">
          <w:rPr>
            <w:rStyle w:val="Hypertextovodkaz"/>
          </w:rPr>
          <w:t>kroll@fzu.cz</w:t>
        </w:r>
      </w:hyperlink>
    </w:p>
    <w:p w14:paraId="5E7C5B06" w14:textId="77777777" w:rsidR="007C2B43" w:rsidRDefault="004502D4" w:rsidP="004502D4">
      <w:pPr>
        <w:spacing w:before="120" w:after="120"/>
        <w:rPr>
          <w:rFonts w:cstheme="minorHAnsi"/>
        </w:rPr>
      </w:pPr>
      <w:r w:rsidRPr="004502D4">
        <w:rPr>
          <w:rFonts w:cstheme="minorHAnsi"/>
        </w:rPr>
        <w:t xml:space="preserve">Vědecký zájem Jiřího Krolla (nar. 1985) již od bakalářského studia poutal elektromagnetický rozpad vysoce vzbuzených jaderných stavů. </w:t>
      </w:r>
    </w:p>
    <w:p w14:paraId="754AC6D5" w14:textId="60B47E14" w:rsidR="004502D4" w:rsidRPr="004502D4" w:rsidRDefault="004502D4" w:rsidP="004502D4">
      <w:pPr>
        <w:spacing w:before="120" w:after="120"/>
        <w:rPr>
          <w:rFonts w:cstheme="minorHAnsi"/>
        </w:rPr>
      </w:pPr>
      <w:r w:rsidRPr="004502D4">
        <w:rPr>
          <w:rFonts w:cstheme="minorHAnsi"/>
        </w:rPr>
        <w:t xml:space="preserve">Po úspěšném zakončení doktorského studia na Matematicko-fyzikální fakultě Univerzity Karlovy v roce 2013 strávil jeden rok jako </w:t>
      </w:r>
      <w:proofErr w:type="spellStart"/>
      <w:r w:rsidRPr="004502D4">
        <w:rPr>
          <w:rFonts w:cstheme="minorHAnsi"/>
        </w:rPr>
        <w:t>postdoktorand</w:t>
      </w:r>
      <w:proofErr w:type="spellEnd"/>
      <w:r w:rsidRPr="004502D4">
        <w:rPr>
          <w:rFonts w:cstheme="minorHAnsi"/>
        </w:rPr>
        <w:t xml:space="preserve"> na </w:t>
      </w:r>
      <w:proofErr w:type="spellStart"/>
      <w:r w:rsidRPr="007C2B43">
        <w:rPr>
          <w:rFonts w:cstheme="minorHAnsi"/>
          <w:i/>
        </w:rPr>
        <w:t>North</w:t>
      </w:r>
      <w:proofErr w:type="spellEnd"/>
      <w:r w:rsidRPr="007C2B43">
        <w:rPr>
          <w:rFonts w:cstheme="minorHAnsi"/>
          <w:i/>
        </w:rPr>
        <w:t xml:space="preserve"> Carolina </w:t>
      </w:r>
      <w:proofErr w:type="spellStart"/>
      <w:r w:rsidRPr="007C2B43">
        <w:rPr>
          <w:rFonts w:cstheme="minorHAnsi"/>
          <w:i/>
        </w:rPr>
        <w:t>State</w:t>
      </w:r>
      <w:proofErr w:type="spellEnd"/>
      <w:r w:rsidRPr="007C2B43">
        <w:rPr>
          <w:rFonts w:cstheme="minorHAnsi"/>
          <w:i/>
        </w:rPr>
        <w:t xml:space="preserve"> University</w:t>
      </w:r>
      <w:r w:rsidRPr="004502D4">
        <w:rPr>
          <w:rFonts w:cstheme="minorHAnsi"/>
        </w:rPr>
        <w:t xml:space="preserve"> v</w:t>
      </w:r>
      <w:r w:rsidR="007C2B43">
        <w:rPr>
          <w:rFonts w:cstheme="minorHAnsi"/>
        </w:rPr>
        <w:t> </w:t>
      </w:r>
      <w:r w:rsidRPr="004502D4">
        <w:rPr>
          <w:rFonts w:cstheme="minorHAnsi"/>
        </w:rPr>
        <w:t>USA, kde pracoval zejména na experimentu DANCE (</w:t>
      </w:r>
      <w:proofErr w:type="spellStart"/>
      <w:r w:rsidRPr="004502D4">
        <w:rPr>
          <w:rFonts w:cstheme="minorHAnsi"/>
        </w:rPr>
        <w:t>Detector</w:t>
      </w:r>
      <w:proofErr w:type="spellEnd"/>
      <w:r w:rsidRPr="004502D4">
        <w:rPr>
          <w:rFonts w:cstheme="minorHAnsi"/>
        </w:rPr>
        <w:t xml:space="preserve"> </w:t>
      </w:r>
      <w:proofErr w:type="spellStart"/>
      <w:r w:rsidRPr="004502D4">
        <w:rPr>
          <w:rFonts w:cstheme="minorHAnsi"/>
        </w:rPr>
        <w:t>for</w:t>
      </w:r>
      <w:proofErr w:type="spellEnd"/>
      <w:r w:rsidRPr="004502D4">
        <w:rPr>
          <w:rFonts w:cstheme="minorHAnsi"/>
        </w:rPr>
        <w:t xml:space="preserve"> </w:t>
      </w:r>
      <w:proofErr w:type="spellStart"/>
      <w:r w:rsidRPr="004502D4">
        <w:rPr>
          <w:rFonts w:cstheme="minorHAnsi"/>
        </w:rPr>
        <w:t>Advanced</w:t>
      </w:r>
      <w:proofErr w:type="spellEnd"/>
      <w:r w:rsidRPr="004502D4">
        <w:rPr>
          <w:rFonts w:cstheme="minorHAnsi"/>
        </w:rPr>
        <w:t xml:space="preserve"> Neutron </w:t>
      </w:r>
      <w:proofErr w:type="spellStart"/>
      <w:r w:rsidRPr="004502D4">
        <w:rPr>
          <w:rFonts w:cstheme="minorHAnsi"/>
        </w:rPr>
        <w:t>Capture</w:t>
      </w:r>
      <w:proofErr w:type="spellEnd"/>
      <w:r w:rsidRPr="004502D4">
        <w:rPr>
          <w:rFonts w:cstheme="minorHAnsi"/>
        </w:rPr>
        <w:t xml:space="preserve"> </w:t>
      </w:r>
      <w:proofErr w:type="spellStart"/>
      <w:r w:rsidRPr="004502D4">
        <w:rPr>
          <w:rFonts w:cstheme="minorHAnsi"/>
        </w:rPr>
        <w:t>Experiments</w:t>
      </w:r>
      <w:proofErr w:type="spellEnd"/>
      <w:r w:rsidRPr="004502D4">
        <w:rPr>
          <w:rFonts w:cstheme="minorHAnsi"/>
        </w:rPr>
        <w:t xml:space="preserve">) v </w:t>
      </w:r>
      <w:r w:rsidRPr="007C2B43">
        <w:rPr>
          <w:rFonts w:cstheme="minorHAnsi"/>
          <w:i/>
        </w:rPr>
        <w:t xml:space="preserve">Los </w:t>
      </w:r>
      <w:proofErr w:type="spellStart"/>
      <w:r w:rsidRPr="007C2B43">
        <w:rPr>
          <w:rFonts w:cstheme="minorHAnsi"/>
          <w:i/>
        </w:rPr>
        <w:t>Alamos</w:t>
      </w:r>
      <w:proofErr w:type="spellEnd"/>
      <w:r w:rsidRPr="007C2B43">
        <w:rPr>
          <w:rFonts w:cstheme="minorHAnsi"/>
          <w:i/>
        </w:rPr>
        <w:t xml:space="preserve"> </w:t>
      </w:r>
      <w:proofErr w:type="spellStart"/>
      <w:r w:rsidRPr="007C2B43">
        <w:rPr>
          <w:rFonts w:cstheme="minorHAnsi"/>
          <w:i/>
        </w:rPr>
        <w:t>National</w:t>
      </w:r>
      <w:proofErr w:type="spellEnd"/>
      <w:r w:rsidRPr="007C2B43">
        <w:rPr>
          <w:rFonts w:cstheme="minorHAnsi"/>
          <w:i/>
        </w:rPr>
        <w:t xml:space="preserve"> </w:t>
      </w:r>
      <w:proofErr w:type="spellStart"/>
      <w:r w:rsidRPr="007C2B43">
        <w:rPr>
          <w:rFonts w:cstheme="minorHAnsi"/>
          <w:i/>
        </w:rPr>
        <w:t>Laboratory</w:t>
      </w:r>
      <w:proofErr w:type="spellEnd"/>
      <w:r w:rsidRPr="004502D4">
        <w:rPr>
          <w:rFonts w:cstheme="minorHAnsi"/>
        </w:rPr>
        <w:t>.</w:t>
      </w:r>
    </w:p>
    <w:p w14:paraId="29684FD4" w14:textId="74D4989C" w:rsidR="004502D4" w:rsidRPr="004502D4" w:rsidRDefault="004502D4" w:rsidP="004502D4">
      <w:pPr>
        <w:spacing w:before="120" w:after="120"/>
        <w:rPr>
          <w:rFonts w:cstheme="minorHAnsi"/>
        </w:rPr>
      </w:pPr>
      <w:r w:rsidRPr="004502D4">
        <w:rPr>
          <w:rFonts w:cstheme="minorHAnsi"/>
        </w:rPr>
        <w:t xml:space="preserve">Po návratu do České republiky se výzkumným tématem Jiřího Krolla stalo studium </w:t>
      </w:r>
      <w:proofErr w:type="spellStart"/>
      <w:r w:rsidRPr="004502D4">
        <w:rPr>
          <w:rFonts w:cstheme="minorHAnsi"/>
        </w:rPr>
        <w:t>stripových</w:t>
      </w:r>
      <w:proofErr w:type="spellEnd"/>
      <w:r w:rsidRPr="004502D4">
        <w:rPr>
          <w:rFonts w:cstheme="minorHAnsi"/>
        </w:rPr>
        <w:t xml:space="preserve"> křemíkových detektorů částic</w:t>
      </w:r>
      <w:r w:rsidR="00052ACF">
        <w:rPr>
          <w:rFonts w:cstheme="minorHAnsi"/>
        </w:rPr>
        <w:t xml:space="preserve"> </w:t>
      </w:r>
      <w:r w:rsidR="00052ACF" w:rsidRPr="006A1A73">
        <w:rPr>
          <w:rFonts w:cstheme="minorHAnsi"/>
        </w:rPr>
        <w:t>ve</w:t>
      </w:r>
      <w:r w:rsidRPr="004502D4">
        <w:rPr>
          <w:rFonts w:cstheme="minorHAnsi"/>
        </w:rPr>
        <w:t xml:space="preserve"> Fyzikálním ústavu AV ČR, zejména jejich hlavní detekční </w:t>
      </w:r>
      <w:r w:rsidRPr="004502D4">
        <w:rPr>
          <w:rFonts w:cstheme="minorHAnsi"/>
        </w:rPr>
        <w:lastRenderedPageBreak/>
        <w:t xml:space="preserve">komponenty </w:t>
      </w:r>
      <w:r w:rsidR="00052ACF" w:rsidRPr="00CC61F6">
        <w:rPr>
          <w:rFonts w:cstheme="minorHAnsi"/>
        </w:rPr>
        <w:t>–</w:t>
      </w:r>
      <w:r w:rsidRPr="004502D4">
        <w:rPr>
          <w:rFonts w:cstheme="minorHAnsi"/>
        </w:rPr>
        <w:t xml:space="preserve"> křemíkových </w:t>
      </w:r>
      <w:proofErr w:type="spellStart"/>
      <w:r w:rsidRPr="004502D4">
        <w:rPr>
          <w:rFonts w:cstheme="minorHAnsi"/>
        </w:rPr>
        <w:t>stripových</w:t>
      </w:r>
      <w:proofErr w:type="spellEnd"/>
      <w:r w:rsidRPr="004502D4">
        <w:rPr>
          <w:rFonts w:cstheme="minorHAnsi"/>
        </w:rPr>
        <w:t xml:space="preserve"> senzorů. Jeho výzkumná skupina se významně podílí na testování </w:t>
      </w:r>
      <w:proofErr w:type="spellStart"/>
      <w:r w:rsidRPr="004502D4">
        <w:rPr>
          <w:rFonts w:cstheme="minorHAnsi"/>
        </w:rPr>
        <w:t>stripových</w:t>
      </w:r>
      <w:proofErr w:type="spellEnd"/>
      <w:r w:rsidRPr="004502D4">
        <w:rPr>
          <w:rFonts w:cstheme="minorHAnsi"/>
        </w:rPr>
        <w:t xml:space="preserve"> křemíkových senzorů v rámci projektu ATLAS </w:t>
      </w:r>
      <w:proofErr w:type="spellStart"/>
      <w:r w:rsidRPr="004502D4">
        <w:rPr>
          <w:rFonts w:cstheme="minorHAnsi"/>
        </w:rPr>
        <w:t>Inner</w:t>
      </w:r>
      <w:proofErr w:type="spellEnd"/>
      <w:r w:rsidRPr="004502D4">
        <w:rPr>
          <w:rFonts w:cstheme="minorHAnsi"/>
        </w:rPr>
        <w:t xml:space="preserve"> </w:t>
      </w:r>
      <w:proofErr w:type="spellStart"/>
      <w:r w:rsidRPr="004502D4">
        <w:rPr>
          <w:rFonts w:cstheme="minorHAnsi"/>
        </w:rPr>
        <w:t>Tracker</w:t>
      </w:r>
      <w:proofErr w:type="spellEnd"/>
      <w:r w:rsidRPr="004502D4">
        <w:rPr>
          <w:rFonts w:cstheme="minorHAnsi"/>
        </w:rPr>
        <w:t xml:space="preserve"> (</w:t>
      </w:r>
      <w:proofErr w:type="spellStart"/>
      <w:r w:rsidRPr="004502D4">
        <w:rPr>
          <w:rFonts w:cstheme="minorHAnsi"/>
        </w:rPr>
        <w:t>ITk</w:t>
      </w:r>
      <w:proofErr w:type="spellEnd"/>
      <w:r w:rsidRPr="004502D4">
        <w:rPr>
          <w:rFonts w:cstheme="minorHAnsi"/>
        </w:rPr>
        <w:t xml:space="preserve">). Hlavním cílem tohoto projektu je kompletní výměna současného dráhového detektoru experimentu ATLAS za nový </w:t>
      </w:r>
      <w:proofErr w:type="spellStart"/>
      <w:r w:rsidRPr="004502D4">
        <w:rPr>
          <w:rFonts w:cstheme="minorHAnsi"/>
        </w:rPr>
        <w:t>celokřemíkový</w:t>
      </w:r>
      <w:proofErr w:type="spellEnd"/>
      <w:r w:rsidRPr="004502D4">
        <w:rPr>
          <w:rFonts w:cstheme="minorHAnsi"/>
        </w:rPr>
        <w:t xml:space="preserve"> dráhový detektor, který bude schopen detekovat dráhy nabitých částic vzniklých </w:t>
      </w:r>
      <w:r w:rsidR="00052ACF" w:rsidRPr="006A1A73">
        <w:rPr>
          <w:rFonts w:cstheme="minorHAnsi"/>
        </w:rPr>
        <w:t>v</w:t>
      </w:r>
      <w:r w:rsidR="00AA3707">
        <w:rPr>
          <w:rFonts w:cstheme="minorHAnsi"/>
        </w:rPr>
        <w:t> </w:t>
      </w:r>
      <w:r w:rsidRPr="004502D4">
        <w:rPr>
          <w:rFonts w:cstheme="minorHAnsi"/>
        </w:rPr>
        <w:t xml:space="preserve">urychlovači </w:t>
      </w:r>
      <w:proofErr w:type="spellStart"/>
      <w:r w:rsidRPr="004502D4">
        <w:rPr>
          <w:rFonts w:cstheme="minorHAnsi"/>
        </w:rPr>
        <w:t>High</w:t>
      </w:r>
      <w:proofErr w:type="spellEnd"/>
      <w:r w:rsidRPr="004502D4">
        <w:rPr>
          <w:rFonts w:cstheme="minorHAnsi"/>
        </w:rPr>
        <w:t>-Luminosity LHC.</w:t>
      </w:r>
    </w:p>
    <w:p w14:paraId="280377AA" w14:textId="77777777" w:rsidR="004E5320" w:rsidRDefault="004E5320" w:rsidP="004E5320"/>
    <w:p w14:paraId="28127DF7" w14:textId="77777777" w:rsidR="004E5320" w:rsidRPr="00A423ED" w:rsidRDefault="004E5320" w:rsidP="004E5320">
      <w:pPr>
        <w:pStyle w:val="Bezmezer"/>
        <w:spacing w:before="120" w:after="12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6F593CE" wp14:editId="56343315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333625" cy="2333625"/>
            <wp:effectExtent l="0" t="0" r="9525" b="9525"/>
            <wp:wrapSquare wrapText="bothSides"/>
            <wp:docPr id="28" name="Obrázek 28" descr="Aleš Urban (@urbale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eš Urban (@urbales) | Twit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D46">
        <w:rPr>
          <w:b/>
          <w:bCs/>
          <w:sz w:val="28"/>
          <w:szCs w:val="28"/>
        </w:rPr>
        <w:t>Mgr. Aleš Urban, Ph.D.</w:t>
      </w:r>
    </w:p>
    <w:p w14:paraId="687731F6" w14:textId="77777777" w:rsidR="004E5320" w:rsidRPr="00A423ED" w:rsidRDefault="004E5320" w:rsidP="004E5320">
      <w:pPr>
        <w:spacing w:before="120" w:after="120"/>
        <w:rPr>
          <w:i/>
        </w:rPr>
      </w:pPr>
      <w:r>
        <w:rPr>
          <w:i/>
        </w:rPr>
        <w:t xml:space="preserve">Ústav fyziky atmosféry AV ČR </w:t>
      </w:r>
    </w:p>
    <w:p w14:paraId="3FC4A447" w14:textId="1631DC94" w:rsidR="004E5320" w:rsidRDefault="004E5320" w:rsidP="004E5320">
      <w:pPr>
        <w:spacing w:before="120" w:after="120"/>
        <w:rPr>
          <w:color w:val="000000"/>
        </w:rPr>
      </w:pPr>
      <w:r w:rsidRPr="00A423ED">
        <w:t>Tel.: </w:t>
      </w:r>
      <w:r w:rsidRPr="005459C6">
        <w:t>272 016 069</w:t>
      </w:r>
      <w:r>
        <w:rPr>
          <w:color w:val="000000"/>
        </w:rPr>
        <w:t xml:space="preserve">, </w:t>
      </w:r>
      <w:r w:rsidR="009E3D89" w:rsidRPr="009E3D89">
        <w:t>776 890 074</w:t>
      </w:r>
      <w:r w:rsidRPr="009E3D89">
        <w:t>,</w:t>
      </w:r>
      <w:r>
        <w:rPr>
          <w:color w:val="000000"/>
        </w:rPr>
        <w:t xml:space="preserve"> </w:t>
      </w:r>
      <w:r w:rsidRPr="00A423ED">
        <w:rPr>
          <w:color w:val="000000"/>
        </w:rPr>
        <w:t>e</w:t>
      </w:r>
      <w:r>
        <w:rPr>
          <w:color w:val="000000"/>
        </w:rPr>
        <w:t xml:space="preserve">-mail: </w:t>
      </w:r>
      <w:hyperlink r:id="rId17" w:history="1">
        <w:r w:rsidRPr="00D967DC">
          <w:rPr>
            <w:rStyle w:val="Hypertextovodkaz"/>
          </w:rPr>
          <w:t>urban@ufa.cas.cz</w:t>
        </w:r>
      </w:hyperlink>
    </w:p>
    <w:p w14:paraId="75DEFF92" w14:textId="2B5FFF40" w:rsidR="004E5320" w:rsidRDefault="004E5320" w:rsidP="004E5320">
      <w:pPr>
        <w:rPr>
          <w:rFonts w:cstheme="minorHAnsi"/>
        </w:rPr>
      </w:pPr>
      <w:r>
        <w:rPr>
          <w:rFonts w:cstheme="minorHAnsi"/>
        </w:rPr>
        <w:t xml:space="preserve">Aleš Urban (nar. 1987) </w:t>
      </w:r>
      <w:r w:rsidRPr="00D92299">
        <w:rPr>
          <w:rFonts w:cstheme="minorHAnsi"/>
        </w:rPr>
        <w:t xml:space="preserve">se </w:t>
      </w:r>
      <w:r>
        <w:rPr>
          <w:rFonts w:cstheme="minorHAnsi"/>
        </w:rPr>
        <w:t>z</w:t>
      </w:r>
      <w:r w:rsidRPr="005C271A">
        <w:rPr>
          <w:rFonts w:cstheme="minorHAnsi"/>
        </w:rPr>
        <w:t>abývá biometeorologií a</w:t>
      </w:r>
      <w:r>
        <w:rPr>
          <w:rFonts w:cstheme="minorHAnsi"/>
        </w:rPr>
        <w:t> </w:t>
      </w:r>
      <w:r w:rsidRPr="005C271A">
        <w:rPr>
          <w:rFonts w:cstheme="minorHAnsi"/>
        </w:rPr>
        <w:t>environmentální</w:t>
      </w:r>
      <w:r>
        <w:rPr>
          <w:rFonts w:cstheme="minorHAnsi"/>
        </w:rPr>
        <w:t xml:space="preserve"> </w:t>
      </w:r>
      <w:r w:rsidRPr="005C271A">
        <w:rPr>
          <w:rFonts w:cstheme="minorHAnsi"/>
        </w:rPr>
        <w:t>epidemiologií, tedy studiem vztahů mezi environmentálními (zejména meteorologickými)</w:t>
      </w:r>
      <w:r>
        <w:rPr>
          <w:rFonts w:cstheme="minorHAnsi"/>
        </w:rPr>
        <w:t xml:space="preserve"> </w:t>
      </w:r>
      <w:r w:rsidRPr="005C271A">
        <w:rPr>
          <w:rFonts w:cstheme="minorHAnsi"/>
        </w:rPr>
        <w:t>proměnnými a lidským zdravím</w:t>
      </w:r>
      <w:r>
        <w:rPr>
          <w:rFonts w:cstheme="minorHAnsi"/>
        </w:rPr>
        <w:t>.</w:t>
      </w:r>
    </w:p>
    <w:p w14:paraId="06FF84B2" w14:textId="72554DEB" w:rsidR="004E5320" w:rsidRDefault="004E5320" w:rsidP="004E5320">
      <w:pPr>
        <w:rPr>
          <w:rFonts w:cstheme="minorHAnsi"/>
        </w:rPr>
      </w:pPr>
      <w:r w:rsidRPr="005C271A">
        <w:rPr>
          <w:rFonts w:cstheme="minorHAnsi"/>
        </w:rPr>
        <w:t>Jde o mezioborová témata, která vyžadují nejen schopnost propojovat znalosti z oblasti věd o</w:t>
      </w:r>
      <w:r>
        <w:rPr>
          <w:rFonts w:cstheme="minorHAnsi"/>
        </w:rPr>
        <w:t> </w:t>
      </w:r>
      <w:r w:rsidRPr="005C271A">
        <w:rPr>
          <w:rFonts w:cstheme="minorHAnsi"/>
        </w:rPr>
        <w:t xml:space="preserve">atmosféře na jedné straně a epidemiologie na straně druhé, nezbytná </w:t>
      </w:r>
      <w:r>
        <w:rPr>
          <w:rFonts w:cstheme="minorHAnsi"/>
        </w:rPr>
        <w:t xml:space="preserve">je </w:t>
      </w:r>
      <w:r w:rsidRPr="005C271A">
        <w:rPr>
          <w:rFonts w:cstheme="minorHAnsi"/>
        </w:rPr>
        <w:t>i znalost pokročilých</w:t>
      </w:r>
      <w:r>
        <w:rPr>
          <w:rFonts w:cstheme="minorHAnsi"/>
        </w:rPr>
        <w:t xml:space="preserve"> </w:t>
      </w:r>
      <w:r w:rsidRPr="005C271A">
        <w:rPr>
          <w:rFonts w:cstheme="minorHAnsi"/>
        </w:rPr>
        <w:t>statistických metod nebo přesahy do sociální geografie</w:t>
      </w:r>
      <w:r>
        <w:rPr>
          <w:rFonts w:cstheme="minorHAnsi"/>
        </w:rPr>
        <w:t>.</w:t>
      </w:r>
    </w:p>
    <w:p w14:paraId="13924F7F" w14:textId="19120D1E" w:rsidR="004E5320" w:rsidRPr="00B4292A" w:rsidRDefault="004E5320" w:rsidP="004E5320">
      <w:pPr>
        <w:rPr>
          <w:rFonts w:cstheme="minorHAnsi"/>
        </w:rPr>
      </w:pPr>
      <w:r>
        <w:rPr>
          <w:rFonts w:cstheme="minorHAnsi"/>
        </w:rPr>
        <w:t>Kromě studia oboru f</w:t>
      </w:r>
      <w:r w:rsidRPr="00B4292A">
        <w:rPr>
          <w:rFonts w:cstheme="minorHAnsi"/>
        </w:rPr>
        <w:t xml:space="preserve">yzické geografie a </w:t>
      </w:r>
      <w:proofErr w:type="spellStart"/>
      <w:r w:rsidRPr="00B4292A">
        <w:rPr>
          <w:rFonts w:cstheme="minorHAnsi"/>
        </w:rPr>
        <w:t>geoekologie</w:t>
      </w:r>
      <w:proofErr w:type="spellEnd"/>
      <w:r w:rsidRPr="00B4292A">
        <w:rPr>
          <w:rFonts w:cstheme="minorHAnsi"/>
        </w:rPr>
        <w:t xml:space="preserve"> </w:t>
      </w:r>
      <w:r>
        <w:rPr>
          <w:rFonts w:cstheme="minorHAnsi"/>
        </w:rPr>
        <w:t>v České republice se proto Aleš Urban vzdělával v rámci doktorské s</w:t>
      </w:r>
      <w:r w:rsidR="00B3219A">
        <w:rPr>
          <w:rFonts w:cstheme="minorHAnsi"/>
        </w:rPr>
        <w:t>táže</w:t>
      </w:r>
      <w:r>
        <w:rPr>
          <w:rFonts w:cstheme="minorHAnsi"/>
        </w:rPr>
        <w:t xml:space="preserve"> na </w:t>
      </w:r>
      <w:proofErr w:type="spellStart"/>
      <w:r w:rsidRPr="00B4292A">
        <w:rPr>
          <w:rFonts w:cstheme="minorHAnsi"/>
          <w:i/>
        </w:rPr>
        <w:t>School</w:t>
      </w:r>
      <w:proofErr w:type="spellEnd"/>
      <w:r w:rsidRPr="00B4292A">
        <w:rPr>
          <w:rFonts w:cstheme="minorHAnsi"/>
          <w:i/>
        </w:rPr>
        <w:t xml:space="preserve"> </w:t>
      </w:r>
      <w:proofErr w:type="spellStart"/>
      <w:r w:rsidRPr="00B4292A">
        <w:rPr>
          <w:rFonts w:cstheme="minorHAnsi"/>
          <w:i/>
        </w:rPr>
        <w:t>of</w:t>
      </w:r>
      <w:proofErr w:type="spellEnd"/>
      <w:r w:rsidRPr="00B4292A">
        <w:rPr>
          <w:rFonts w:cstheme="minorHAnsi"/>
          <w:i/>
        </w:rPr>
        <w:t xml:space="preserve"> </w:t>
      </w:r>
      <w:proofErr w:type="spellStart"/>
      <w:r w:rsidRPr="00B4292A">
        <w:rPr>
          <w:rFonts w:cstheme="minorHAnsi"/>
          <w:i/>
        </w:rPr>
        <w:t>Geographical</w:t>
      </w:r>
      <w:proofErr w:type="spellEnd"/>
      <w:r w:rsidRPr="00B4292A">
        <w:rPr>
          <w:rFonts w:cstheme="minorHAnsi"/>
          <w:i/>
        </w:rPr>
        <w:t xml:space="preserve"> Science and Urban </w:t>
      </w:r>
      <w:proofErr w:type="spellStart"/>
      <w:r w:rsidRPr="00B4292A">
        <w:rPr>
          <w:rFonts w:cstheme="minorHAnsi"/>
          <w:i/>
        </w:rPr>
        <w:t>Planning</w:t>
      </w:r>
      <w:proofErr w:type="spellEnd"/>
      <w:r>
        <w:rPr>
          <w:rFonts w:cstheme="minorHAnsi"/>
        </w:rPr>
        <w:t xml:space="preserve"> na Arizonské státní univerzitě. Opakované stáže </w:t>
      </w:r>
      <w:r w:rsidR="0056228B">
        <w:rPr>
          <w:rFonts w:cstheme="minorHAnsi"/>
        </w:rPr>
        <w:t xml:space="preserve">během doktorského studia </w:t>
      </w:r>
      <w:r>
        <w:rPr>
          <w:rFonts w:cstheme="minorHAnsi"/>
        </w:rPr>
        <w:t>absolvoval i n</w:t>
      </w:r>
      <w:r w:rsidRPr="00B4292A">
        <w:rPr>
          <w:rFonts w:cstheme="minorHAnsi"/>
        </w:rPr>
        <w:t xml:space="preserve">a </w:t>
      </w:r>
      <w:r w:rsidRPr="00B4292A">
        <w:rPr>
          <w:rFonts w:cstheme="minorHAnsi"/>
          <w:i/>
        </w:rPr>
        <w:t>Humboldt</w:t>
      </w:r>
      <w:r w:rsidR="0056228B">
        <w:rPr>
          <w:rFonts w:cstheme="minorHAnsi"/>
          <w:i/>
        </w:rPr>
        <w:t xml:space="preserve">ově univerzitě </w:t>
      </w:r>
      <w:r w:rsidR="0056228B">
        <w:rPr>
          <w:rFonts w:cstheme="minorHAnsi"/>
        </w:rPr>
        <w:t>v</w:t>
      </w:r>
      <w:r w:rsidR="00CC61F6">
        <w:rPr>
          <w:rFonts w:cstheme="minorHAnsi"/>
        </w:rPr>
        <w:t> </w:t>
      </w:r>
      <w:r w:rsidR="0056228B">
        <w:rPr>
          <w:rFonts w:cstheme="minorHAnsi"/>
        </w:rPr>
        <w:t>Berlíně</w:t>
      </w:r>
      <w:r w:rsidRPr="00337823">
        <w:rPr>
          <w:rFonts w:cstheme="minorHAnsi"/>
        </w:rPr>
        <w:t>.</w:t>
      </w:r>
    </w:p>
    <w:p w14:paraId="5D3A44D0" w14:textId="4D9B1BF8" w:rsidR="00507C49" w:rsidRDefault="004E5320" w:rsidP="00507C49">
      <w:r w:rsidRPr="003D22DB">
        <w:rPr>
          <w:rFonts w:cstheme="minorHAnsi"/>
        </w:rPr>
        <w:t xml:space="preserve">Od r. 2017 je </w:t>
      </w:r>
      <w:r w:rsidRPr="00CC61F6">
        <w:rPr>
          <w:rFonts w:cstheme="minorHAnsi"/>
        </w:rPr>
        <w:t>t</w:t>
      </w:r>
      <w:r w:rsidR="00052ACF" w:rsidRPr="00CC61F6">
        <w:rPr>
          <w:rFonts w:cstheme="minorHAnsi"/>
        </w:rPr>
        <w:t>en</w:t>
      </w:r>
      <w:r w:rsidRPr="00CC61F6">
        <w:rPr>
          <w:rFonts w:cstheme="minorHAnsi"/>
        </w:rPr>
        <w:t>t</w:t>
      </w:r>
      <w:r>
        <w:rPr>
          <w:rFonts w:cstheme="minorHAnsi"/>
        </w:rPr>
        <w:t xml:space="preserve">o talentovaný mladý badatel </w:t>
      </w:r>
      <w:r w:rsidRPr="003D22DB">
        <w:rPr>
          <w:rFonts w:cstheme="minorHAnsi"/>
        </w:rPr>
        <w:t xml:space="preserve">zástupcem ČR v mezinárodní síti </w:t>
      </w:r>
      <w:proofErr w:type="spellStart"/>
      <w:r w:rsidRPr="003D22DB">
        <w:rPr>
          <w:rFonts w:cstheme="minorHAnsi"/>
          <w:i/>
        </w:rPr>
        <w:t>Multi</w:t>
      </w:r>
      <w:proofErr w:type="spellEnd"/>
      <w:r w:rsidRPr="003D22DB">
        <w:rPr>
          <w:rFonts w:cstheme="minorHAnsi"/>
          <w:i/>
        </w:rPr>
        <w:t xml:space="preserve">-City </w:t>
      </w:r>
      <w:proofErr w:type="spellStart"/>
      <w:r w:rsidRPr="003D22DB">
        <w:rPr>
          <w:rFonts w:cstheme="minorHAnsi"/>
          <w:i/>
        </w:rPr>
        <w:t>Multi</w:t>
      </w:r>
      <w:proofErr w:type="spellEnd"/>
      <w:r w:rsidRPr="003D22DB">
        <w:rPr>
          <w:rFonts w:cstheme="minorHAnsi"/>
          <w:i/>
        </w:rPr>
        <w:t xml:space="preserve">-Country </w:t>
      </w:r>
      <w:proofErr w:type="spellStart"/>
      <w:r w:rsidRPr="003D22DB">
        <w:rPr>
          <w:rFonts w:cstheme="minorHAnsi"/>
          <w:i/>
        </w:rPr>
        <w:t>collaborative</w:t>
      </w:r>
      <w:proofErr w:type="spellEnd"/>
      <w:r w:rsidRPr="003D22DB">
        <w:rPr>
          <w:rFonts w:cstheme="minorHAnsi"/>
          <w:i/>
        </w:rPr>
        <w:t xml:space="preserve"> </w:t>
      </w:r>
      <w:proofErr w:type="spellStart"/>
      <w:r w:rsidRPr="003D22DB">
        <w:rPr>
          <w:rFonts w:cstheme="minorHAnsi"/>
          <w:i/>
        </w:rPr>
        <w:t>research</w:t>
      </w:r>
      <w:proofErr w:type="spellEnd"/>
      <w:r w:rsidRPr="003D22DB">
        <w:rPr>
          <w:rFonts w:cstheme="minorHAnsi"/>
          <w:i/>
        </w:rPr>
        <w:t xml:space="preserve"> network</w:t>
      </w:r>
      <w:r w:rsidRPr="003D22DB">
        <w:rPr>
          <w:rFonts w:cstheme="minorHAnsi"/>
        </w:rPr>
        <w:t>, v</w:t>
      </w:r>
      <w:r>
        <w:rPr>
          <w:rFonts w:cstheme="minorHAnsi"/>
        </w:rPr>
        <w:t xml:space="preserve"> níž </w:t>
      </w:r>
      <w:r w:rsidRPr="003D22DB">
        <w:rPr>
          <w:rFonts w:cstheme="minorHAnsi"/>
        </w:rPr>
        <w:t>spolupracují výzkumné týmy z více než 40 zemí světa na studiích</w:t>
      </w:r>
      <w:r>
        <w:rPr>
          <w:rFonts w:cstheme="minorHAnsi"/>
        </w:rPr>
        <w:t xml:space="preserve"> </w:t>
      </w:r>
      <w:r w:rsidRPr="003D22DB">
        <w:rPr>
          <w:rFonts w:cstheme="minorHAnsi"/>
        </w:rPr>
        <w:t>v oboru environmentální epidemiologie s využitím globálních da</w:t>
      </w:r>
      <w:r>
        <w:rPr>
          <w:rFonts w:cstheme="minorHAnsi"/>
        </w:rPr>
        <w:t>t.</w:t>
      </w:r>
      <w:r w:rsidR="00507C49" w:rsidRPr="00507C49">
        <w:t xml:space="preserve"> </w:t>
      </w:r>
    </w:p>
    <w:p w14:paraId="1C36324D" w14:textId="77777777" w:rsidR="00507C49" w:rsidRDefault="00507C49" w:rsidP="004E5320">
      <w:pPr>
        <w:rPr>
          <w:rFonts w:cstheme="minorHAnsi"/>
        </w:rPr>
      </w:pPr>
    </w:p>
    <w:p w14:paraId="01A58BEC" w14:textId="77777777" w:rsidR="004E5320" w:rsidRDefault="004E5320" w:rsidP="004E5320"/>
    <w:p w14:paraId="6833D872" w14:textId="77777777" w:rsidR="004E5320" w:rsidRDefault="004E5320" w:rsidP="001769E7">
      <w:pPr>
        <w:spacing w:before="120" w:after="120"/>
        <w:rPr>
          <w:rFonts w:cstheme="minorHAnsi"/>
        </w:rPr>
      </w:pPr>
    </w:p>
    <w:p w14:paraId="3288AC40" w14:textId="4BBB02E0" w:rsidR="00980368" w:rsidRDefault="00980368" w:rsidP="00A42142"/>
    <w:p w14:paraId="338D32B0" w14:textId="0F24F2BA" w:rsidR="004C48EA" w:rsidRDefault="002C6121" w:rsidP="004C48EA">
      <w:pPr>
        <w:spacing w:before="120" w:after="120"/>
        <w:rPr>
          <w:color w:val="000000"/>
        </w:rPr>
      </w:pPr>
      <w:r w:rsidRPr="002C6121">
        <w:rPr>
          <w:color w:val="000000"/>
        </w:rPr>
        <w:t>.</w:t>
      </w:r>
    </w:p>
    <w:p w14:paraId="144C83E3" w14:textId="77777777" w:rsidR="004C48EA" w:rsidRDefault="004C48EA" w:rsidP="00A42142"/>
    <w:p w14:paraId="5DB813F1" w14:textId="516A54F2" w:rsidR="00BF6C7C" w:rsidRDefault="00E16D8E" w:rsidP="00D00433">
      <w:pPr>
        <w:pStyle w:val="Nadpis2"/>
      </w:pPr>
      <w:r w:rsidRPr="00A423ED">
        <w:lastRenderedPageBreak/>
        <w:t>OBLAST VĚD O ŽIVÉ PŘÍRODĚ</w:t>
      </w:r>
    </w:p>
    <w:p w14:paraId="4529C940" w14:textId="65AFE5AC" w:rsidR="00E903AA" w:rsidRPr="00E903AA" w:rsidRDefault="00E903AA" w:rsidP="008F6288">
      <w:pPr>
        <w:pStyle w:val="Bezmezer"/>
      </w:pPr>
      <w:bookmarkStart w:id="0" w:name="_GoBack"/>
      <w:bookmarkEnd w:id="0"/>
    </w:p>
    <w:p w14:paraId="14B34CE1" w14:textId="280AED6C" w:rsidR="00E903AA" w:rsidRPr="00A423ED" w:rsidRDefault="00CF3A54" w:rsidP="00E903AA">
      <w:pPr>
        <w:spacing w:before="120" w:after="120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E31091D" wp14:editId="2978BFB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952625" cy="244729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95" cy="24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B46">
        <w:rPr>
          <w:rFonts w:cstheme="minorHAnsi"/>
          <w:b/>
          <w:sz w:val="28"/>
          <w:szCs w:val="28"/>
        </w:rPr>
        <w:t>Mgr.</w:t>
      </w:r>
      <w:r w:rsidR="00E903AA" w:rsidRPr="002F3EBE">
        <w:rPr>
          <w:rFonts w:cstheme="minorHAnsi"/>
          <w:b/>
          <w:sz w:val="28"/>
          <w:szCs w:val="28"/>
        </w:rPr>
        <w:t xml:space="preserve"> </w:t>
      </w:r>
      <w:r w:rsidR="00E903AA">
        <w:rPr>
          <w:rFonts w:cstheme="minorHAnsi"/>
          <w:b/>
          <w:sz w:val="28"/>
          <w:szCs w:val="28"/>
        </w:rPr>
        <w:t>Gabriela Ambrožová</w:t>
      </w:r>
      <w:r w:rsidR="00E903AA" w:rsidRPr="002F3EBE">
        <w:rPr>
          <w:rFonts w:cstheme="minorHAnsi"/>
          <w:b/>
          <w:sz w:val="28"/>
          <w:szCs w:val="28"/>
        </w:rPr>
        <w:t xml:space="preserve">, Ph.D. </w:t>
      </w:r>
    </w:p>
    <w:p w14:paraId="3D991F31" w14:textId="77777777" w:rsidR="00E903AA" w:rsidRPr="00A423ED" w:rsidRDefault="00E903AA" w:rsidP="00E903AA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>Biofyzikální ústav A</w:t>
      </w:r>
      <w:r w:rsidRPr="00A423ED">
        <w:rPr>
          <w:rFonts w:cstheme="minorHAnsi"/>
          <w:i/>
        </w:rPr>
        <w:t>V ČR</w:t>
      </w:r>
    </w:p>
    <w:p w14:paraId="364E7145" w14:textId="1193AA23" w:rsidR="00E903AA" w:rsidRDefault="00E903AA" w:rsidP="00E903AA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 xml:space="preserve">Tel.: </w:t>
      </w:r>
      <w:r w:rsidRPr="00990B15">
        <w:rPr>
          <w:rFonts w:cstheme="minorHAnsi"/>
        </w:rPr>
        <w:t>541 517</w:t>
      </w:r>
      <w:r>
        <w:rPr>
          <w:rFonts w:cstheme="minorHAnsi"/>
        </w:rPr>
        <w:t xml:space="preserve"> 207</w:t>
      </w:r>
      <w:r w:rsidRPr="00A423ED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C40AC8" w:rsidRPr="00C40AC8">
        <w:rPr>
          <w:rFonts w:cstheme="minorHAnsi"/>
        </w:rPr>
        <w:t>608</w:t>
      </w:r>
      <w:r w:rsidR="00C40AC8">
        <w:rPr>
          <w:rFonts w:cstheme="minorHAnsi"/>
        </w:rPr>
        <w:t xml:space="preserve"> </w:t>
      </w:r>
      <w:r w:rsidR="00C40AC8" w:rsidRPr="00C40AC8">
        <w:rPr>
          <w:rFonts w:cstheme="minorHAnsi"/>
        </w:rPr>
        <w:t>228</w:t>
      </w:r>
      <w:r w:rsidR="00C40AC8">
        <w:rPr>
          <w:rFonts w:cstheme="minorHAnsi"/>
        </w:rPr>
        <w:t xml:space="preserve"> </w:t>
      </w:r>
      <w:r w:rsidR="00C40AC8" w:rsidRPr="00C40AC8">
        <w:rPr>
          <w:rFonts w:cstheme="minorHAnsi"/>
        </w:rPr>
        <w:t>897</w:t>
      </w:r>
      <w:r w:rsidRPr="00A423ED">
        <w:t xml:space="preserve">, </w:t>
      </w:r>
      <w:r w:rsidRPr="00A423ED">
        <w:rPr>
          <w:rFonts w:cstheme="minorHAnsi"/>
        </w:rPr>
        <w:t xml:space="preserve">e-mail: </w:t>
      </w:r>
      <w:hyperlink r:id="rId19" w:history="1">
        <w:r w:rsidRPr="009F2DFB">
          <w:rPr>
            <w:rStyle w:val="Hypertextovodkaz"/>
            <w:rFonts w:cstheme="minorHAnsi"/>
          </w:rPr>
          <w:t>ambrozova@ibp.cz</w:t>
        </w:r>
      </w:hyperlink>
    </w:p>
    <w:p w14:paraId="7A5C2F11" w14:textId="77777777" w:rsidR="00E903AA" w:rsidRDefault="00E903AA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Gabriela </w:t>
      </w:r>
      <w:r w:rsidRPr="00990B15">
        <w:rPr>
          <w:rFonts w:asciiTheme="minorHAnsi" w:hAnsiTheme="minorHAnsi" w:cstheme="minorHAnsi"/>
          <w:sz w:val="22"/>
          <w:szCs w:val="22"/>
        </w:rPr>
        <w:t xml:space="preserve">Ambrožová </w:t>
      </w:r>
      <w:r>
        <w:rPr>
          <w:rFonts w:asciiTheme="minorHAnsi" w:hAnsiTheme="minorHAnsi" w:cstheme="minorHAnsi"/>
          <w:sz w:val="22"/>
          <w:szCs w:val="22"/>
        </w:rPr>
        <w:t>(nar. 1984) se v </w:t>
      </w:r>
      <w:r w:rsidRPr="00990B15">
        <w:rPr>
          <w:rFonts w:asciiTheme="minorHAnsi" w:hAnsiTheme="minorHAnsi" w:cstheme="minorHAnsi"/>
          <w:sz w:val="22"/>
          <w:szCs w:val="22"/>
        </w:rPr>
        <w:t>zač</w:t>
      </w:r>
      <w:r>
        <w:rPr>
          <w:rFonts w:asciiTheme="minorHAnsi" w:hAnsiTheme="minorHAnsi" w:cstheme="minorHAnsi"/>
          <w:sz w:val="22"/>
          <w:szCs w:val="22"/>
        </w:rPr>
        <w:t>átku své vědecké dráhy soustředila na v</w:t>
      </w:r>
      <w:r w:rsidRPr="00990B15">
        <w:rPr>
          <w:rFonts w:asciiTheme="minorHAnsi" w:hAnsiTheme="minorHAnsi" w:cstheme="minorHAnsi"/>
          <w:sz w:val="22"/>
          <w:szCs w:val="22"/>
        </w:rPr>
        <w:t>liv nenasycených mastných kyselin na imunitní systém</w:t>
      </w:r>
      <w:r>
        <w:rPr>
          <w:rFonts w:asciiTheme="minorHAnsi" w:hAnsiTheme="minorHAnsi" w:cstheme="minorHAnsi"/>
          <w:sz w:val="22"/>
          <w:szCs w:val="22"/>
        </w:rPr>
        <w:t xml:space="preserve">. Zkoumala i to, jak lze </w:t>
      </w:r>
      <w:r w:rsidRPr="00990B15">
        <w:rPr>
          <w:rFonts w:asciiTheme="minorHAnsi" w:hAnsiTheme="minorHAnsi" w:cstheme="minorHAnsi"/>
          <w:sz w:val="22"/>
          <w:szCs w:val="22"/>
        </w:rPr>
        <w:t>t</w:t>
      </w:r>
      <w:r>
        <w:rPr>
          <w:rFonts w:asciiTheme="minorHAnsi" w:hAnsiTheme="minorHAnsi" w:cstheme="minorHAnsi"/>
          <w:sz w:val="22"/>
          <w:szCs w:val="22"/>
        </w:rPr>
        <w:t xml:space="preserve">yto </w:t>
      </w:r>
      <w:r w:rsidRPr="00990B15">
        <w:rPr>
          <w:rFonts w:asciiTheme="minorHAnsi" w:hAnsiTheme="minorHAnsi" w:cstheme="minorHAnsi"/>
          <w:sz w:val="22"/>
          <w:szCs w:val="22"/>
        </w:rPr>
        <w:t>látk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990B1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využít </w:t>
      </w:r>
      <w:r w:rsidRPr="00990B15">
        <w:rPr>
          <w:rFonts w:asciiTheme="minorHAnsi" w:hAnsiTheme="minorHAnsi" w:cstheme="minorHAnsi"/>
          <w:sz w:val="22"/>
          <w:szCs w:val="22"/>
        </w:rPr>
        <w:t xml:space="preserve">na farmakologickou modulaci imunitního systému. </w:t>
      </w:r>
    </w:p>
    <w:p w14:paraId="6063DE8D" w14:textId="0AE91A48" w:rsidR="00E46B46" w:rsidRDefault="00E46B46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E46B46">
        <w:rPr>
          <w:rFonts w:asciiTheme="minorHAnsi" w:hAnsiTheme="minorHAnsi" w:cstheme="minorHAnsi"/>
          <w:sz w:val="22"/>
          <w:szCs w:val="22"/>
        </w:rPr>
        <w:t xml:space="preserve">Jako </w:t>
      </w:r>
      <w:proofErr w:type="spellStart"/>
      <w:r w:rsidRPr="00E46B46">
        <w:rPr>
          <w:rFonts w:asciiTheme="minorHAnsi" w:hAnsiTheme="minorHAnsi" w:cstheme="minorHAnsi"/>
          <w:sz w:val="22"/>
          <w:szCs w:val="22"/>
        </w:rPr>
        <w:t>postdoktorandka</w:t>
      </w:r>
      <w:proofErr w:type="spellEnd"/>
      <w:r w:rsidRPr="00E46B46">
        <w:rPr>
          <w:rFonts w:asciiTheme="minorHAnsi" w:hAnsiTheme="minorHAnsi" w:cstheme="minorHAnsi"/>
          <w:sz w:val="22"/>
          <w:szCs w:val="22"/>
        </w:rPr>
        <w:t xml:space="preserve"> se zaměřila na působení nitrovaných mastných kyselin v procesu chronického zánětu a pokračovala v</w:t>
      </w:r>
      <w:r w:rsidR="00CF3A54">
        <w:rPr>
          <w:rFonts w:asciiTheme="minorHAnsi" w:hAnsiTheme="minorHAnsi" w:cstheme="minorHAnsi"/>
          <w:sz w:val="22"/>
          <w:szCs w:val="22"/>
        </w:rPr>
        <w:t> </w:t>
      </w:r>
      <w:r w:rsidRPr="00E46B46">
        <w:rPr>
          <w:rFonts w:asciiTheme="minorHAnsi" w:hAnsiTheme="minorHAnsi" w:cstheme="minorHAnsi"/>
          <w:sz w:val="22"/>
          <w:szCs w:val="22"/>
        </w:rPr>
        <w:t>tomto tématu i jako hlavní řešitelka čtyřletého grantu GA ČR. Molekulární mechanismy působení těchto unikátních látek a</w:t>
      </w:r>
      <w:r w:rsidR="00AA3707">
        <w:rPr>
          <w:rFonts w:asciiTheme="minorHAnsi" w:hAnsiTheme="minorHAnsi" w:cstheme="minorHAnsi"/>
          <w:sz w:val="22"/>
          <w:szCs w:val="22"/>
        </w:rPr>
        <w:t> </w:t>
      </w:r>
      <w:r w:rsidRPr="00E46B46">
        <w:rPr>
          <w:rFonts w:asciiTheme="minorHAnsi" w:hAnsiTheme="minorHAnsi" w:cstheme="minorHAnsi"/>
          <w:sz w:val="22"/>
          <w:szCs w:val="22"/>
        </w:rPr>
        <w:t xml:space="preserve">jejich vlivu na patologické procesy spojené s chronickým zánětem </w:t>
      </w:r>
      <w:r w:rsidRPr="00E46B46">
        <w:rPr>
          <w:rFonts w:asciiTheme="minorHAnsi" w:hAnsiTheme="minorHAnsi" w:cstheme="minorHAnsi"/>
          <w:i/>
          <w:sz w:val="22"/>
          <w:szCs w:val="22"/>
        </w:rPr>
        <w:t xml:space="preserve">in </w:t>
      </w:r>
      <w:proofErr w:type="spellStart"/>
      <w:r w:rsidRPr="00E46B46">
        <w:rPr>
          <w:rFonts w:asciiTheme="minorHAnsi" w:hAnsiTheme="minorHAnsi" w:cstheme="minorHAnsi"/>
          <w:i/>
          <w:sz w:val="22"/>
          <w:szCs w:val="22"/>
        </w:rPr>
        <w:t>vivo</w:t>
      </w:r>
      <w:proofErr w:type="spellEnd"/>
      <w:r w:rsidRPr="00E46B46">
        <w:rPr>
          <w:rFonts w:asciiTheme="minorHAnsi" w:hAnsiTheme="minorHAnsi" w:cstheme="minorHAnsi"/>
          <w:sz w:val="22"/>
          <w:szCs w:val="22"/>
        </w:rPr>
        <w:t xml:space="preserve"> pak publikovala v řadě význačných a vysoce citovaných publikací. I díky těmto pracím se později podařilo u americké FDA prosadit klinické testování nitrovaných mastných kyselin.</w:t>
      </w:r>
    </w:p>
    <w:p w14:paraId="02E1B47F" w14:textId="528CCCA3" w:rsidR="00FC5A0B" w:rsidRDefault="00E46B46" w:rsidP="00AA3707">
      <w:pPr>
        <w:pStyle w:val="Prosttext"/>
        <w:spacing w:before="120" w:after="120" w:line="276" w:lineRule="auto"/>
      </w:pPr>
      <w:r w:rsidRPr="00E46B46">
        <w:rPr>
          <w:rFonts w:asciiTheme="minorHAnsi" w:hAnsiTheme="minorHAnsi" w:cstheme="minorHAnsi"/>
          <w:sz w:val="22"/>
          <w:szCs w:val="22"/>
        </w:rPr>
        <w:t xml:space="preserve"> </w:t>
      </w:r>
      <w:r w:rsidR="00052ACF" w:rsidRPr="006A1A73">
        <w:rPr>
          <w:rFonts w:asciiTheme="minorHAnsi" w:hAnsiTheme="minorHAnsi" w:cstheme="minorHAnsi"/>
          <w:sz w:val="22"/>
          <w:szCs w:val="22"/>
        </w:rPr>
        <w:t>V</w:t>
      </w:r>
      <w:r w:rsidR="00052ACF">
        <w:rPr>
          <w:rFonts w:asciiTheme="minorHAnsi" w:hAnsiTheme="minorHAnsi" w:cstheme="minorHAnsi"/>
          <w:sz w:val="22"/>
          <w:szCs w:val="22"/>
        </w:rPr>
        <w:t xml:space="preserve"> </w:t>
      </w:r>
      <w:r w:rsidRPr="00E46B46">
        <w:rPr>
          <w:rFonts w:asciiTheme="minorHAnsi" w:hAnsiTheme="minorHAnsi" w:cstheme="minorHAnsi"/>
          <w:sz w:val="22"/>
          <w:szCs w:val="22"/>
        </w:rPr>
        <w:t xml:space="preserve">Biofyzikálním ústavu AV ČR nyní stojí v čele výzkumné skupiny, která mimo jiné sleduje význam imunitních buněk v regulaci zánětlivé odpovědi a následných patologických </w:t>
      </w:r>
      <w:r w:rsidRPr="00CC61F6">
        <w:rPr>
          <w:rFonts w:asciiTheme="minorHAnsi" w:hAnsiTheme="minorHAnsi" w:cstheme="minorHAnsi"/>
          <w:sz w:val="22"/>
          <w:szCs w:val="22"/>
        </w:rPr>
        <w:t>stavech</w:t>
      </w:r>
      <w:r w:rsidR="00E72369" w:rsidRPr="00CC61F6">
        <w:rPr>
          <w:rFonts w:asciiTheme="minorHAnsi" w:hAnsiTheme="minorHAnsi" w:cstheme="minorHAnsi"/>
          <w:sz w:val="22"/>
          <w:szCs w:val="22"/>
        </w:rPr>
        <w:t>,</w:t>
      </w:r>
      <w:r w:rsidRPr="00CC61F6">
        <w:rPr>
          <w:rFonts w:asciiTheme="minorHAnsi" w:hAnsiTheme="minorHAnsi" w:cstheme="minorHAnsi"/>
          <w:sz w:val="22"/>
          <w:szCs w:val="22"/>
        </w:rPr>
        <w:t xml:space="preserve"> jako</w:t>
      </w:r>
      <w:r w:rsidRPr="00E46B46">
        <w:rPr>
          <w:rFonts w:asciiTheme="minorHAnsi" w:hAnsiTheme="minorHAnsi" w:cstheme="minorHAnsi"/>
          <w:sz w:val="22"/>
          <w:szCs w:val="22"/>
        </w:rPr>
        <w:t xml:space="preserve"> jsou fibrózy.</w:t>
      </w:r>
      <w:r w:rsidRPr="00FC5A0B">
        <w:t xml:space="preserve"> </w:t>
      </w:r>
    </w:p>
    <w:p w14:paraId="2F18366E" w14:textId="5BF8B0D4" w:rsidR="00E46B46" w:rsidRPr="00FC5A0B" w:rsidRDefault="00AE7D2B" w:rsidP="00E46B46">
      <w:pPr>
        <w:pStyle w:val="Prosttext"/>
        <w:spacing w:before="120" w:after="120"/>
      </w:pPr>
      <w:r w:rsidRPr="00814292">
        <w:rPr>
          <w:noProof/>
        </w:rPr>
        <w:drawing>
          <wp:anchor distT="0" distB="0" distL="114300" distR="114300" simplePos="0" relativeHeight="251730944" behindDoc="0" locked="0" layoutInCell="1" allowOverlap="1" wp14:anchorId="3B88B33E" wp14:editId="21D9CFE1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713865" cy="2753360"/>
            <wp:effectExtent l="0" t="0" r="635" b="8890"/>
            <wp:wrapSquare wrapText="bothSides"/>
            <wp:docPr id="41" name="Picture 1" descr="D:\Users\andrea\Downloads\IMG_20200604_103754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drea\Downloads\IMG_20200604_103754_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7" t="4688" r="11644" b="48618"/>
                    <a:stretch/>
                  </pic:blipFill>
                  <pic:spPr bwMode="auto">
                    <a:xfrm>
                      <a:off x="0" y="0"/>
                      <a:ext cx="1719036" cy="276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B6FB2" w14:textId="1218D9A3" w:rsidR="00E16D8E" w:rsidRPr="00A423ED" w:rsidRDefault="00D501DE" w:rsidP="00D00433">
      <w:pPr>
        <w:spacing w:before="120" w:after="120"/>
        <w:rPr>
          <w:rFonts w:cstheme="minorHAnsi"/>
          <w:b/>
          <w:sz w:val="28"/>
          <w:szCs w:val="28"/>
        </w:rPr>
      </w:pPr>
      <w:r w:rsidRPr="00D501DE">
        <w:rPr>
          <w:rFonts w:cstheme="minorHAnsi"/>
          <w:b/>
          <w:sz w:val="28"/>
          <w:szCs w:val="28"/>
        </w:rPr>
        <w:t xml:space="preserve">RNDr. Andrea Bednářová, Ph.D.  </w:t>
      </w:r>
    </w:p>
    <w:p w14:paraId="7778B2B0" w14:textId="3AF0FE6C" w:rsidR="00E16D8E" w:rsidRPr="00A423ED" w:rsidRDefault="00D501DE" w:rsidP="00D00433">
      <w:pPr>
        <w:spacing w:before="120" w:after="120"/>
        <w:rPr>
          <w:rFonts w:cstheme="minorHAnsi"/>
          <w:i/>
        </w:rPr>
      </w:pPr>
      <w:bookmarkStart w:id="1" w:name="_Hlk10723287"/>
      <w:r>
        <w:rPr>
          <w:rFonts w:cstheme="minorHAnsi"/>
          <w:i/>
        </w:rPr>
        <w:t xml:space="preserve">Biologické centrum </w:t>
      </w:r>
      <w:r w:rsidR="00D65EE9" w:rsidRPr="00A423ED">
        <w:rPr>
          <w:rFonts w:cstheme="minorHAnsi"/>
          <w:i/>
        </w:rPr>
        <w:t>AV ČR</w:t>
      </w:r>
    </w:p>
    <w:bookmarkEnd w:id="1"/>
    <w:p w14:paraId="266B0301" w14:textId="1A220C2E" w:rsidR="003B7DDD" w:rsidRDefault="00E16D8E" w:rsidP="00D00433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>Tel</w:t>
      </w:r>
      <w:r w:rsidR="00615AFB" w:rsidRPr="00A423ED">
        <w:rPr>
          <w:rFonts w:cstheme="minorHAnsi"/>
        </w:rPr>
        <w:t>.</w:t>
      </w:r>
      <w:r w:rsidRPr="00A423ED">
        <w:rPr>
          <w:rFonts w:cstheme="minorHAnsi"/>
        </w:rPr>
        <w:t xml:space="preserve">: </w:t>
      </w:r>
      <w:r w:rsidR="003B7DDD" w:rsidRPr="003B7DDD">
        <w:rPr>
          <w:rFonts w:cstheme="minorHAnsi"/>
        </w:rPr>
        <w:t>387</w:t>
      </w:r>
      <w:r w:rsidR="00F311B0">
        <w:rPr>
          <w:rFonts w:cstheme="minorHAnsi"/>
        </w:rPr>
        <w:t> </w:t>
      </w:r>
      <w:r w:rsidR="003B7DDD" w:rsidRPr="003B7DDD">
        <w:rPr>
          <w:rFonts w:cstheme="minorHAnsi"/>
        </w:rPr>
        <w:t>775</w:t>
      </w:r>
      <w:r w:rsidR="00F311B0">
        <w:rPr>
          <w:rFonts w:cstheme="minorHAnsi"/>
        </w:rPr>
        <w:t xml:space="preserve"> </w:t>
      </w:r>
      <w:r w:rsidR="003B7DDD" w:rsidRPr="003B7DDD">
        <w:rPr>
          <w:rFonts w:cstheme="minorHAnsi"/>
        </w:rPr>
        <w:t>265</w:t>
      </w:r>
      <w:r w:rsidRPr="00A423ED">
        <w:rPr>
          <w:rFonts w:cstheme="minorHAnsi"/>
        </w:rPr>
        <w:t>,</w:t>
      </w:r>
      <w:r w:rsidR="003767AF" w:rsidRPr="003767AF">
        <w:t xml:space="preserve"> </w:t>
      </w:r>
      <w:r w:rsidR="003767AF" w:rsidRPr="003767AF">
        <w:rPr>
          <w:rFonts w:cstheme="minorHAnsi"/>
        </w:rPr>
        <w:t>608 111 952</w:t>
      </w:r>
      <w:r w:rsidR="005C4BFA" w:rsidRPr="00A423ED">
        <w:t xml:space="preserve">, </w:t>
      </w:r>
      <w:r w:rsidRPr="00A423ED">
        <w:rPr>
          <w:rFonts w:cstheme="minorHAnsi"/>
        </w:rPr>
        <w:t xml:space="preserve">e-mail: </w:t>
      </w:r>
      <w:hyperlink r:id="rId21" w:history="1">
        <w:r w:rsidR="003B7DDD" w:rsidRPr="009F2DFB">
          <w:rPr>
            <w:rStyle w:val="Hypertextovodkaz"/>
            <w:rFonts w:cstheme="minorHAnsi"/>
          </w:rPr>
          <w:t>a.bednarova@entu.cas.cz</w:t>
        </w:r>
      </w:hyperlink>
    </w:p>
    <w:p w14:paraId="0759A24B" w14:textId="3EC6E1C5" w:rsidR="00067837" w:rsidRPr="00067837" w:rsidRDefault="00067837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067837">
        <w:rPr>
          <w:rFonts w:asciiTheme="minorHAnsi" w:hAnsiTheme="minorHAnsi" w:cstheme="minorHAnsi"/>
          <w:sz w:val="22"/>
          <w:szCs w:val="22"/>
        </w:rPr>
        <w:t xml:space="preserve">Andrea Bednářová (nar. 1986) působí v Biologickém centru AV ČR od roku 2011, kdy nastoupila </w:t>
      </w:r>
      <w:r w:rsidR="00E72369" w:rsidRPr="006A1A73">
        <w:rPr>
          <w:rFonts w:asciiTheme="minorHAnsi" w:hAnsiTheme="minorHAnsi" w:cstheme="minorHAnsi"/>
          <w:sz w:val="22"/>
          <w:szCs w:val="22"/>
        </w:rPr>
        <w:t xml:space="preserve">do </w:t>
      </w:r>
      <w:r w:rsidRPr="006A1A73">
        <w:rPr>
          <w:rFonts w:asciiTheme="minorHAnsi" w:hAnsiTheme="minorHAnsi" w:cstheme="minorHAnsi"/>
          <w:sz w:val="22"/>
          <w:szCs w:val="22"/>
        </w:rPr>
        <w:t>Entomologick</w:t>
      </w:r>
      <w:r w:rsidR="00E72369" w:rsidRPr="006A1A73">
        <w:rPr>
          <w:rFonts w:asciiTheme="minorHAnsi" w:hAnsiTheme="minorHAnsi" w:cstheme="minorHAnsi"/>
          <w:sz w:val="22"/>
          <w:szCs w:val="22"/>
        </w:rPr>
        <w:t>ého</w:t>
      </w:r>
      <w:r w:rsidRPr="00067837">
        <w:rPr>
          <w:rFonts w:asciiTheme="minorHAnsi" w:hAnsiTheme="minorHAnsi" w:cstheme="minorHAnsi"/>
          <w:sz w:val="22"/>
          <w:szCs w:val="22"/>
        </w:rPr>
        <w:t xml:space="preserve"> ústav</w:t>
      </w:r>
      <w:r w:rsidR="00E72369" w:rsidRPr="006A1A73">
        <w:rPr>
          <w:rFonts w:asciiTheme="minorHAnsi" w:hAnsiTheme="minorHAnsi" w:cstheme="minorHAnsi"/>
          <w:sz w:val="22"/>
          <w:szCs w:val="22"/>
        </w:rPr>
        <w:t>u</w:t>
      </w:r>
      <w:r w:rsidRPr="00067837">
        <w:rPr>
          <w:rFonts w:asciiTheme="minorHAnsi" w:hAnsiTheme="minorHAnsi" w:cstheme="minorHAnsi"/>
          <w:sz w:val="22"/>
          <w:szCs w:val="22"/>
        </w:rPr>
        <w:t xml:space="preserve">. Zabývá se studiem oxidativního stresu. Tuto problematiku studovala pět let na </w:t>
      </w:r>
      <w:r w:rsidRPr="0083513D">
        <w:rPr>
          <w:rFonts w:asciiTheme="minorHAnsi" w:hAnsiTheme="minorHAnsi" w:cstheme="minorHAnsi"/>
          <w:i/>
          <w:sz w:val="22"/>
          <w:szCs w:val="22"/>
        </w:rPr>
        <w:t xml:space="preserve">Mississippi </w:t>
      </w:r>
      <w:proofErr w:type="spellStart"/>
      <w:r w:rsidRPr="0083513D">
        <w:rPr>
          <w:rFonts w:asciiTheme="minorHAnsi" w:hAnsiTheme="minorHAnsi" w:cstheme="minorHAnsi"/>
          <w:i/>
          <w:sz w:val="22"/>
          <w:szCs w:val="22"/>
        </w:rPr>
        <w:t>State</w:t>
      </w:r>
      <w:proofErr w:type="spellEnd"/>
      <w:r w:rsidRPr="0083513D">
        <w:rPr>
          <w:rFonts w:asciiTheme="minorHAnsi" w:hAnsiTheme="minorHAnsi" w:cstheme="minorHAnsi"/>
          <w:i/>
          <w:sz w:val="22"/>
          <w:szCs w:val="22"/>
        </w:rPr>
        <w:t xml:space="preserve"> University,</w:t>
      </w:r>
      <w:r w:rsidRPr="00067837">
        <w:rPr>
          <w:rFonts w:asciiTheme="minorHAnsi" w:hAnsiTheme="minorHAnsi" w:cstheme="minorHAnsi"/>
          <w:sz w:val="22"/>
          <w:szCs w:val="22"/>
        </w:rPr>
        <w:t xml:space="preserve"> kde přednášela a také vedla chod celé laboratoře. </w:t>
      </w:r>
    </w:p>
    <w:p w14:paraId="14B3DCDC" w14:textId="77777777" w:rsidR="00067837" w:rsidRPr="00067837" w:rsidRDefault="00067837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067837">
        <w:rPr>
          <w:rFonts w:asciiTheme="minorHAnsi" w:hAnsiTheme="minorHAnsi" w:cstheme="minorHAnsi"/>
          <w:sz w:val="22"/>
          <w:szCs w:val="22"/>
        </w:rPr>
        <w:t xml:space="preserve">Je autorkou série vědeckých prací zaměřených na studium mechanismu působení </w:t>
      </w:r>
      <w:proofErr w:type="spellStart"/>
      <w:r w:rsidRPr="00067837">
        <w:rPr>
          <w:rFonts w:asciiTheme="minorHAnsi" w:hAnsiTheme="minorHAnsi" w:cstheme="minorHAnsi"/>
          <w:sz w:val="22"/>
          <w:szCs w:val="22"/>
        </w:rPr>
        <w:t>adipokinetického</w:t>
      </w:r>
      <w:proofErr w:type="spellEnd"/>
      <w:r w:rsidRPr="00067837">
        <w:rPr>
          <w:rFonts w:asciiTheme="minorHAnsi" w:hAnsiTheme="minorHAnsi" w:cstheme="minorHAnsi"/>
          <w:sz w:val="22"/>
          <w:szCs w:val="22"/>
        </w:rPr>
        <w:t xml:space="preserve"> hormonu, které přinášejí řadu nových a průlomových poznatků. </w:t>
      </w:r>
    </w:p>
    <w:p w14:paraId="07F3201D" w14:textId="67557F9B" w:rsidR="00067837" w:rsidRDefault="00067837" w:rsidP="00AA3707">
      <w:pPr>
        <w:pStyle w:val="Prosttext"/>
        <w:spacing w:before="120" w:after="120" w:line="276" w:lineRule="auto"/>
        <w:rPr>
          <w:rFonts w:cstheme="minorHAnsi"/>
        </w:rPr>
      </w:pPr>
      <w:r w:rsidRPr="00067837">
        <w:rPr>
          <w:rFonts w:asciiTheme="minorHAnsi" w:hAnsiTheme="minorHAnsi" w:cstheme="minorHAnsi"/>
          <w:sz w:val="22"/>
          <w:szCs w:val="22"/>
        </w:rPr>
        <w:t>Andrea Bednářová se zabývá také studiem úlohy dopaminu v</w:t>
      </w:r>
      <w:r w:rsidR="00CC61F6">
        <w:rPr>
          <w:rFonts w:asciiTheme="minorHAnsi" w:hAnsiTheme="minorHAnsi" w:cstheme="minorHAnsi"/>
          <w:sz w:val="22"/>
          <w:szCs w:val="22"/>
        </w:rPr>
        <w:t> </w:t>
      </w:r>
      <w:r w:rsidRPr="00067837">
        <w:rPr>
          <w:rFonts w:asciiTheme="minorHAnsi" w:hAnsiTheme="minorHAnsi" w:cstheme="minorHAnsi"/>
          <w:sz w:val="22"/>
          <w:szCs w:val="22"/>
        </w:rPr>
        <w:t xml:space="preserve">reakcích na stres a v procesech </w:t>
      </w:r>
      <w:proofErr w:type="spellStart"/>
      <w:r w:rsidRPr="00067837">
        <w:rPr>
          <w:rFonts w:asciiTheme="minorHAnsi" w:hAnsiTheme="minorHAnsi" w:cstheme="minorHAnsi"/>
          <w:sz w:val="22"/>
          <w:szCs w:val="22"/>
        </w:rPr>
        <w:t>neurodegenerace</w:t>
      </w:r>
      <w:proofErr w:type="spellEnd"/>
      <w:r w:rsidRPr="00067837">
        <w:rPr>
          <w:rFonts w:asciiTheme="minorHAnsi" w:hAnsiTheme="minorHAnsi" w:cstheme="minorHAnsi"/>
          <w:sz w:val="22"/>
          <w:szCs w:val="22"/>
        </w:rPr>
        <w:t xml:space="preserve"> na modelovém organismu </w:t>
      </w:r>
      <w:proofErr w:type="spellStart"/>
      <w:r w:rsidRPr="0083513D">
        <w:rPr>
          <w:rFonts w:asciiTheme="minorHAnsi" w:hAnsiTheme="minorHAnsi" w:cstheme="minorHAnsi"/>
          <w:i/>
          <w:sz w:val="22"/>
          <w:szCs w:val="22"/>
        </w:rPr>
        <w:t>Drosophila</w:t>
      </w:r>
      <w:proofErr w:type="spellEnd"/>
      <w:r w:rsidRPr="0083513D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83513D">
        <w:rPr>
          <w:rFonts w:asciiTheme="minorHAnsi" w:hAnsiTheme="minorHAnsi" w:cstheme="minorHAnsi"/>
          <w:i/>
          <w:sz w:val="22"/>
          <w:szCs w:val="22"/>
        </w:rPr>
        <w:lastRenderedPageBreak/>
        <w:t>melanogaster</w:t>
      </w:r>
      <w:proofErr w:type="spellEnd"/>
      <w:r w:rsidRPr="00067837">
        <w:rPr>
          <w:rFonts w:asciiTheme="minorHAnsi" w:hAnsiTheme="minorHAnsi" w:cstheme="minorHAnsi"/>
          <w:sz w:val="22"/>
          <w:szCs w:val="22"/>
        </w:rPr>
        <w:t>. Tento výzkum by mohl rozšířit teoretické poznatky o signálních drahách dopaminu a</w:t>
      </w:r>
      <w:r w:rsidR="00AA3707">
        <w:rPr>
          <w:rFonts w:asciiTheme="minorHAnsi" w:hAnsiTheme="minorHAnsi" w:cstheme="minorHAnsi"/>
          <w:sz w:val="22"/>
          <w:szCs w:val="22"/>
        </w:rPr>
        <w:t> </w:t>
      </w:r>
      <w:r w:rsidRPr="00067837">
        <w:rPr>
          <w:rFonts w:asciiTheme="minorHAnsi" w:hAnsiTheme="minorHAnsi" w:cstheme="minorHAnsi"/>
          <w:sz w:val="22"/>
          <w:szCs w:val="22"/>
        </w:rPr>
        <w:t>jeho roli jako významného neurotransmit</w:t>
      </w:r>
      <w:r w:rsidR="00E72369" w:rsidRPr="00CC61F6">
        <w:rPr>
          <w:rFonts w:asciiTheme="minorHAnsi" w:hAnsiTheme="minorHAnsi" w:cstheme="minorHAnsi"/>
          <w:sz w:val="22"/>
          <w:szCs w:val="22"/>
        </w:rPr>
        <w:t>e</w:t>
      </w:r>
      <w:r w:rsidRPr="00CC61F6">
        <w:rPr>
          <w:rFonts w:asciiTheme="minorHAnsi" w:hAnsiTheme="minorHAnsi" w:cstheme="minorHAnsi"/>
          <w:sz w:val="22"/>
          <w:szCs w:val="22"/>
        </w:rPr>
        <w:t>r</w:t>
      </w:r>
      <w:r w:rsidRPr="00067837">
        <w:rPr>
          <w:rFonts w:asciiTheme="minorHAnsi" w:hAnsiTheme="minorHAnsi" w:cstheme="minorHAnsi"/>
          <w:sz w:val="22"/>
          <w:szCs w:val="22"/>
        </w:rPr>
        <w:t xml:space="preserve">u nervové soustavy. Výsledky by pak byly cenné i pro vypracování léčebných postupů </w:t>
      </w:r>
      <w:r w:rsidR="00CC61F6">
        <w:rPr>
          <w:rFonts w:asciiTheme="minorHAnsi" w:hAnsiTheme="minorHAnsi" w:cstheme="minorHAnsi"/>
          <w:sz w:val="22"/>
          <w:szCs w:val="22"/>
        </w:rPr>
        <w:t>n</w:t>
      </w:r>
      <w:r w:rsidRPr="00067837">
        <w:rPr>
          <w:rFonts w:asciiTheme="minorHAnsi" w:hAnsiTheme="minorHAnsi" w:cstheme="minorHAnsi"/>
          <w:sz w:val="22"/>
          <w:szCs w:val="22"/>
        </w:rPr>
        <w:t>euro</w:t>
      </w:r>
      <w:r w:rsidR="00CC61F6">
        <w:rPr>
          <w:rFonts w:asciiTheme="minorHAnsi" w:hAnsiTheme="minorHAnsi" w:cstheme="minorHAnsi"/>
          <w:sz w:val="22"/>
          <w:szCs w:val="22"/>
        </w:rPr>
        <w:t>-</w:t>
      </w:r>
      <w:r w:rsidRPr="00067837">
        <w:rPr>
          <w:rFonts w:asciiTheme="minorHAnsi" w:hAnsiTheme="minorHAnsi" w:cstheme="minorHAnsi"/>
          <w:sz w:val="22"/>
          <w:szCs w:val="22"/>
        </w:rPr>
        <w:t>degenerativních nemocí.</w:t>
      </w:r>
    </w:p>
    <w:p w14:paraId="601785DA" w14:textId="00861A03" w:rsidR="00F72581" w:rsidRDefault="00E656B7" w:rsidP="00AA3707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 </w:t>
      </w:r>
      <w:r w:rsidR="005327C9" w:rsidRPr="005327C9">
        <w:rPr>
          <w:rFonts w:cstheme="minorHAnsi"/>
        </w:rPr>
        <w:t xml:space="preserve">Andrea Bednářová </w:t>
      </w:r>
      <w:r w:rsidR="005327C9">
        <w:rPr>
          <w:rFonts w:cstheme="minorHAnsi"/>
        </w:rPr>
        <w:t xml:space="preserve">byla </w:t>
      </w:r>
      <w:r w:rsidR="005327C9" w:rsidRPr="005327C9">
        <w:rPr>
          <w:rFonts w:cstheme="minorHAnsi"/>
        </w:rPr>
        <w:t xml:space="preserve">tento rok vybrána, aby se zúčastnila prestižního setkání nositelů Nobelových cen – </w:t>
      </w:r>
      <w:proofErr w:type="spellStart"/>
      <w:r w:rsidR="005327C9" w:rsidRPr="005327C9">
        <w:rPr>
          <w:rFonts w:cstheme="minorHAnsi"/>
          <w:i/>
        </w:rPr>
        <w:t>Lindau</w:t>
      </w:r>
      <w:proofErr w:type="spellEnd"/>
      <w:r w:rsidR="005327C9" w:rsidRPr="005327C9">
        <w:rPr>
          <w:rFonts w:cstheme="minorHAnsi"/>
          <w:i/>
        </w:rPr>
        <w:t xml:space="preserve"> Nobel </w:t>
      </w:r>
      <w:proofErr w:type="spellStart"/>
      <w:r w:rsidR="005327C9" w:rsidRPr="005327C9">
        <w:rPr>
          <w:rFonts w:cstheme="minorHAnsi"/>
          <w:i/>
        </w:rPr>
        <w:t>Lauerate</w:t>
      </w:r>
      <w:proofErr w:type="spellEnd"/>
      <w:r w:rsidR="005327C9" w:rsidRPr="005327C9">
        <w:rPr>
          <w:rFonts w:cstheme="minorHAnsi"/>
          <w:i/>
        </w:rPr>
        <w:t xml:space="preserve"> Meeting</w:t>
      </w:r>
      <w:r w:rsidR="005327C9" w:rsidRPr="005327C9">
        <w:rPr>
          <w:rFonts w:cstheme="minorHAnsi"/>
        </w:rPr>
        <w:t>.</w:t>
      </w:r>
      <w:r w:rsidR="00F72581">
        <w:rPr>
          <w:rFonts w:cstheme="minorHAnsi"/>
        </w:rPr>
        <w:t xml:space="preserve"> </w:t>
      </w:r>
    </w:p>
    <w:p w14:paraId="33A09F76" w14:textId="77777777" w:rsidR="00AE7D2B" w:rsidRDefault="00AE7D2B" w:rsidP="00F72581">
      <w:pPr>
        <w:spacing w:before="120" w:after="120"/>
        <w:rPr>
          <w:rFonts w:cstheme="minorHAnsi"/>
        </w:rPr>
      </w:pPr>
    </w:p>
    <w:p w14:paraId="57C82AC8" w14:textId="422581DC" w:rsidR="002F3EBE" w:rsidRDefault="002F3EBE" w:rsidP="00F72581">
      <w:pPr>
        <w:spacing w:before="120" w:after="120"/>
        <w:rPr>
          <w:rFonts w:cstheme="minorHAnsi"/>
        </w:rPr>
      </w:pPr>
    </w:p>
    <w:p w14:paraId="6BAD5DDB" w14:textId="77777777" w:rsidR="003036C3" w:rsidRPr="00A423ED" w:rsidRDefault="003036C3" w:rsidP="003036C3">
      <w:pPr>
        <w:pStyle w:val="Bezmezer"/>
        <w:spacing w:before="120" w:after="120" w:line="276" w:lineRule="auto"/>
        <w:rPr>
          <w:sz w:val="28"/>
          <w:szCs w:val="28"/>
        </w:rPr>
      </w:pPr>
      <w:r w:rsidRPr="00EF24E1">
        <w:rPr>
          <w:noProof/>
        </w:rPr>
        <w:drawing>
          <wp:anchor distT="0" distB="0" distL="114300" distR="114300" simplePos="0" relativeHeight="251694080" behindDoc="0" locked="0" layoutInCell="1" allowOverlap="1" wp14:anchorId="4BB90D76" wp14:editId="15463CC4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728884" cy="2305050"/>
            <wp:effectExtent l="0" t="0" r="508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888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24E1">
        <w:t xml:space="preserve"> </w:t>
      </w:r>
      <w:r>
        <w:rPr>
          <w:b/>
          <w:bCs/>
          <w:sz w:val="28"/>
          <w:szCs w:val="28"/>
        </w:rPr>
        <w:t>Ing. Jiří Henych</w:t>
      </w:r>
      <w:r w:rsidRPr="00335666">
        <w:rPr>
          <w:b/>
          <w:bCs/>
          <w:sz w:val="28"/>
          <w:szCs w:val="28"/>
        </w:rPr>
        <w:t>, Ph.D.</w:t>
      </w:r>
    </w:p>
    <w:p w14:paraId="74F695BD" w14:textId="77777777" w:rsidR="003036C3" w:rsidRPr="00A423ED" w:rsidRDefault="003036C3" w:rsidP="003036C3">
      <w:pPr>
        <w:spacing w:before="120" w:after="120"/>
        <w:rPr>
          <w:i/>
        </w:rPr>
      </w:pPr>
      <w:r>
        <w:rPr>
          <w:i/>
        </w:rPr>
        <w:t xml:space="preserve">Ústav anorganické chemie AV ČR </w:t>
      </w:r>
    </w:p>
    <w:p w14:paraId="32DB652D" w14:textId="3E5FEE99" w:rsidR="003036C3" w:rsidRDefault="003036C3" w:rsidP="003036C3">
      <w:pPr>
        <w:spacing w:before="120" w:after="120"/>
        <w:rPr>
          <w:color w:val="000000"/>
        </w:rPr>
      </w:pPr>
      <w:r w:rsidRPr="00A423ED">
        <w:t>Tel.: </w:t>
      </w:r>
      <w:r w:rsidRPr="00F56BF5">
        <w:t>311</w:t>
      </w:r>
      <w:r>
        <w:t> </w:t>
      </w:r>
      <w:r w:rsidRPr="00F56BF5">
        <w:t>236</w:t>
      </w:r>
      <w:r>
        <w:t xml:space="preserve"> </w:t>
      </w:r>
      <w:r w:rsidRPr="00F56BF5">
        <w:t>921</w:t>
      </w:r>
      <w:r>
        <w:rPr>
          <w:color w:val="000000"/>
        </w:rPr>
        <w:t xml:space="preserve">, </w:t>
      </w:r>
      <w:r w:rsidR="004E5320" w:rsidRPr="004E5320">
        <w:rPr>
          <w:color w:val="000000"/>
        </w:rPr>
        <w:t>603 214 081</w:t>
      </w:r>
      <w:r>
        <w:rPr>
          <w:color w:val="000000"/>
        </w:rPr>
        <w:t xml:space="preserve">, </w:t>
      </w:r>
      <w:r w:rsidRPr="00A423ED">
        <w:rPr>
          <w:color w:val="000000"/>
        </w:rPr>
        <w:t>e</w:t>
      </w:r>
      <w:r>
        <w:rPr>
          <w:color w:val="000000"/>
        </w:rPr>
        <w:t xml:space="preserve">-mail: </w:t>
      </w:r>
      <w:hyperlink r:id="rId23" w:history="1">
        <w:r w:rsidRPr="00D967DC">
          <w:rPr>
            <w:rStyle w:val="Hypertextovodkaz"/>
          </w:rPr>
          <w:t>henych@iic.cas.cz</w:t>
        </w:r>
      </w:hyperlink>
    </w:p>
    <w:p w14:paraId="25C55062" w14:textId="7CC0485C" w:rsidR="003036C3" w:rsidRDefault="003036C3" w:rsidP="003036C3">
      <w:pPr>
        <w:rPr>
          <w:rFonts w:cstheme="minorHAnsi"/>
        </w:rPr>
      </w:pPr>
      <w:r w:rsidRPr="00D92299">
        <w:rPr>
          <w:rFonts w:cstheme="minorHAnsi"/>
        </w:rPr>
        <w:t xml:space="preserve">Jiří Henych </w:t>
      </w:r>
      <w:r>
        <w:rPr>
          <w:rFonts w:cstheme="minorHAnsi"/>
        </w:rPr>
        <w:t xml:space="preserve">(nar. 1985) </w:t>
      </w:r>
      <w:r w:rsidRPr="00D92299">
        <w:rPr>
          <w:rFonts w:cstheme="minorHAnsi"/>
        </w:rPr>
        <w:t>se věnuje výzkumu</w:t>
      </w:r>
      <w:r>
        <w:rPr>
          <w:rFonts w:cstheme="minorHAnsi"/>
        </w:rPr>
        <w:t xml:space="preserve"> </w:t>
      </w:r>
      <w:proofErr w:type="spellStart"/>
      <w:r w:rsidRPr="00D92299">
        <w:rPr>
          <w:rFonts w:cstheme="minorHAnsi"/>
        </w:rPr>
        <w:t>nanostrukturních</w:t>
      </w:r>
      <w:proofErr w:type="spellEnd"/>
      <w:r w:rsidRPr="00D92299">
        <w:rPr>
          <w:rFonts w:cstheme="minorHAnsi"/>
        </w:rPr>
        <w:t xml:space="preserve"> oxidů a</w:t>
      </w:r>
      <w:r>
        <w:rPr>
          <w:rFonts w:cstheme="minorHAnsi"/>
        </w:rPr>
        <w:t> </w:t>
      </w:r>
      <w:r w:rsidRPr="00D92299">
        <w:rPr>
          <w:rFonts w:cstheme="minorHAnsi"/>
        </w:rPr>
        <w:t>jejich použití v</w:t>
      </w:r>
      <w:r>
        <w:rPr>
          <w:rFonts w:cstheme="minorHAnsi"/>
        </w:rPr>
        <w:t> e</w:t>
      </w:r>
      <w:r w:rsidRPr="00D92299">
        <w:rPr>
          <w:rFonts w:cstheme="minorHAnsi"/>
        </w:rPr>
        <w:t>nvironmentálních aplikacích, zejména k</w:t>
      </w:r>
      <w:r>
        <w:rPr>
          <w:rFonts w:cstheme="minorHAnsi"/>
        </w:rPr>
        <w:t> </w:t>
      </w:r>
      <w:r w:rsidRPr="00D92299">
        <w:rPr>
          <w:rFonts w:cstheme="minorHAnsi"/>
        </w:rPr>
        <w:t>degradaci</w:t>
      </w:r>
      <w:r>
        <w:rPr>
          <w:rFonts w:cstheme="minorHAnsi"/>
        </w:rPr>
        <w:t xml:space="preserve"> </w:t>
      </w:r>
      <w:r w:rsidRPr="00D92299">
        <w:rPr>
          <w:rFonts w:cstheme="minorHAnsi"/>
        </w:rPr>
        <w:t xml:space="preserve">toxických </w:t>
      </w:r>
      <w:r w:rsidRPr="00CC61F6">
        <w:rPr>
          <w:rFonts w:cstheme="minorHAnsi"/>
        </w:rPr>
        <w:t>látek</w:t>
      </w:r>
      <w:r w:rsidR="00E72369" w:rsidRPr="00CC61F6">
        <w:rPr>
          <w:rFonts w:cstheme="minorHAnsi"/>
        </w:rPr>
        <w:t>,</w:t>
      </w:r>
      <w:r w:rsidRPr="00CC61F6">
        <w:rPr>
          <w:rFonts w:cstheme="minorHAnsi"/>
        </w:rPr>
        <w:t xml:space="preserve"> jako</w:t>
      </w:r>
      <w:r w:rsidRPr="00D92299">
        <w:rPr>
          <w:rFonts w:cstheme="minorHAnsi"/>
        </w:rPr>
        <w:t xml:space="preserve"> jsou </w:t>
      </w:r>
      <w:proofErr w:type="spellStart"/>
      <w:r w:rsidRPr="00D92299">
        <w:rPr>
          <w:rFonts w:cstheme="minorHAnsi"/>
        </w:rPr>
        <w:t>organofosforečné</w:t>
      </w:r>
      <w:proofErr w:type="spellEnd"/>
      <w:r w:rsidRPr="00D92299">
        <w:rPr>
          <w:rFonts w:cstheme="minorHAnsi"/>
        </w:rPr>
        <w:t xml:space="preserve"> bojové chemické látky a</w:t>
      </w:r>
      <w:r>
        <w:rPr>
          <w:rFonts w:cstheme="minorHAnsi"/>
        </w:rPr>
        <w:t> </w:t>
      </w:r>
      <w:r w:rsidRPr="00D92299">
        <w:rPr>
          <w:rFonts w:cstheme="minorHAnsi"/>
        </w:rPr>
        <w:t xml:space="preserve">pesticidy. </w:t>
      </w:r>
    </w:p>
    <w:p w14:paraId="1DA97BB2" w14:textId="77777777" w:rsidR="003036C3" w:rsidRDefault="003036C3" w:rsidP="003036C3">
      <w:r>
        <w:rPr>
          <w:rFonts w:cstheme="minorHAnsi"/>
        </w:rPr>
        <w:t xml:space="preserve">Zabývá se i </w:t>
      </w:r>
      <w:r w:rsidRPr="00D92299">
        <w:rPr>
          <w:rFonts w:cstheme="minorHAnsi"/>
        </w:rPr>
        <w:t>ultrazvukov</w:t>
      </w:r>
      <w:r>
        <w:rPr>
          <w:rFonts w:cstheme="minorHAnsi"/>
        </w:rPr>
        <w:t>ou</w:t>
      </w:r>
      <w:r w:rsidRPr="00D92299">
        <w:rPr>
          <w:rFonts w:cstheme="minorHAnsi"/>
        </w:rPr>
        <w:t xml:space="preserve"> příprav</w:t>
      </w:r>
      <w:r>
        <w:rPr>
          <w:rFonts w:cstheme="minorHAnsi"/>
        </w:rPr>
        <w:t>ou</w:t>
      </w:r>
      <w:r w:rsidRPr="00D92299">
        <w:rPr>
          <w:rFonts w:cstheme="minorHAnsi"/>
        </w:rPr>
        <w:t xml:space="preserve"> </w:t>
      </w:r>
      <w:proofErr w:type="spellStart"/>
      <w:r w:rsidRPr="00D92299">
        <w:rPr>
          <w:rFonts w:cstheme="minorHAnsi"/>
        </w:rPr>
        <w:t>nízkodimenzionálních</w:t>
      </w:r>
      <w:proofErr w:type="spellEnd"/>
      <w:r w:rsidRPr="00D92299">
        <w:rPr>
          <w:rFonts w:cstheme="minorHAnsi"/>
        </w:rPr>
        <w:t xml:space="preserve"> systémů, např. grafenu, jeho anorganických</w:t>
      </w:r>
      <w:r>
        <w:rPr>
          <w:rFonts w:cstheme="minorHAnsi"/>
        </w:rPr>
        <w:t xml:space="preserve"> </w:t>
      </w:r>
      <w:r w:rsidRPr="00D92299">
        <w:rPr>
          <w:rFonts w:cstheme="minorHAnsi"/>
        </w:rPr>
        <w:t>analogů a</w:t>
      </w:r>
      <w:r>
        <w:rPr>
          <w:rFonts w:cstheme="minorHAnsi"/>
        </w:rPr>
        <w:t xml:space="preserve"> </w:t>
      </w:r>
      <w:proofErr w:type="spellStart"/>
      <w:r w:rsidRPr="00D92299">
        <w:rPr>
          <w:rFonts w:cstheme="minorHAnsi"/>
        </w:rPr>
        <w:t>nanodiamantů</w:t>
      </w:r>
      <w:proofErr w:type="spellEnd"/>
      <w:r>
        <w:rPr>
          <w:rFonts w:cstheme="minorHAnsi"/>
        </w:rPr>
        <w:t>. V</w:t>
      </w:r>
      <w:r w:rsidRPr="00D33955">
        <w:rPr>
          <w:rFonts w:cstheme="minorHAnsi"/>
        </w:rPr>
        <w:t>lastnosti nových</w:t>
      </w:r>
      <w:r>
        <w:rPr>
          <w:rFonts w:cstheme="minorHAnsi"/>
        </w:rPr>
        <w:t xml:space="preserve"> </w:t>
      </w:r>
      <w:proofErr w:type="spellStart"/>
      <w:r w:rsidRPr="00D33955">
        <w:rPr>
          <w:rFonts w:cstheme="minorHAnsi"/>
        </w:rPr>
        <w:t>nanokompozitních</w:t>
      </w:r>
      <w:proofErr w:type="spellEnd"/>
      <w:r w:rsidRPr="00D33955">
        <w:rPr>
          <w:rFonts w:cstheme="minorHAnsi"/>
        </w:rPr>
        <w:t xml:space="preserve"> materiálů na bázi </w:t>
      </w:r>
      <w:proofErr w:type="spellStart"/>
      <w:r w:rsidRPr="00D33955">
        <w:rPr>
          <w:rFonts w:cstheme="minorHAnsi"/>
        </w:rPr>
        <w:t>grafenu</w:t>
      </w:r>
      <w:proofErr w:type="spellEnd"/>
      <w:r w:rsidRPr="00D33955">
        <w:rPr>
          <w:rFonts w:cstheme="minorHAnsi"/>
        </w:rPr>
        <w:t xml:space="preserve"> a</w:t>
      </w:r>
      <w:r>
        <w:rPr>
          <w:rFonts w:cstheme="minorHAnsi"/>
        </w:rPr>
        <w:t> </w:t>
      </w:r>
      <w:proofErr w:type="spellStart"/>
      <w:r w:rsidRPr="00D33955">
        <w:rPr>
          <w:rFonts w:cstheme="minorHAnsi"/>
        </w:rPr>
        <w:t>nanodiamantů</w:t>
      </w:r>
      <w:proofErr w:type="spellEnd"/>
      <w:r>
        <w:rPr>
          <w:rFonts w:cstheme="minorHAnsi"/>
        </w:rPr>
        <w:t xml:space="preserve"> zkoumal například i během šestiměsíční výzkumné stáže na Univerzitě v Uppsale.</w:t>
      </w:r>
    </w:p>
    <w:p w14:paraId="09FB2912" w14:textId="77777777" w:rsidR="003036C3" w:rsidRDefault="003036C3" w:rsidP="003036C3">
      <w:r>
        <w:t xml:space="preserve">Kromě toho se Jiří Henych, který působí i jako pedagog (přednáší o chemii životního prostředí), účastnil řešení projektů zaměřených na ochranu proti chemickým, biologickým a radiologickým hrozbám. Mimo jiné se podílel na prestižním grantu zaměřeném na vývoj dekontaminačního prostředku </w:t>
      </w:r>
      <w:proofErr w:type="spellStart"/>
      <w:r>
        <w:t>Counterfog</w:t>
      </w:r>
      <w:proofErr w:type="spellEnd"/>
      <w:r>
        <w:t>.</w:t>
      </w:r>
    </w:p>
    <w:p w14:paraId="03633D02" w14:textId="58EA67AE" w:rsidR="003036C3" w:rsidRDefault="003036C3" w:rsidP="003036C3">
      <w:r>
        <w:t xml:space="preserve">V současné době je Jiří Henych spoluřešitelem grantu </w:t>
      </w:r>
      <w:r w:rsidRPr="00CC61F6">
        <w:t>GA</w:t>
      </w:r>
      <w:r w:rsidR="001160D7" w:rsidRPr="00CC61F6">
        <w:t xml:space="preserve"> </w:t>
      </w:r>
      <w:r w:rsidRPr="00CC61F6">
        <w:t>ČR</w:t>
      </w:r>
      <w:r>
        <w:t xml:space="preserve">, který se soustředí na nové aplikace </w:t>
      </w:r>
      <w:proofErr w:type="spellStart"/>
      <w:r>
        <w:t>nanostrukturního</w:t>
      </w:r>
      <w:proofErr w:type="spellEnd"/>
      <w:r>
        <w:t xml:space="preserve"> oxidu ceričitého. </w:t>
      </w:r>
    </w:p>
    <w:p w14:paraId="1C9EEBA3" w14:textId="17C29DE4" w:rsidR="0054563A" w:rsidRDefault="0054563A" w:rsidP="003036C3"/>
    <w:p w14:paraId="202FE6DB" w14:textId="68B82DC8" w:rsidR="0054563A" w:rsidRDefault="0054563A" w:rsidP="003036C3"/>
    <w:p w14:paraId="7CC143C5" w14:textId="77777777" w:rsidR="0054563A" w:rsidRDefault="0054563A" w:rsidP="003036C3"/>
    <w:p w14:paraId="11282250" w14:textId="77777777" w:rsidR="003036C3" w:rsidRDefault="003036C3" w:rsidP="003036C3"/>
    <w:p w14:paraId="19B32E7D" w14:textId="77777777" w:rsidR="00E903AA" w:rsidRDefault="00E903AA" w:rsidP="00E903AA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0A0B3440" w14:textId="52D71A09" w:rsidR="00E903AA" w:rsidRPr="00A423ED" w:rsidRDefault="0054563A" w:rsidP="00E903AA">
      <w:pPr>
        <w:spacing w:before="120" w:after="120"/>
        <w:rPr>
          <w:rFonts w:cstheme="minorHAnsi"/>
          <w:b/>
          <w:sz w:val="28"/>
          <w:szCs w:val="28"/>
        </w:rPr>
      </w:pPr>
      <w:r w:rsidRPr="00D75A28">
        <w:rPr>
          <w:noProof/>
          <w:shd w:val="clear" w:color="auto" w:fill="FFFF00"/>
        </w:rPr>
        <w:lastRenderedPageBreak/>
        <w:drawing>
          <wp:anchor distT="0" distB="0" distL="114300" distR="114300" simplePos="0" relativeHeight="251717632" behindDoc="0" locked="0" layoutInCell="1" allowOverlap="1" wp14:anchorId="793E97C0" wp14:editId="54426168">
            <wp:simplePos x="0" y="0"/>
            <wp:positionH relativeFrom="margin">
              <wp:posOffset>0</wp:posOffset>
            </wp:positionH>
            <wp:positionV relativeFrom="paragraph">
              <wp:posOffset>-1071245</wp:posOffset>
            </wp:positionV>
            <wp:extent cx="2105025" cy="2258060"/>
            <wp:effectExtent l="0" t="0" r="9525" b="889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>RND</w:t>
      </w:r>
      <w:r w:rsidR="00E903AA">
        <w:rPr>
          <w:rFonts w:cstheme="minorHAnsi"/>
          <w:b/>
          <w:sz w:val="28"/>
          <w:szCs w:val="28"/>
        </w:rPr>
        <w:t xml:space="preserve">r. </w:t>
      </w:r>
      <w:r w:rsidR="00E903AA" w:rsidRPr="00B16F59">
        <w:rPr>
          <w:rFonts w:cstheme="minorHAnsi"/>
          <w:b/>
          <w:sz w:val="28"/>
          <w:szCs w:val="28"/>
        </w:rPr>
        <w:t xml:space="preserve">Anna </w:t>
      </w:r>
      <w:proofErr w:type="spellStart"/>
      <w:r w:rsidR="00E903AA" w:rsidRPr="00B16F59">
        <w:rPr>
          <w:rFonts w:cstheme="minorHAnsi"/>
          <w:b/>
          <w:sz w:val="28"/>
          <w:szCs w:val="28"/>
        </w:rPr>
        <w:t>Herrmannová</w:t>
      </w:r>
      <w:proofErr w:type="spellEnd"/>
      <w:r w:rsidR="00E903AA">
        <w:rPr>
          <w:rFonts w:cstheme="minorHAnsi"/>
          <w:b/>
          <w:sz w:val="28"/>
          <w:szCs w:val="28"/>
        </w:rPr>
        <w:t>, Ph.D.</w:t>
      </w:r>
      <w:r w:rsidR="00E903AA" w:rsidRPr="00B16F59">
        <w:rPr>
          <w:rFonts w:cstheme="minorHAnsi"/>
          <w:b/>
          <w:sz w:val="28"/>
          <w:szCs w:val="28"/>
        </w:rPr>
        <w:t xml:space="preserve"> </w:t>
      </w:r>
      <w:r w:rsidR="00E903AA" w:rsidRPr="002F3EBE">
        <w:rPr>
          <w:rFonts w:cstheme="minorHAnsi"/>
          <w:b/>
          <w:sz w:val="28"/>
          <w:szCs w:val="28"/>
        </w:rPr>
        <w:t xml:space="preserve"> </w:t>
      </w:r>
    </w:p>
    <w:p w14:paraId="6AE02F9F" w14:textId="77777777" w:rsidR="00E903AA" w:rsidRPr="00A423ED" w:rsidRDefault="00E903AA" w:rsidP="00E903AA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>Mikrobiologický ústav A</w:t>
      </w:r>
      <w:r w:rsidRPr="00A423ED">
        <w:rPr>
          <w:rFonts w:cstheme="minorHAnsi"/>
          <w:i/>
        </w:rPr>
        <w:t>V ČR</w:t>
      </w:r>
    </w:p>
    <w:p w14:paraId="358FE5B1" w14:textId="40EBB7DF" w:rsidR="00E903AA" w:rsidRDefault="00E903AA" w:rsidP="00E903AA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>Tel.:</w:t>
      </w:r>
      <w:r w:rsidRPr="00AF51F5">
        <w:t xml:space="preserve"> </w:t>
      </w:r>
      <w:r w:rsidRPr="00AF51F5">
        <w:rPr>
          <w:rFonts w:cstheme="minorHAnsi"/>
        </w:rPr>
        <w:t>241 062</w:t>
      </w:r>
      <w:r>
        <w:rPr>
          <w:rFonts w:cstheme="minorHAnsi"/>
        </w:rPr>
        <w:t> </w:t>
      </w:r>
      <w:r w:rsidRPr="00AF51F5">
        <w:rPr>
          <w:rFonts w:cstheme="minorHAnsi"/>
        </w:rPr>
        <w:t>483</w:t>
      </w:r>
      <w:r>
        <w:rPr>
          <w:rFonts w:cstheme="minorHAnsi"/>
        </w:rPr>
        <w:t xml:space="preserve">, </w:t>
      </w:r>
      <w:r w:rsidRPr="00A423ED">
        <w:rPr>
          <w:rFonts w:cstheme="minorHAnsi"/>
        </w:rPr>
        <w:t xml:space="preserve">e-mail: </w:t>
      </w:r>
      <w:r w:rsidRPr="00AF51F5">
        <w:rPr>
          <w:rStyle w:val="Hypertextovodkaz"/>
        </w:rPr>
        <w:t xml:space="preserve">herrmannova@biomed.cas.cz </w:t>
      </w:r>
    </w:p>
    <w:p w14:paraId="6C6B85C0" w14:textId="7E3CF5C3" w:rsidR="00E903AA" w:rsidRDefault="00E903AA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B16F59">
        <w:rPr>
          <w:rFonts w:asciiTheme="minorHAnsi" w:hAnsiTheme="minorHAnsi" w:cstheme="minorHAnsi"/>
          <w:sz w:val="22"/>
          <w:szCs w:val="22"/>
        </w:rPr>
        <w:t xml:space="preserve">Anna </w:t>
      </w:r>
      <w:proofErr w:type="spellStart"/>
      <w:r w:rsidRPr="00B16F59">
        <w:rPr>
          <w:rFonts w:asciiTheme="minorHAnsi" w:hAnsiTheme="minorHAnsi" w:cstheme="minorHAnsi"/>
          <w:sz w:val="22"/>
          <w:szCs w:val="22"/>
        </w:rPr>
        <w:t>Herrmannová</w:t>
      </w:r>
      <w:proofErr w:type="spellEnd"/>
      <w:r w:rsidRPr="00B16F59">
        <w:rPr>
          <w:rFonts w:asciiTheme="minorHAnsi" w:hAnsiTheme="minorHAnsi" w:cstheme="minorHAnsi"/>
          <w:sz w:val="22"/>
          <w:szCs w:val="22"/>
        </w:rPr>
        <w:t xml:space="preserve"> (nar. 1985) </w:t>
      </w:r>
      <w:r>
        <w:rPr>
          <w:rFonts w:asciiTheme="minorHAnsi" w:hAnsiTheme="minorHAnsi" w:cstheme="minorHAnsi"/>
          <w:sz w:val="22"/>
          <w:szCs w:val="22"/>
        </w:rPr>
        <w:t>působí o</w:t>
      </w:r>
      <w:r w:rsidRPr="001428CF">
        <w:rPr>
          <w:rFonts w:asciiTheme="minorHAnsi" w:hAnsiTheme="minorHAnsi" w:cstheme="minorHAnsi"/>
          <w:sz w:val="22"/>
          <w:szCs w:val="22"/>
        </w:rPr>
        <w:t>d roku 2005 v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1428CF">
        <w:rPr>
          <w:rFonts w:asciiTheme="minorHAnsi" w:hAnsiTheme="minorHAnsi" w:cstheme="minorHAnsi"/>
          <w:sz w:val="22"/>
          <w:szCs w:val="22"/>
        </w:rPr>
        <w:t xml:space="preserve">laboratoři </w:t>
      </w:r>
      <w:r>
        <w:rPr>
          <w:rFonts w:asciiTheme="minorHAnsi" w:hAnsiTheme="minorHAnsi" w:cstheme="minorHAnsi"/>
          <w:sz w:val="22"/>
          <w:szCs w:val="22"/>
        </w:rPr>
        <w:t>r</w:t>
      </w:r>
      <w:r w:rsidRPr="001428CF">
        <w:rPr>
          <w:rFonts w:asciiTheme="minorHAnsi" w:hAnsiTheme="minorHAnsi" w:cstheme="minorHAnsi"/>
          <w:sz w:val="22"/>
          <w:szCs w:val="22"/>
        </w:rPr>
        <w:t xml:space="preserve">egulace genové exprese </w:t>
      </w:r>
      <w:r>
        <w:rPr>
          <w:rFonts w:asciiTheme="minorHAnsi" w:hAnsiTheme="minorHAnsi" w:cstheme="minorHAnsi"/>
          <w:sz w:val="22"/>
          <w:szCs w:val="22"/>
        </w:rPr>
        <w:t xml:space="preserve">Mikrobiologického ústavu AV ČR. Zabývá se </w:t>
      </w:r>
      <w:r w:rsidRPr="001428CF">
        <w:rPr>
          <w:rFonts w:asciiTheme="minorHAnsi" w:hAnsiTheme="minorHAnsi" w:cstheme="minorHAnsi"/>
          <w:sz w:val="22"/>
          <w:szCs w:val="22"/>
        </w:rPr>
        <w:t>studiem eukaryotické translace a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1428CF">
        <w:rPr>
          <w:rFonts w:asciiTheme="minorHAnsi" w:hAnsiTheme="minorHAnsi" w:cstheme="minorHAnsi"/>
          <w:sz w:val="22"/>
          <w:szCs w:val="22"/>
        </w:rPr>
        <w:t>translačního iniciačního faktoru</w:t>
      </w:r>
      <w:r>
        <w:rPr>
          <w:rFonts w:asciiTheme="minorHAnsi" w:hAnsiTheme="minorHAnsi" w:cstheme="minorHAnsi"/>
          <w:sz w:val="22"/>
          <w:szCs w:val="22"/>
        </w:rPr>
        <w:t xml:space="preserve"> 3. </w:t>
      </w:r>
      <w:r w:rsidRPr="00472480">
        <w:rPr>
          <w:rFonts w:asciiTheme="minorHAnsi" w:hAnsiTheme="minorHAnsi" w:cstheme="minorHAnsi"/>
          <w:sz w:val="22"/>
          <w:szCs w:val="22"/>
        </w:rPr>
        <w:t>Toto téma ji natolik zaujalo, že zde vypracovala svou bakalářskou, diplomovou i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472480">
        <w:rPr>
          <w:rFonts w:asciiTheme="minorHAnsi" w:hAnsiTheme="minorHAnsi" w:cstheme="minorHAnsi"/>
          <w:sz w:val="22"/>
          <w:szCs w:val="22"/>
        </w:rPr>
        <w:t>disertační práci.</w:t>
      </w:r>
    </w:p>
    <w:p w14:paraId="73F6F768" w14:textId="43041B38" w:rsidR="00E903AA" w:rsidRDefault="00E903AA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 v</w:t>
      </w:r>
      <w:r w:rsidRPr="006170E7">
        <w:rPr>
          <w:rFonts w:asciiTheme="minorHAnsi" w:hAnsiTheme="minorHAnsi" w:cstheme="minorHAnsi"/>
          <w:sz w:val="22"/>
          <w:szCs w:val="22"/>
        </w:rPr>
        <w:t>yhledáv</w:t>
      </w:r>
      <w:r>
        <w:rPr>
          <w:rFonts w:asciiTheme="minorHAnsi" w:hAnsiTheme="minorHAnsi" w:cstheme="minorHAnsi"/>
          <w:sz w:val="22"/>
          <w:szCs w:val="22"/>
        </w:rPr>
        <w:t>anou odbornicí n</w:t>
      </w:r>
      <w:r w:rsidRPr="006170E7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Pr="006170E7">
        <w:rPr>
          <w:rFonts w:asciiTheme="minorHAnsi" w:hAnsiTheme="minorHAnsi" w:cstheme="minorHAnsi"/>
          <w:sz w:val="22"/>
          <w:szCs w:val="22"/>
        </w:rPr>
        <w:t>polysomové</w:t>
      </w:r>
      <w:proofErr w:type="spellEnd"/>
      <w:r w:rsidRPr="006170E7">
        <w:rPr>
          <w:rFonts w:asciiTheme="minorHAnsi" w:hAnsiTheme="minorHAnsi" w:cstheme="minorHAnsi"/>
          <w:sz w:val="22"/>
          <w:szCs w:val="22"/>
        </w:rPr>
        <w:t xml:space="preserve"> profilování a</w:t>
      </w:r>
      <w:r w:rsidR="00CC61F6">
        <w:rPr>
          <w:rFonts w:asciiTheme="minorHAnsi" w:hAnsiTheme="minorHAnsi" w:cstheme="minorHAnsi"/>
          <w:sz w:val="22"/>
          <w:szCs w:val="22"/>
        </w:rPr>
        <w:t> </w:t>
      </w:r>
      <w:r w:rsidRPr="006170E7">
        <w:rPr>
          <w:rFonts w:asciiTheme="minorHAnsi" w:hAnsiTheme="minorHAnsi" w:cstheme="minorHAnsi"/>
          <w:sz w:val="22"/>
          <w:szCs w:val="22"/>
        </w:rPr>
        <w:t>analýzu iniciačních komplexů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6170E7">
        <w:rPr>
          <w:rFonts w:asciiTheme="minorHAnsi" w:hAnsiTheme="minorHAnsi" w:cstheme="minorHAnsi"/>
          <w:sz w:val="22"/>
          <w:szCs w:val="22"/>
        </w:rPr>
        <w:t>různých organismů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0C46DD">
        <w:rPr>
          <w:rFonts w:asciiTheme="minorHAnsi" w:hAnsiTheme="minorHAnsi" w:cstheme="minorHAnsi"/>
          <w:sz w:val="22"/>
          <w:szCs w:val="22"/>
        </w:rPr>
        <w:t xml:space="preserve">Ve spolupráci s Ústavem experimentální botaniky </w:t>
      </w:r>
      <w:r>
        <w:rPr>
          <w:rFonts w:asciiTheme="minorHAnsi" w:hAnsiTheme="minorHAnsi" w:cstheme="minorHAnsi"/>
          <w:sz w:val="22"/>
          <w:szCs w:val="22"/>
        </w:rPr>
        <w:t xml:space="preserve">AV ČR například </w:t>
      </w:r>
      <w:r w:rsidRPr="000C46DD">
        <w:rPr>
          <w:rFonts w:asciiTheme="minorHAnsi" w:hAnsiTheme="minorHAnsi" w:cstheme="minorHAnsi"/>
          <w:sz w:val="22"/>
          <w:szCs w:val="22"/>
        </w:rPr>
        <w:t>optimalizovala metodu</w:t>
      </w:r>
      <w:r w:rsidR="001160D7">
        <w:rPr>
          <w:rFonts w:asciiTheme="minorHAnsi" w:hAnsiTheme="minorHAnsi" w:cstheme="minorHAnsi"/>
          <w:sz w:val="22"/>
          <w:szCs w:val="22"/>
        </w:rPr>
        <w:t xml:space="preserve"> pro</w:t>
      </w:r>
      <w:r w:rsidRPr="000C46DD">
        <w:rPr>
          <w:rFonts w:asciiTheme="minorHAnsi" w:hAnsiTheme="minorHAnsi" w:cstheme="minorHAnsi"/>
          <w:sz w:val="22"/>
          <w:szCs w:val="22"/>
        </w:rPr>
        <w:t xml:space="preserve"> analýzu </w:t>
      </w:r>
      <w:proofErr w:type="spellStart"/>
      <w:r w:rsidRPr="000C46DD">
        <w:rPr>
          <w:rFonts w:asciiTheme="minorHAnsi" w:hAnsiTheme="minorHAnsi" w:cstheme="minorHAnsi"/>
          <w:sz w:val="22"/>
          <w:szCs w:val="22"/>
        </w:rPr>
        <w:t>polysomových</w:t>
      </w:r>
      <w:proofErr w:type="spellEnd"/>
      <w:r w:rsidRPr="000C46DD">
        <w:rPr>
          <w:rFonts w:asciiTheme="minorHAnsi" w:hAnsiTheme="minorHAnsi" w:cstheme="minorHAnsi"/>
          <w:sz w:val="22"/>
          <w:szCs w:val="22"/>
        </w:rPr>
        <w:t xml:space="preserve"> profilů z pylových zrn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47E36E8" w14:textId="2D79360D" w:rsidR="00E903AA" w:rsidRDefault="00E903AA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 rozvoji svého oboru přispěla řadou publikací, naposledy </w:t>
      </w:r>
      <w:r w:rsidRPr="00B7213F">
        <w:rPr>
          <w:rFonts w:asciiTheme="minorHAnsi" w:hAnsiTheme="minorHAnsi" w:cstheme="minorHAnsi"/>
          <w:sz w:val="22"/>
          <w:szCs w:val="22"/>
        </w:rPr>
        <w:t>zdokonal</w:t>
      </w:r>
      <w:r>
        <w:rPr>
          <w:rFonts w:asciiTheme="minorHAnsi" w:hAnsiTheme="minorHAnsi" w:cstheme="minorHAnsi"/>
          <w:sz w:val="22"/>
          <w:szCs w:val="22"/>
        </w:rPr>
        <w:t xml:space="preserve">ením </w:t>
      </w:r>
      <w:r w:rsidRPr="00B7213F">
        <w:rPr>
          <w:rFonts w:asciiTheme="minorHAnsi" w:hAnsiTheme="minorHAnsi" w:cstheme="minorHAnsi"/>
          <w:sz w:val="22"/>
          <w:szCs w:val="22"/>
        </w:rPr>
        <w:t>metod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B7213F">
        <w:rPr>
          <w:rFonts w:asciiTheme="minorHAnsi" w:hAnsiTheme="minorHAnsi" w:cstheme="minorHAnsi"/>
          <w:sz w:val="22"/>
          <w:szCs w:val="22"/>
        </w:rPr>
        <w:t xml:space="preserve"> analýzy komplexů </w:t>
      </w:r>
      <w:proofErr w:type="spellStart"/>
      <w:r w:rsidRPr="00B7213F">
        <w:rPr>
          <w:rFonts w:asciiTheme="minorHAnsi" w:hAnsiTheme="minorHAnsi" w:cstheme="minorHAnsi"/>
          <w:sz w:val="22"/>
          <w:szCs w:val="22"/>
        </w:rPr>
        <w:t>ribosomu</w:t>
      </w:r>
      <w:proofErr w:type="spellEnd"/>
      <w:r w:rsidRPr="00B7213F">
        <w:rPr>
          <w:rFonts w:asciiTheme="minorHAnsi" w:hAnsiTheme="minorHAnsi" w:cstheme="minorHAnsi"/>
          <w:sz w:val="22"/>
          <w:szCs w:val="22"/>
        </w:rPr>
        <w:t xml:space="preserve"> s translačními iniciačními faktory v lidských buňkách.</w:t>
      </w:r>
    </w:p>
    <w:p w14:paraId="590D524C" w14:textId="43759DA2" w:rsidR="00E903AA" w:rsidRDefault="00E903AA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245A5E">
        <w:rPr>
          <w:rFonts w:asciiTheme="minorHAnsi" w:hAnsiTheme="minorHAnsi" w:cstheme="minorHAnsi"/>
          <w:sz w:val="22"/>
          <w:szCs w:val="22"/>
        </w:rPr>
        <w:t>V současné době se ve spolupráci s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245A5E">
        <w:rPr>
          <w:rFonts w:asciiTheme="minorHAnsi" w:hAnsiTheme="minorHAnsi" w:cstheme="minorHAnsi"/>
          <w:sz w:val="22"/>
          <w:szCs w:val="22"/>
        </w:rPr>
        <w:t>prestižní</w:t>
      </w:r>
      <w:r>
        <w:rPr>
          <w:rFonts w:asciiTheme="minorHAnsi" w:hAnsiTheme="minorHAnsi" w:cstheme="minorHAnsi"/>
          <w:sz w:val="22"/>
          <w:szCs w:val="22"/>
        </w:rPr>
        <w:t xml:space="preserve"> australskou </w:t>
      </w:r>
      <w:r w:rsidRPr="00245A5E">
        <w:rPr>
          <w:rFonts w:asciiTheme="minorHAnsi" w:hAnsiTheme="minorHAnsi" w:cstheme="minorHAnsi"/>
          <w:sz w:val="22"/>
          <w:szCs w:val="22"/>
        </w:rPr>
        <w:t xml:space="preserve">laboratoří T. Preiss (JCSMR, </w:t>
      </w:r>
      <w:proofErr w:type="spellStart"/>
      <w:r w:rsidRPr="00245A5E">
        <w:rPr>
          <w:rFonts w:asciiTheme="minorHAnsi" w:hAnsiTheme="minorHAnsi" w:cstheme="minorHAnsi"/>
          <w:sz w:val="22"/>
          <w:szCs w:val="22"/>
        </w:rPr>
        <w:t>Cannbera</w:t>
      </w:r>
      <w:proofErr w:type="spellEnd"/>
      <w:r w:rsidRPr="00245A5E">
        <w:rPr>
          <w:rFonts w:asciiTheme="minorHAnsi" w:hAnsiTheme="minorHAnsi" w:cstheme="minorHAnsi"/>
          <w:sz w:val="22"/>
          <w:szCs w:val="22"/>
        </w:rPr>
        <w:t>) věnuje analýze translačních komplexů</w:t>
      </w:r>
      <w:r>
        <w:rPr>
          <w:rFonts w:asciiTheme="minorHAnsi" w:hAnsiTheme="minorHAnsi" w:cstheme="minorHAnsi"/>
          <w:sz w:val="22"/>
          <w:szCs w:val="22"/>
        </w:rPr>
        <w:t xml:space="preserve">, která </w:t>
      </w:r>
      <w:r w:rsidRPr="00245A5E">
        <w:rPr>
          <w:rFonts w:asciiTheme="minorHAnsi" w:hAnsiTheme="minorHAnsi" w:cstheme="minorHAnsi"/>
          <w:sz w:val="22"/>
          <w:szCs w:val="22"/>
        </w:rPr>
        <w:t xml:space="preserve">na </w:t>
      </w:r>
      <w:proofErr w:type="spellStart"/>
      <w:r w:rsidRPr="00245A5E">
        <w:rPr>
          <w:rFonts w:asciiTheme="minorHAnsi" w:hAnsiTheme="minorHAnsi" w:cstheme="minorHAnsi"/>
          <w:sz w:val="22"/>
          <w:szCs w:val="22"/>
        </w:rPr>
        <w:t>celogenomové</w:t>
      </w:r>
      <w:proofErr w:type="spellEnd"/>
      <w:r w:rsidRPr="00245A5E">
        <w:rPr>
          <w:rFonts w:asciiTheme="minorHAnsi" w:hAnsiTheme="minorHAnsi" w:cstheme="minorHAnsi"/>
          <w:sz w:val="22"/>
          <w:szCs w:val="22"/>
        </w:rPr>
        <w:t xml:space="preserve"> úrovni </w:t>
      </w:r>
      <w:r>
        <w:rPr>
          <w:rFonts w:asciiTheme="minorHAnsi" w:hAnsiTheme="minorHAnsi" w:cstheme="minorHAnsi"/>
          <w:sz w:val="22"/>
          <w:szCs w:val="22"/>
        </w:rPr>
        <w:t xml:space="preserve">využívá </w:t>
      </w:r>
      <w:r w:rsidRPr="00245A5E">
        <w:rPr>
          <w:rFonts w:asciiTheme="minorHAnsi" w:hAnsiTheme="minorHAnsi" w:cstheme="minorHAnsi"/>
          <w:sz w:val="22"/>
          <w:szCs w:val="22"/>
        </w:rPr>
        <w:t xml:space="preserve">nejmodernější metodu </w:t>
      </w:r>
      <w:proofErr w:type="spellStart"/>
      <w:r w:rsidRPr="00245A5E">
        <w:rPr>
          <w:rFonts w:asciiTheme="minorHAnsi" w:hAnsiTheme="minorHAnsi" w:cstheme="minorHAnsi"/>
          <w:sz w:val="22"/>
          <w:szCs w:val="22"/>
        </w:rPr>
        <w:t>sekvenování</w:t>
      </w:r>
      <w:proofErr w:type="spellEnd"/>
      <w:r w:rsidRPr="00245A5E">
        <w:rPr>
          <w:rFonts w:asciiTheme="minorHAnsi" w:hAnsiTheme="minorHAnsi" w:cstheme="minorHAnsi"/>
          <w:sz w:val="22"/>
          <w:szCs w:val="22"/>
        </w:rPr>
        <w:t xml:space="preserve"> nové generace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245A5E">
        <w:rPr>
          <w:rFonts w:asciiTheme="minorHAnsi" w:hAnsiTheme="minorHAnsi" w:cstheme="minorHAnsi"/>
          <w:sz w:val="22"/>
          <w:szCs w:val="22"/>
        </w:rPr>
        <w:t xml:space="preserve"> tzv. </w:t>
      </w:r>
      <w:proofErr w:type="spellStart"/>
      <w:r w:rsidRPr="00245A5E">
        <w:rPr>
          <w:rFonts w:asciiTheme="minorHAnsi" w:hAnsiTheme="minorHAnsi" w:cstheme="minorHAnsi"/>
          <w:sz w:val="22"/>
          <w:szCs w:val="22"/>
        </w:rPr>
        <w:t>ribosome</w:t>
      </w:r>
      <w:proofErr w:type="spellEnd"/>
      <w:r w:rsidRPr="00245A5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45A5E">
        <w:rPr>
          <w:rFonts w:asciiTheme="minorHAnsi" w:hAnsiTheme="minorHAnsi" w:cstheme="minorHAnsi"/>
          <w:sz w:val="22"/>
          <w:szCs w:val="22"/>
        </w:rPr>
        <w:t>profiling</w:t>
      </w:r>
      <w:proofErr w:type="spellEnd"/>
      <w:r w:rsidRPr="00245A5E">
        <w:rPr>
          <w:rFonts w:asciiTheme="minorHAnsi" w:hAnsiTheme="minorHAnsi" w:cstheme="minorHAnsi"/>
          <w:sz w:val="22"/>
          <w:szCs w:val="22"/>
        </w:rPr>
        <w:t>.</w:t>
      </w:r>
    </w:p>
    <w:p w14:paraId="13D1B437" w14:textId="319F9B19" w:rsidR="009A37DC" w:rsidRDefault="009A37DC" w:rsidP="00E903AA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33F3B7C1" w14:textId="47BC7004" w:rsidR="003036C3" w:rsidRDefault="003036C3" w:rsidP="00F72581">
      <w:pPr>
        <w:spacing w:before="120" w:after="120"/>
        <w:rPr>
          <w:rFonts w:cstheme="minorHAnsi"/>
        </w:rPr>
      </w:pPr>
    </w:p>
    <w:p w14:paraId="40407578" w14:textId="23221788" w:rsidR="002F3EBE" w:rsidRPr="00A423ED" w:rsidRDefault="00C019D8" w:rsidP="002F3EBE">
      <w:pPr>
        <w:spacing w:before="120" w:after="120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583E2DF" wp14:editId="3D0135B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181225" cy="2668270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EBE" w:rsidRPr="002F3EBE">
        <w:rPr>
          <w:rFonts w:cstheme="minorHAnsi"/>
          <w:b/>
          <w:sz w:val="28"/>
          <w:szCs w:val="28"/>
        </w:rPr>
        <w:t xml:space="preserve">RNDr. Jan Klečka, Ph.D. </w:t>
      </w:r>
    </w:p>
    <w:p w14:paraId="03E746ED" w14:textId="06B13A9A" w:rsidR="002F3EBE" w:rsidRPr="00A423ED" w:rsidRDefault="002F3EBE" w:rsidP="002F3EBE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 xml:space="preserve">Biologické centrum </w:t>
      </w:r>
      <w:r w:rsidRPr="00A423ED">
        <w:rPr>
          <w:rFonts w:cstheme="minorHAnsi"/>
          <w:i/>
        </w:rPr>
        <w:t>AV ČR</w:t>
      </w:r>
    </w:p>
    <w:p w14:paraId="5A98ACC4" w14:textId="34338388" w:rsidR="002F3EBE" w:rsidRDefault="002F3EBE" w:rsidP="002F3EBE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 xml:space="preserve">Tel.: </w:t>
      </w:r>
      <w:r w:rsidRPr="003B7DDD">
        <w:rPr>
          <w:rFonts w:cstheme="minorHAnsi"/>
        </w:rPr>
        <w:t>387</w:t>
      </w:r>
      <w:r>
        <w:rPr>
          <w:rFonts w:cstheme="minorHAnsi"/>
        </w:rPr>
        <w:t> </w:t>
      </w:r>
      <w:r w:rsidRPr="003B7DDD">
        <w:rPr>
          <w:rFonts w:cstheme="minorHAnsi"/>
        </w:rPr>
        <w:t>775</w:t>
      </w:r>
      <w:r>
        <w:rPr>
          <w:rFonts w:cstheme="minorHAnsi"/>
        </w:rPr>
        <w:t xml:space="preserve"> 372</w:t>
      </w:r>
      <w:r w:rsidRPr="00A423ED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6F42F5" w:rsidRPr="006F42F5">
        <w:rPr>
          <w:rFonts w:cstheme="minorHAnsi"/>
        </w:rPr>
        <w:t>721</w:t>
      </w:r>
      <w:r w:rsidR="006F42F5">
        <w:rPr>
          <w:rFonts w:cstheme="minorHAnsi"/>
        </w:rPr>
        <w:t xml:space="preserve"> </w:t>
      </w:r>
      <w:r w:rsidR="006F42F5" w:rsidRPr="006F42F5">
        <w:rPr>
          <w:rFonts w:cstheme="minorHAnsi"/>
        </w:rPr>
        <w:t>547</w:t>
      </w:r>
      <w:r w:rsidR="006F42F5">
        <w:rPr>
          <w:rFonts w:cstheme="minorHAnsi"/>
        </w:rPr>
        <w:t xml:space="preserve"> </w:t>
      </w:r>
      <w:r w:rsidR="006F42F5" w:rsidRPr="006F42F5">
        <w:rPr>
          <w:rFonts w:cstheme="minorHAnsi"/>
        </w:rPr>
        <w:t>902</w:t>
      </w:r>
      <w:r w:rsidRPr="00A423ED">
        <w:t xml:space="preserve">, </w:t>
      </w:r>
      <w:r w:rsidRPr="00A423ED">
        <w:rPr>
          <w:rFonts w:cstheme="minorHAnsi"/>
        </w:rPr>
        <w:t xml:space="preserve">e-mail: </w:t>
      </w:r>
      <w:hyperlink r:id="rId26" w:history="1">
        <w:r w:rsidR="00D91A81" w:rsidRPr="009F2DFB">
          <w:rPr>
            <w:rStyle w:val="Hypertextovodkaz"/>
            <w:rFonts w:cstheme="minorHAnsi"/>
          </w:rPr>
          <w:t>jan.klecka@entu.cas.cz</w:t>
        </w:r>
      </w:hyperlink>
    </w:p>
    <w:p w14:paraId="4CFFBD7C" w14:textId="2A240FEF" w:rsidR="00264494" w:rsidRDefault="00264494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264494">
        <w:rPr>
          <w:rFonts w:asciiTheme="minorHAnsi" w:hAnsiTheme="minorHAnsi" w:cstheme="minorHAnsi"/>
          <w:sz w:val="22"/>
          <w:szCs w:val="22"/>
        </w:rPr>
        <w:t xml:space="preserve">Jan Klečka </w:t>
      </w:r>
      <w:r w:rsidR="007859DB">
        <w:rPr>
          <w:rFonts w:asciiTheme="minorHAnsi" w:hAnsiTheme="minorHAnsi" w:cstheme="minorHAnsi"/>
          <w:sz w:val="22"/>
          <w:szCs w:val="22"/>
        </w:rPr>
        <w:t>(nar.</w:t>
      </w:r>
      <w:r w:rsidR="00B71793">
        <w:rPr>
          <w:rFonts w:asciiTheme="minorHAnsi" w:hAnsiTheme="minorHAnsi" w:cstheme="minorHAnsi"/>
          <w:sz w:val="22"/>
          <w:szCs w:val="22"/>
        </w:rPr>
        <w:t xml:space="preserve"> 1986</w:t>
      </w:r>
      <w:r w:rsidR="007859DB">
        <w:rPr>
          <w:rFonts w:asciiTheme="minorHAnsi" w:hAnsiTheme="minorHAnsi" w:cstheme="minorHAnsi"/>
          <w:sz w:val="22"/>
          <w:szCs w:val="22"/>
        </w:rPr>
        <w:t>)</w:t>
      </w:r>
      <w:r w:rsidR="00EB21F5">
        <w:rPr>
          <w:rFonts w:asciiTheme="minorHAnsi" w:hAnsiTheme="minorHAnsi" w:cstheme="minorHAnsi"/>
          <w:sz w:val="22"/>
          <w:szCs w:val="22"/>
        </w:rPr>
        <w:t xml:space="preserve"> </w:t>
      </w:r>
      <w:r w:rsidRPr="00264494">
        <w:rPr>
          <w:rFonts w:asciiTheme="minorHAnsi" w:hAnsiTheme="minorHAnsi" w:cstheme="minorHAnsi"/>
          <w:sz w:val="22"/>
          <w:szCs w:val="22"/>
        </w:rPr>
        <w:t xml:space="preserve">absolvoval studium ekologie na Jihočeské </w:t>
      </w:r>
      <w:r w:rsidR="001160D7" w:rsidRPr="00CC61F6">
        <w:rPr>
          <w:rFonts w:asciiTheme="minorHAnsi" w:hAnsiTheme="minorHAnsi" w:cstheme="minorHAnsi"/>
          <w:sz w:val="22"/>
          <w:szCs w:val="22"/>
        </w:rPr>
        <w:t>u</w:t>
      </w:r>
      <w:r w:rsidRPr="00CC61F6">
        <w:rPr>
          <w:rFonts w:asciiTheme="minorHAnsi" w:hAnsiTheme="minorHAnsi" w:cstheme="minorHAnsi"/>
          <w:sz w:val="22"/>
          <w:szCs w:val="22"/>
        </w:rPr>
        <w:t>n</w:t>
      </w:r>
      <w:r w:rsidRPr="00264494">
        <w:rPr>
          <w:rFonts w:asciiTheme="minorHAnsi" w:hAnsiTheme="minorHAnsi" w:cstheme="minorHAnsi"/>
          <w:sz w:val="22"/>
          <w:szCs w:val="22"/>
        </w:rPr>
        <w:t>iverzitě, kde také úspěšně a v krátké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64494">
        <w:rPr>
          <w:rFonts w:asciiTheme="minorHAnsi" w:hAnsiTheme="minorHAnsi" w:cstheme="minorHAnsi"/>
          <w:sz w:val="22"/>
          <w:szCs w:val="22"/>
        </w:rPr>
        <w:t>době necelých</w:t>
      </w:r>
      <w:r>
        <w:rPr>
          <w:rFonts w:asciiTheme="minorHAnsi" w:hAnsiTheme="minorHAnsi" w:cstheme="minorHAnsi"/>
          <w:sz w:val="22"/>
          <w:szCs w:val="22"/>
        </w:rPr>
        <w:t xml:space="preserve"> tří </w:t>
      </w:r>
      <w:r w:rsidRPr="00264494">
        <w:rPr>
          <w:rFonts w:asciiTheme="minorHAnsi" w:hAnsiTheme="minorHAnsi" w:cstheme="minorHAnsi"/>
          <w:sz w:val="22"/>
          <w:szCs w:val="22"/>
        </w:rPr>
        <w:t>let dokončil doktorské studium a v roce 2013 obhájil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64494">
        <w:rPr>
          <w:rFonts w:asciiTheme="minorHAnsi" w:hAnsiTheme="minorHAnsi" w:cstheme="minorHAnsi"/>
          <w:sz w:val="22"/>
          <w:szCs w:val="22"/>
        </w:rPr>
        <w:t>disertační práci se zaměřením na potravní vztahy mezi vodními bezobratlými a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264494">
        <w:rPr>
          <w:rFonts w:asciiTheme="minorHAnsi" w:hAnsiTheme="minorHAnsi" w:cstheme="minorHAnsi"/>
          <w:sz w:val="22"/>
          <w:szCs w:val="22"/>
        </w:rPr>
        <w:t>strukturu potravních sítí.</w:t>
      </w:r>
    </w:p>
    <w:p w14:paraId="3570CF38" w14:textId="5DAE6A10" w:rsidR="00B71793" w:rsidRDefault="00B71793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B71793">
        <w:rPr>
          <w:rFonts w:asciiTheme="minorHAnsi" w:hAnsiTheme="minorHAnsi" w:cstheme="minorHAnsi"/>
          <w:sz w:val="22"/>
          <w:szCs w:val="22"/>
        </w:rPr>
        <w:t xml:space="preserve">ostgraduální stáž </w:t>
      </w:r>
      <w:r>
        <w:rPr>
          <w:rFonts w:asciiTheme="minorHAnsi" w:hAnsiTheme="minorHAnsi" w:cstheme="minorHAnsi"/>
          <w:sz w:val="22"/>
          <w:szCs w:val="22"/>
        </w:rPr>
        <w:t xml:space="preserve">absolvoval ve </w:t>
      </w:r>
      <w:r w:rsidRPr="00B71793">
        <w:rPr>
          <w:rFonts w:asciiTheme="minorHAnsi" w:hAnsiTheme="minorHAnsi" w:cstheme="minorHAnsi"/>
          <w:sz w:val="22"/>
          <w:szCs w:val="22"/>
        </w:rPr>
        <w:t xml:space="preserve">výzkumném ústavu </w:t>
      </w:r>
      <w:proofErr w:type="spellStart"/>
      <w:r w:rsidRPr="00B71793">
        <w:rPr>
          <w:rFonts w:asciiTheme="minorHAnsi" w:hAnsiTheme="minorHAnsi" w:cstheme="minorHAnsi"/>
          <w:i/>
          <w:sz w:val="22"/>
          <w:szCs w:val="22"/>
        </w:rPr>
        <w:t>Eawag</w:t>
      </w:r>
      <w:proofErr w:type="spellEnd"/>
      <w:r w:rsidRPr="00B71793">
        <w:rPr>
          <w:rFonts w:asciiTheme="minorHAnsi" w:hAnsiTheme="minorHAnsi" w:cstheme="minorHAnsi"/>
          <w:i/>
          <w:sz w:val="22"/>
          <w:szCs w:val="22"/>
        </w:rPr>
        <w:t xml:space="preserve">: </w:t>
      </w:r>
      <w:proofErr w:type="spellStart"/>
      <w:r w:rsidRPr="00B71793">
        <w:rPr>
          <w:rFonts w:asciiTheme="minorHAnsi" w:hAnsiTheme="minorHAnsi" w:cstheme="minorHAnsi"/>
          <w:i/>
          <w:sz w:val="22"/>
          <w:szCs w:val="22"/>
        </w:rPr>
        <w:t>Swiss</w:t>
      </w:r>
      <w:proofErr w:type="spellEnd"/>
      <w:r w:rsidRPr="00B71793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B71793">
        <w:rPr>
          <w:rFonts w:asciiTheme="minorHAnsi" w:hAnsiTheme="minorHAnsi" w:cstheme="minorHAnsi"/>
          <w:i/>
          <w:sz w:val="22"/>
          <w:szCs w:val="22"/>
        </w:rPr>
        <w:t>Federal</w:t>
      </w:r>
      <w:proofErr w:type="spellEnd"/>
      <w:r w:rsidRPr="00B71793">
        <w:rPr>
          <w:rFonts w:asciiTheme="minorHAnsi" w:hAnsiTheme="minorHAnsi" w:cstheme="minorHAnsi"/>
          <w:i/>
          <w:sz w:val="22"/>
          <w:szCs w:val="22"/>
        </w:rPr>
        <w:t xml:space="preserve"> Institute </w:t>
      </w:r>
      <w:proofErr w:type="spellStart"/>
      <w:r w:rsidRPr="00B71793">
        <w:rPr>
          <w:rFonts w:asciiTheme="minorHAnsi" w:hAnsiTheme="minorHAnsi" w:cstheme="minorHAnsi"/>
          <w:i/>
          <w:sz w:val="22"/>
          <w:szCs w:val="22"/>
        </w:rPr>
        <w:t>of</w:t>
      </w:r>
      <w:proofErr w:type="spellEnd"/>
      <w:r w:rsidRPr="00B71793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B71793">
        <w:rPr>
          <w:rFonts w:asciiTheme="minorHAnsi" w:hAnsiTheme="minorHAnsi" w:cstheme="minorHAnsi"/>
          <w:i/>
          <w:sz w:val="22"/>
          <w:szCs w:val="22"/>
        </w:rPr>
        <w:t>Aquatic</w:t>
      </w:r>
      <w:proofErr w:type="spellEnd"/>
      <w:r w:rsidRPr="00B71793">
        <w:rPr>
          <w:rFonts w:asciiTheme="minorHAnsi" w:hAnsiTheme="minorHAnsi" w:cstheme="minorHAnsi"/>
          <w:i/>
          <w:sz w:val="22"/>
          <w:szCs w:val="22"/>
        </w:rPr>
        <w:t xml:space="preserve"> Science and Technology</w:t>
      </w:r>
      <w:r>
        <w:rPr>
          <w:rFonts w:asciiTheme="minorHAnsi" w:hAnsiTheme="minorHAnsi" w:cstheme="minorHAnsi"/>
          <w:sz w:val="22"/>
          <w:szCs w:val="22"/>
        </w:rPr>
        <w:t xml:space="preserve"> ve švýcarském </w:t>
      </w:r>
      <w:proofErr w:type="spellStart"/>
      <w:r w:rsidRPr="00B71793">
        <w:rPr>
          <w:rFonts w:asciiTheme="minorHAnsi" w:hAnsiTheme="minorHAnsi" w:cstheme="minorHAnsi"/>
          <w:sz w:val="22"/>
          <w:szCs w:val="22"/>
        </w:rPr>
        <w:t>Kastanienbaum</w:t>
      </w:r>
      <w:r w:rsidR="001160D7" w:rsidRPr="006A1A73">
        <w:rPr>
          <w:rFonts w:asciiTheme="minorHAnsi" w:hAnsiTheme="minorHAnsi" w:cstheme="minorHAnsi"/>
          <w:sz w:val="22"/>
          <w:szCs w:val="22"/>
        </w:rPr>
        <w:t>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228CCFD" w14:textId="59B230CC" w:rsidR="00C85A99" w:rsidRPr="006F42F5" w:rsidRDefault="00C85A99" w:rsidP="00AA3707">
      <w:pPr>
        <w:spacing w:before="120" w:after="120"/>
        <w:rPr>
          <w:rFonts w:cstheme="minorHAnsi"/>
        </w:rPr>
      </w:pPr>
      <w:r w:rsidRPr="006F42F5">
        <w:rPr>
          <w:rFonts w:cstheme="minorHAnsi"/>
        </w:rPr>
        <w:lastRenderedPageBreak/>
        <w:t>V současné době se zabývá výzkumem ekologických a evolučních mechanismů, které řídí mezidruhové interakce. Zejména jej zajímají vztahy rostlin a opylovačů, ale rovněž predační vztahy a</w:t>
      </w:r>
      <w:r w:rsidR="00381948">
        <w:rPr>
          <w:rFonts w:cstheme="minorHAnsi"/>
        </w:rPr>
        <w:t> </w:t>
      </w:r>
      <w:r w:rsidRPr="006F42F5">
        <w:rPr>
          <w:rFonts w:cstheme="minorHAnsi"/>
        </w:rPr>
        <w:t>další mezidruhové interakce. Ve své práci využívá také zkušenosti s matematickým a simulačním modelováním a molekulární metody k analýzám potravních vztahů.</w:t>
      </w:r>
    </w:p>
    <w:p w14:paraId="324CCF91" w14:textId="79E686BF" w:rsidR="00C85A99" w:rsidRDefault="00C85A99" w:rsidP="00C85A99">
      <w:pPr>
        <w:spacing w:before="120" w:after="120"/>
        <w:rPr>
          <w:rFonts w:cstheme="minorHAnsi"/>
        </w:rPr>
      </w:pPr>
      <w:r w:rsidRPr="006F42F5">
        <w:rPr>
          <w:rFonts w:cstheme="minorHAnsi"/>
        </w:rPr>
        <w:t>Originální nápady, které kombinují práci v terénu i v laboratoři, například zúročil v sérii publikací přinášejících nové poznatky o významu druhových vlastností pro způsob lovení kořisti u dravého vodního hmyzu. Experimentálně zhodnotil i náchylnost sítí rostlin a opylovačů ke kolapsu způsobenému poklesem diverzity rostlin.</w:t>
      </w:r>
    </w:p>
    <w:p w14:paraId="1BCC4F04" w14:textId="77777777" w:rsidR="00AE7D2B" w:rsidRDefault="00AE7D2B" w:rsidP="00C85A99">
      <w:pPr>
        <w:spacing w:before="120" w:after="120"/>
        <w:rPr>
          <w:rFonts w:cstheme="minorHAnsi"/>
        </w:rPr>
      </w:pPr>
    </w:p>
    <w:p w14:paraId="292218D7" w14:textId="1C5DF6C5" w:rsidR="009A37DC" w:rsidRDefault="00AA3707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0217D37" wp14:editId="5BD0B756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2253615" cy="2552700"/>
            <wp:effectExtent l="0" t="0" r="0" b="0"/>
            <wp:wrapSquare wrapText="bothSides"/>
            <wp:docPr id="18" name="Obrázek 18" descr="C:\Users\ruzickovam\AppData\Local\Microsoft\Windows\INetCache\Content.MSO\18E01F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zickovam\AppData\Local\Microsoft\Windows\INetCache\Content.MSO\18E01F3D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BE7C" w14:textId="49F37861" w:rsidR="009A37DC" w:rsidRPr="00A423ED" w:rsidRDefault="009A37DC" w:rsidP="009A37DC">
      <w:pPr>
        <w:spacing w:before="120" w:after="1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Mgr. Petr Kohout, Ph.D.</w:t>
      </w:r>
      <w:r w:rsidRPr="00B16F59">
        <w:rPr>
          <w:rFonts w:cstheme="minorHAnsi"/>
          <w:b/>
          <w:sz w:val="28"/>
          <w:szCs w:val="28"/>
        </w:rPr>
        <w:t xml:space="preserve"> </w:t>
      </w:r>
      <w:r w:rsidRPr="002F3EBE">
        <w:rPr>
          <w:rFonts w:cstheme="minorHAnsi"/>
          <w:b/>
          <w:sz w:val="28"/>
          <w:szCs w:val="28"/>
        </w:rPr>
        <w:t xml:space="preserve"> </w:t>
      </w:r>
    </w:p>
    <w:p w14:paraId="08DB4E60" w14:textId="77777777" w:rsidR="009A37DC" w:rsidRPr="00A423ED" w:rsidRDefault="009A37DC" w:rsidP="009A37DC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>Mikrobiologický ústav A</w:t>
      </w:r>
      <w:r w:rsidRPr="00A423ED">
        <w:rPr>
          <w:rFonts w:cstheme="minorHAnsi"/>
          <w:i/>
        </w:rPr>
        <w:t>V ČR</w:t>
      </w:r>
    </w:p>
    <w:p w14:paraId="605A7C9C" w14:textId="6FD0C196" w:rsidR="009A37DC" w:rsidRDefault="009A37DC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164E18">
        <w:rPr>
          <w:rFonts w:asciiTheme="minorHAnsi" w:hAnsiTheme="minorHAnsi" w:cstheme="minorHAnsi"/>
          <w:sz w:val="22"/>
          <w:szCs w:val="22"/>
        </w:rPr>
        <w:t xml:space="preserve">Tel.: </w:t>
      </w:r>
      <w:r w:rsidR="00BF7CE4" w:rsidRPr="00BF7CE4">
        <w:rPr>
          <w:rFonts w:asciiTheme="minorHAnsi" w:hAnsiTheme="minorHAnsi" w:cstheme="minorHAnsi"/>
          <w:sz w:val="22"/>
          <w:szCs w:val="22"/>
        </w:rPr>
        <w:t>728 228 263</w:t>
      </w:r>
      <w:r w:rsidRPr="00164E18">
        <w:rPr>
          <w:rFonts w:asciiTheme="minorHAnsi" w:hAnsiTheme="minorHAnsi" w:cstheme="minorHAnsi"/>
          <w:sz w:val="22"/>
          <w:szCs w:val="22"/>
        </w:rPr>
        <w:t xml:space="preserve">, e-mail: </w:t>
      </w:r>
      <w:hyperlink r:id="rId28" w:history="1">
        <w:r w:rsidR="00037C56" w:rsidRPr="00D967DC">
          <w:rPr>
            <w:rStyle w:val="Hypertextovodkaz"/>
            <w:rFonts w:asciiTheme="minorHAnsi" w:hAnsiTheme="minorHAnsi" w:cstheme="minorHAnsi"/>
            <w:sz w:val="22"/>
            <w:szCs w:val="22"/>
          </w:rPr>
          <w:t>petr.kohout@biomed.cas.cz</w:t>
        </w:r>
      </w:hyperlink>
      <w:r w:rsidR="00BF7CE4">
        <w:rPr>
          <w:rStyle w:val="Hypertextovodkaz"/>
          <w:rFonts w:asciiTheme="minorHAnsi" w:hAnsiTheme="minorHAnsi" w:cstheme="minorHAnsi"/>
          <w:sz w:val="22"/>
          <w:szCs w:val="22"/>
        </w:rPr>
        <w:t xml:space="preserve">, </w:t>
      </w:r>
      <w:hyperlink r:id="rId29" w:history="1">
        <w:r w:rsidR="00BF7CE4" w:rsidRPr="00A452A9">
          <w:rPr>
            <w:rStyle w:val="Hypertextovodkaz"/>
            <w:rFonts w:ascii="Calibri" w:hAnsi="Calibri" w:cs="Calibri"/>
            <w:sz w:val="22"/>
            <w:szCs w:val="22"/>
            <w:bdr w:val="none" w:sz="0" w:space="0" w:color="auto" w:frame="1"/>
          </w:rPr>
          <w:t>petr.kohout@natur.cuni.cz</w:t>
        </w:r>
      </w:hyperlink>
    </w:p>
    <w:p w14:paraId="0A6B4E4F" w14:textId="18F7F216" w:rsidR="009A37DC" w:rsidRDefault="009A37DC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Petr Kohout (nar. </w:t>
      </w:r>
      <w:r w:rsidR="00BF7CE4">
        <w:rPr>
          <w:rFonts w:asciiTheme="minorHAnsi" w:hAnsiTheme="minorHAnsi" w:cstheme="minorHAnsi"/>
          <w:sz w:val="22"/>
          <w:szCs w:val="22"/>
        </w:rPr>
        <w:t>1986</w:t>
      </w:r>
      <w:r>
        <w:rPr>
          <w:rFonts w:asciiTheme="minorHAnsi" w:hAnsiTheme="minorHAnsi" w:cstheme="minorHAnsi"/>
          <w:sz w:val="22"/>
          <w:szCs w:val="22"/>
        </w:rPr>
        <w:t>) pracuje od roku 2017 v l</w:t>
      </w:r>
      <w:r w:rsidRPr="00FF2203">
        <w:rPr>
          <w:rFonts w:asciiTheme="minorHAnsi" w:hAnsiTheme="minorHAnsi" w:cstheme="minorHAnsi"/>
          <w:sz w:val="22"/>
          <w:szCs w:val="22"/>
        </w:rPr>
        <w:t>aboratoř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FF2203">
        <w:rPr>
          <w:rFonts w:asciiTheme="minorHAnsi" w:hAnsiTheme="minorHAnsi" w:cstheme="minorHAnsi"/>
          <w:sz w:val="22"/>
          <w:szCs w:val="22"/>
        </w:rPr>
        <w:t xml:space="preserve"> environmentální mikrobiologie</w:t>
      </w:r>
      <w:r>
        <w:rPr>
          <w:rFonts w:asciiTheme="minorHAnsi" w:hAnsiTheme="minorHAnsi" w:cstheme="minorHAnsi"/>
          <w:sz w:val="22"/>
          <w:szCs w:val="22"/>
        </w:rPr>
        <w:t xml:space="preserve"> Mikrobiologického ústavu AV ČR</w:t>
      </w:r>
      <w:r w:rsidRPr="00FF2203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Jeho vědeckým zájmem je mykologie. </w:t>
      </w:r>
    </w:p>
    <w:p w14:paraId="51A7D3D0" w14:textId="7CDF8A62" w:rsidR="009A37DC" w:rsidRDefault="009A37DC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FF2203">
        <w:rPr>
          <w:rFonts w:asciiTheme="minorHAnsi" w:hAnsiTheme="minorHAnsi" w:cstheme="minorHAnsi"/>
          <w:sz w:val="22"/>
          <w:szCs w:val="22"/>
        </w:rPr>
        <w:t xml:space="preserve">rezenční části postgraduálního studia </w:t>
      </w:r>
      <w:r>
        <w:rPr>
          <w:rFonts w:asciiTheme="minorHAnsi" w:hAnsiTheme="minorHAnsi" w:cstheme="minorHAnsi"/>
          <w:sz w:val="22"/>
          <w:szCs w:val="22"/>
        </w:rPr>
        <w:t xml:space="preserve">absolvoval </w:t>
      </w:r>
      <w:r w:rsidRPr="00FF2203">
        <w:rPr>
          <w:rFonts w:asciiTheme="minorHAnsi" w:hAnsiTheme="minorHAnsi" w:cstheme="minorHAnsi"/>
          <w:sz w:val="22"/>
          <w:szCs w:val="22"/>
        </w:rPr>
        <w:t xml:space="preserve">na </w:t>
      </w:r>
      <w:proofErr w:type="spellStart"/>
      <w:r w:rsidRPr="00CC61F6">
        <w:rPr>
          <w:rFonts w:asciiTheme="minorHAnsi" w:hAnsiTheme="minorHAnsi" w:cstheme="minorHAnsi"/>
          <w:i/>
          <w:iCs/>
          <w:sz w:val="22"/>
          <w:szCs w:val="22"/>
        </w:rPr>
        <w:t>T</w:t>
      </w:r>
      <w:r w:rsidRPr="009D1840">
        <w:rPr>
          <w:rFonts w:asciiTheme="minorHAnsi" w:hAnsiTheme="minorHAnsi" w:cstheme="minorHAnsi"/>
          <w:i/>
          <w:sz w:val="22"/>
          <w:szCs w:val="22"/>
        </w:rPr>
        <w:t>artu</w:t>
      </w:r>
      <w:proofErr w:type="spellEnd"/>
      <w:r w:rsidRPr="009D1840">
        <w:rPr>
          <w:rFonts w:asciiTheme="minorHAnsi" w:hAnsiTheme="minorHAnsi" w:cstheme="minorHAnsi"/>
          <w:i/>
          <w:sz w:val="22"/>
          <w:szCs w:val="22"/>
        </w:rPr>
        <w:t xml:space="preserve"> University </w:t>
      </w:r>
      <w:r w:rsidRPr="00FF2203">
        <w:rPr>
          <w:rFonts w:asciiTheme="minorHAnsi" w:hAnsiTheme="minorHAnsi" w:cstheme="minorHAnsi"/>
          <w:sz w:val="22"/>
          <w:szCs w:val="22"/>
        </w:rPr>
        <w:t xml:space="preserve">v Estonsku, </w:t>
      </w:r>
      <w:r>
        <w:rPr>
          <w:rFonts w:asciiTheme="minorHAnsi" w:hAnsiTheme="minorHAnsi" w:cstheme="minorHAnsi"/>
          <w:sz w:val="22"/>
          <w:szCs w:val="22"/>
        </w:rPr>
        <w:t xml:space="preserve">a to </w:t>
      </w:r>
      <w:r w:rsidRPr="00FF2203">
        <w:rPr>
          <w:rFonts w:asciiTheme="minorHAnsi" w:hAnsiTheme="minorHAnsi" w:cstheme="minorHAnsi"/>
          <w:sz w:val="22"/>
          <w:szCs w:val="22"/>
        </w:rPr>
        <w:t xml:space="preserve">u jednoho z nejlepších mykologů, Dr. </w:t>
      </w:r>
      <w:proofErr w:type="spellStart"/>
      <w:r w:rsidRPr="00FF2203">
        <w:rPr>
          <w:rFonts w:asciiTheme="minorHAnsi" w:hAnsiTheme="minorHAnsi" w:cstheme="minorHAnsi"/>
          <w:sz w:val="22"/>
          <w:szCs w:val="22"/>
        </w:rPr>
        <w:t>Leha</w:t>
      </w:r>
      <w:proofErr w:type="spellEnd"/>
      <w:r w:rsidRPr="00FF220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2203">
        <w:rPr>
          <w:rFonts w:asciiTheme="minorHAnsi" w:hAnsiTheme="minorHAnsi" w:cstheme="minorHAnsi"/>
          <w:sz w:val="22"/>
          <w:szCs w:val="22"/>
        </w:rPr>
        <w:t>Tedersoo</w:t>
      </w:r>
      <w:proofErr w:type="spellEnd"/>
      <w:r w:rsidRPr="00FF2203">
        <w:rPr>
          <w:rFonts w:asciiTheme="minorHAnsi" w:hAnsiTheme="minorHAnsi" w:cstheme="minorHAnsi"/>
          <w:sz w:val="22"/>
          <w:szCs w:val="22"/>
        </w:rPr>
        <w:t>, kde se mimo jiné podílel na studii globálního rozšíření hub, publikované v roce 2014 v</w:t>
      </w:r>
      <w:r w:rsidR="00AA3707">
        <w:rPr>
          <w:rFonts w:asciiTheme="minorHAnsi" w:hAnsiTheme="minorHAnsi" w:cstheme="minorHAnsi"/>
          <w:sz w:val="22"/>
          <w:szCs w:val="22"/>
        </w:rPr>
        <w:t> </w:t>
      </w:r>
      <w:r w:rsidRPr="00FF2203">
        <w:rPr>
          <w:rFonts w:asciiTheme="minorHAnsi" w:hAnsiTheme="minorHAnsi" w:cstheme="minorHAnsi"/>
          <w:sz w:val="22"/>
          <w:szCs w:val="22"/>
        </w:rPr>
        <w:t xml:space="preserve">časopise </w:t>
      </w:r>
      <w:r w:rsidRPr="009D1840">
        <w:rPr>
          <w:rFonts w:asciiTheme="minorHAnsi" w:hAnsiTheme="minorHAnsi" w:cstheme="minorHAnsi"/>
          <w:i/>
          <w:sz w:val="22"/>
          <w:szCs w:val="22"/>
        </w:rPr>
        <w:t>Science</w:t>
      </w:r>
      <w:r w:rsidRPr="00FF220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E75A55C" w14:textId="2D382755" w:rsidR="009A37DC" w:rsidRDefault="009A37DC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FF2203">
        <w:rPr>
          <w:rFonts w:asciiTheme="minorHAnsi" w:hAnsiTheme="minorHAnsi" w:cstheme="minorHAnsi"/>
          <w:sz w:val="22"/>
          <w:szCs w:val="22"/>
        </w:rPr>
        <w:t>Petr Kohout významně přisp</w:t>
      </w:r>
      <w:r>
        <w:rPr>
          <w:rFonts w:asciiTheme="minorHAnsi" w:hAnsiTheme="minorHAnsi" w:cstheme="minorHAnsi"/>
          <w:sz w:val="22"/>
          <w:szCs w:val="22"/>
        </w:rPr>
        <w:t>ívá</w:t>
      </w:r>
      <w:r w:rsidRPr="00FF2203">
        <w:rPr>
          <w:rFonts w:asciiTheme="minorHAnsi" w:hAnsiTheme="minorHAnsi" w:cstheme="minorHAnsi"/>
          <w:sz w:val="22"/>
          <w:szCs w:val="22"/>
        </w:rPr>
        <w:t xml:space="preserve"> k poznání biogeografie hub včetně symbiotických </w:t>
      </w:r>
      <w:proofErr w:type="spellStart"/>
      <w:r w:rsidRPr="00FF2203">
        <w:rPr>
          <w:rFonts w:asciiTheme="minorHAnsi" w:hAnsiTheme="minorHAnsi" w:cstheme="minorHAnsi"/>
          <w:sz w:val="22"/>
          <w:szCs w:val="22"/>
        </w:rPr>
        <w:t>mykorhizních</w:t>
      </w:r>
      <w:proofErr w:type="spellEnd"/>
      <w:r w:rsidRPr="00FF2203">
        <w:rPr>
          <w:rFonts w:asciiTheme="minorHAnsi" w:hAnsiTheme="minorHAnsi" w:cstheme="minorHAnsi"/>
          <w:sz w:val="22"/>
          <w:szCs w:val="22"/>
        </w:rPr>
        <w:t xml:space="preserve"> hub, důležitých pro fungování zemědělských a lesních ekosystém</w:t>
      </w:r>
      <w:r w:rsidRPr="00CC61F6">
        <w:rPr>
          <w:rFonts w:asciiTheme="minorHAnsi" w:hAnsiTheme="minorHAnsi" w:cstheme="minorHAnsi"/>
          <w:sz w:val="22"/>
          <w:szCs w:val="22"/>
        </w:rPr>
        <w:t>ů</w:t>
      </w:r>
      <w:r w:rsidR="001160D7" w:rsidRPr="00CC61F6">
        <w:rPr>
          <w:rFonts w:asciiTheme="minorHAnsi" w:hAnsiTheme="minorHAnsi" w:cstheme="minorHAnsi"/>
          <w:sz w:val="22"/>
          <w:szCs w:val="22"/>
        </w:rPr>
        <w:t>,</w:t>
      </w:r>
      <w:r w:rsidRPr="00FF2203">
        <w:rPr>
          <w:rFonts w:asciiTheme="minorHAnsi" w:hAnsiTheme="minorHAnsi" w:cstheme="minorHAnsi"/>
          <w:sz w:val="22"/>
          <w:szCs w:val="22"/>
        </w:rPr>
        <w:t xml:space="preserve"> a problematiky invazních druhů hub, doprovázejících</w:t>
      </w:r>
      <w:r w:rsidR="001361A2">
        <w:rPr>
          <w:rFonts w:asciiTheme="minorHAnsi" w:hAnsiTheme="minorHAnsi" w:cstheme="minorHAnsi"/>
          <w:sz w:val="22"/>
          <w:szCs w:val="22"/>
        </w:rPr>
        <w:t xml:space="preserve"> nepůvodní</w:t>
      </w:r>
      <w:r w:rsidRPr="00FF2203">
        <w:rPr>
          <w:rFonts w:asciiTheme="minorHAnsi" w:hAnsiTheme="minorHAnsi" w:cstheme="minorHAnsi"/>
          <w:sz w:val="22"/>
          <w:szCs w:val="22"/>
        </w:rPr>
        <w:t xml:space="preserve"> rostliny. Ve své práci poukázal například na skutečnost, že </w:t>
      </w:r>
      <w:proofErr w:type="spellStart"/>
      <w:r w:rsidRPr="00FF2203">
        <w:rPr>
          <w:rFonts w:asciiTheme="minorHAnsi" w:hAnsiTheme="minorHAnsi" w:cstheme="minorHAnsi"/>
          <w:sz w:val="22"/>
          <w:szCs w:val="22"/>
        </w:rPr>
        <w:t>mykorhizní</w:t>
      </w:r>
      <w:proofErr w:type="spellEnd"/>
      <w:r w:rsidRPr="00FF2203">
        <w:rPr>
          <w:rFonts w:asciiTheme="minorHAnsi" w:hAnsiTheme="minorHAnsi" w:cstheme="minorHAnsi"/>
          <w:sz w:val="22"/>
          <w:szCs w:val="22"/>
        </w:rPr>
        <w:t xml:space="preserve"> houby jsou změnami klimatu ovlivňovány vý</w:t>
      </w:r>
      <w:r w:rsidR="001160D7">
        <w:rPr>
          <w:rFonts w:asciiTheme="minorHAnsi" w:hAnsiTheme="minorHAnsi" w:cstheme="minorHAnsi"/>
          <w:sz w:val="22"/>
          <w:szCs w:val="22"/>
        </w:rPr>
        <w:t>ra</w:t>
      </w:r>
      <w:r w:rsidRPr="00FF2203">
        <w:rPr>
          <w:rFonts w:asciiTheme="minorHAnsi" w:hAnsiTheme="minorHAnsi" w:cstheme="minorHAnsi"/>
          <w:sz w:val="22"/>
          <w:szCs w:val="22"/>
        </w:rPr>
        <w:t xml:space="preserve">zně </w:t>
      </w:r>
      <w:r w:rsidRPr="00CC61F6">
        <w:rPr>
          <w:rFonts w:asciiTheme="minorHAnsi" w:hAnsiTheme="minorHAnsi" w:cstheme="minorHAnsi"/>
          <w:sz w:val="22"/>
          <w:szCs w:val="22"/>
        </w:rPr>
        <w:t>v</w:t>
      </w:r>
      <w:r w:rsidR="001160D7" w:rsidRPr="00CC61F6">
        <w:rPr>
          <w:rFonts w:asciiTheme="minorHAnsi" w:hAnsiTheme="minorHAnsi" w:cstheme="minorHAnsi"/>
          <w:sz w:val="22"/>
          <w:szCs w:val="22"/>
        </w:rPr>
        <w:t>í</w:t>
      </w:r>
      <w:r w:rsidRPr="00CC61F6">
        <w:rPr>
          <w:rFonts w:asciiTheme="minorHAnsi" w:hAnsiTheme="minorHAnsi" w:cstheme="minorHAnsi"/>
          <w:sz w:val="22"/>
          <w:szCs w:val="22"/>
        </w:rPr>
        <w:t>c</w:t>
      </w:r>
      <w:r w:rsidRPr="00FF2203">
        <w:rPr>
          <w:rFonts w:asciiTheme="minorHAnsi" w:hAnsiTheme="minorHAnsi" w:cstheme="minorHAnsi"/>
          <w:sz w:val="22"/>
          <w:szCs w:val="22"/>
        </w:rPr>
        <w:t xml:space="preserve">e než patogenní houby, což může mít významné důsledky pro zemědělskou produkci v budoucnosti. </w:t>
      </w:r>
    </w:p>
    <w:p w14:paraId="7255893E" w14:textId="77777777" w:rsidR="009A37DC" w:rsidRDefault="009A37DC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FF2203">
        <w:rPr>
          <w:rFonts w:asciiTheme="minorHAnsi" w:hAnsiTheme="minorHAnsi" w:cstheme="minorHAnsi"/>
          <w:sz w:val="22"/>
          <w:szCs w:val="22"/>
        </w:rPr>
        <w:t>V současnosti se Petr Kohout věnuje zejména tvorbě datab</w:t>
      </w:r>
      <w:r>
        <w:rPr>
          <w:rFonts w:asciiTheme="minorHAnsi" w:hAnsiTheme="minorHAnsi" w:cstheme="minorHAnsi"/>
          <w:sz w:val="22"/>
          <w:szCs w:val="22"/>
        </w:rPr>
        <w:t>áze</w:t>
      </w:r>
      <w:r w:rsidRPr="00FF2203">
        <w:rPr>
          <w:rFonts w:asciiTheme="minorHAnsi" w:hAnsiTheme="minorHAnsi" w:cstheme="minorHAnsi"/>
          <w:sz w:val="22"/>
          <w:szCs w:val="22"/>
        </w:rPr>
        <w:t xml:space="preserve"> globálního rozšíření hub a studiu environmentálních faktorů, které rozšíření hub podmiňují. </w:t>
      </w:r>
    </w:p>
    <w:p w14:paraId="567F1306" w14:textId="77777777" w:rsidR="009A37DC" w:rsidRDefault="009A37DC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64099EA0" w14:textId="77777777" w:rsidR="009A37DC" w:rsidRDefault="009A37DC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60174AF9" w14:textId="77777777" w:rsidR="009A37DC" w:rsidRDefault="009A37DC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78A40D0B" w14:textId="77777777" w:rsidR="009A37DC" w:rsidRDefault="009A37DC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48954FFD" w14:textId="77777777" w:rsidR="009A37DC" w:rsidRDefault="009A37DC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232A7374" w14:textId="77777777" w:rsidR="009A37DC" w:rsidRDefault="009A37DC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626474C3" w14:textId="6D63CB2D" w:rsidR="00C52D42" w:rsidRPr="00A423ED" w:rsidRDefault="00CD5741" w:rsidP="00C52D42">
      <w:pPr>
        <w:spacing w:before="120" w:after="120"/>
        <w:rPr>
          <w:rFonts w:cstheme="minorHAnsi"/>
          <w:b/>
          <w:sz w:val="28"/>
          <w:szCs w:val="28"/>
        </w:rPr>
      </w:pPr>
      <w:r w:rsidRPr="00CD5741">
        <w:rPr>
          <w:noProof/>
        </w:rPr>
        <w:drawing>
          <wp:anchor distT="0" distB="0" distL="114300" distR="114300" simplePos="0" relativeHeight="251720704" behindDoc="0" locked="0" layoutInCell="1" allowOverlap="1" wp14:anchorId="287674C9" wp14:editId="6AB6DC3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952625" cy="2602865"/>
            <wp:effectExtent l="0" t="0" r="0" b="698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4291" cy="260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52D42" w:rsidRPr="00C52D42">
        <w:rPr>
          <w:rFonts w:cstheme="minorHAnsi"/>
          <w:b/>
          <w:sz w:val="28"/>
          <w:szCs w:val="28"/>
        </w:rPr>
        <w:t>MSc</w:t>
      </w:r>
      <w:proofErr w:type="spellEnd"/>
      <w:r w:rsidR="00C52D42" w:rsidRPr="00C52D42">
        <w:rPr>
          <w:rFonts w:cstheme="minorHAnsi"/>
          <w:b/>
          <w:sz w:val="28"/>
          <w:szCs w:val="28"/>
        </w:rPr>
        <w:t>.</w:t>
      </w:r>
      <w:r w:rsidR="00C52D42">
        <w:rPr>
          <w:rFonts w:cstheme="minorHAnsi"/>
          <w:b/>
          <w:sz w:val="28"/>
          <w:szCs w:val="28"/>
        </w:rPr>
        <w:t xml:space="preserve"> </w:t>
      </w:r>
      <w:r w:rsidR="00C52D42" w:rsidRPr="00C52D42">
        <w:rPr>
          <w:rFonts w:cstheme="minorHAnsi"/>
          <w:b/>
          <w:sz w:val="28"/>
          <w:szCs w:val="28"/>
        </w:rPr>
        <w:t>Mart</w:t>
      </w:r>
      <w:r w:rsidR="00C52D42">
        <w:rPr>
          <w:rFonts w:cstheme="minorHAnsi"/>
          <w:b/>
          <w:sz w:val="28"/>
          <w:szCs w:val="28"/>
        </w:rPr>
        <w:t>a</w:t>
      </w:r>
      <w:r w:rsidR="00C52D42" w:rsidRPr="00C52D42">
        <w:rPr>
          <w:rFonts w:cstheme="minorHAnsi"/>
          <w:b/>
          <w:sz w:val="28"/>
          <w:szCs w:val="28"/>
        </w:rPr>
        <w:t xml:space="preserve"> </w:t>
      </w:r>
      <w:proofErr w:type="spellStart"/>
      <w:r w:rsidR="00C52D42" w:rsidRPr="00C52D42">
        <w:rPr>
          <w:rFonts w:cstheme="minorHAnsi"/>
          <w:b/>
          <w:sz w:val="28"/>
          <w:szCs w:val="28"/>
        </w:rPr>
        <w:t>A</w:t>
      </w:r>
      <w:r w:rsidR="00C52D42">
        <w:rPr>
          <w:rFonts w:cstheme="minorHAnsi"/>
          <w:b/>
          <w:sz w:val="28"/>
          <w:szCs w:val="28"/>
        </w:rPr>
        <w:t>licja</w:t>
      </w:r>
      <w:proofErr w:type="spellEnd"/>
      <w:r w:rsidR="00C52D42" w:rsidRPr="00C52D42">
        <w:rPr>
          <w:rFonts w:cstheme="minorHAnsi"/>
          <w:b/>
          <w:sz w:val="28"/>
          <w:szCs w:val="28"/>
        </w:rPr>
        <w:t xml:space="preserve"> </w:t>
      </w:r>
      <w:proofErr w:type="spellStart"/>
      <w:r w:rsidR="00C52D42" w:rsidRPr="00C52D42">
        <w:rPr>
          <w:rFonts w:cstheme="minorHAnsi"/>
          <w:b/>
          <w:sz w:val="28"/>
          <w:szCs w:val="28"/>
        </w:rPr>
        <w:t>Kolanowsk</w:t>
      </w:r>
      <w:r w:rsidR="00C52D42">
        <w:rPr>
          <w:rFonts w:cstheme="minorHAnsi"/>
          <w:b/>
          <w:sz w:val="28"/>
          <w:szCs w:val="28"/>
        </w:rPr>
        <w:t>a</w:t>
      </w:r>
      <w:proofErr w:type="spellEnd"/>
      <w:r w:rsidR="00C52D42" w:rsidRPr="00C52D42">
        <w:rPr>
          <w:rFonts w:cstheme="minorHAnsi"/>
          <w:b/>
          <w:sz w:val="28"/>
          <w:szCs w:val="28"/>
        </w:rPr>
        <w:t>, Ph.D</w:t>
      </w:r>
      <w:r w:rsidR="00C52D42">
        <w:rPr>
          <w:rFonts w:cstheme="minorHAnsi"/>
          <w:b/>
          <w:sz w:val="28"/>
          <w:szCs w:val="28"/>
        </w:rPr>
        <w:t xml:space="preserve">. </w:t>
      </w:r>
      <w:r w:rsidR="00C52D42" w:rsidRPr="002F3EBE">
        <w:rPr>
          <w:rFonts w:cstheme="minorHAnsi"/>
          <w:b/>
          <w:sz w:val="28"/>
          <w:szCs w:val="28"/>
        </w:rPr>
        <w:t xml:space="preserve"> </w:t>
      </w:r>
    </w:p>
    <w:p w14:paraId="42E056C0" w14:textId="65176F42" w:rsidR="00C52D42" w:rsidRPr="00A423ED" w:rsidRDefault="00C52D42" w:rsidP="00C52D42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 xml:space="preserve">Ústav výzkumu globální změny </w:t>
      </w:r>
      <w:r w:rsidRPr="00A423ED">
        <w:rPr>
          <w:rFonts w:cstheme="minorHAnsi"/>
          <w:i/>
        </w:rPr>
        <w:t>AV ČR</w:t>
      </w:r>
    </w:p>
    <w:p w14:paraId="336CCB88" w14:textId="7F08F3AB" w:rsidR="00C52D42" w:rsidRDefault="00C52D42" w:rsidP="00C52D42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>Tel.:</w:t>
      </w:r>
      <w:r>
        <w:rPr>
          <w:rFonts w:cstheme="minorHAnsi"/>
        </w:rPr>
        <w:t xml:space="preserve"> </w:t>
      </w:r>
      <w:r w:rsidR="00861649" w:rsidRPr="00861649">
        <w:rPr>
          <w:rFonts w:cstheme="minorHAnsi"/>
        </w:rPr>
        <w:t>508 388 73</w:t>
      </w:r>
      <w:r w:rsidR="00861649" w:rsidRPr="007D0310">
        <w:rPr>
          <w:rFonts w:cstheme="minorHAnsi"/>
        </w:rPr>
        <w:t>5</w:t>
      </w:r>
      <w:r w:rsidRPr="007D0310">
        <w:rPr>
          <w:rFonts w:cstheme="minorHAnsi"/>
        </w:rPr>
        <w:t>,</w:t>
      </w:r>
      <w:r w:rsidR="007D0310" w:rsidRPr="007D0310">
        <w:rPr>
          <w:rFonts w:cstheme="minorHAnsi"/>
        </w:rPr>
        <w:t xml:space="preserve"> 485</w:t>
      </w:r>
      <w:r w:rsidR="007D0310">
        <w:rPr>
          <w:rFonts w:cstheme="minorHAnsi"/>
        </w:rPr>
        <w:t> </w:t>
      </w:r>
      <w:r w:rsidR="007D0310" w:rsidRPr="007D0310">
        <w:rPr>
          <w:rFonts w:cstheme="minorHAnsi"/>
        </w:rPr>
        <w:t>083</w:t>
      </w:r>
      <w:r w:rsidR="007D0310">
        <w:rPr>
          <w:rFonts w:cstheme="minorHAnsi"/>
        </w:rPr>
        <w:t xml:space="preserve"> </w:t>
      </w:r>
      <w:r w:rsidR="007D0310" w:rsidRPr="007D0310">
        <w:rPr>
          <w:rFonts w:cstheme="minorHAnsi"/>
        </w:rPr>
        <w:t xml:space="preserve">88735, </w:t>
      </w:r>
      <w:r w:rsidRPr="00A423ED">
        <w:rPr>
          <w:rFonts w:cstheme="minorHAnsi"/>
        </w:rPr>
        <w:t xml:space="preserve">e-mail: </w:t>
      </w:r>
      <w:hyperlink r:id="rId31" w:history="1">
        <w:r w:rsidRPr="00D967DC">
          <w:rPr>
            <w:rStyle w:val="Hypertextovodkaz"/>
            <w:rFonts w:cstheme="minorHAnsi"/>
          </w:rPr>
          <w:t>kolanowska.m@czechglobe.cz</w:t>
        </w:r>
      </w:hyperlink>
    </w:p>
    <w:p w14:paraId="57FB6527" w14:textId="042ADB70" w:rsidR="00C52D42" w:rsidRDefault="00C52D42" w:rsidP="00AA3707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Marta A. </w:t>
      </w:r>
      <w:proofErr w:type="spellStart"/>
      <w:r>
        <w:rPr>
          <w:rFonts w:cstheme="minorHAnsi"/>
        </w:rPr>
        <w:t>Kolanowska</w:t>
      </w:r>
      <w:proofErr w:type="spellEnd"/>
      <w:r>
        <w:rPr>
          <w:rFonts w:cstheme="minorHAnsi"/>
        </w:rPr>
        <w:t xml:space="preserve"> (nar. </w:t>
      </w:r>
      <w:r w:rsidR="005E78D0">
        <w:rPr>
          <w:rFonts w:cstheme="minorHAnsi"/>
        </w:rPr>
        <w:t>1985</w:t>
      </w:r>
      <w:r>
        <w:rPr>
          <w:rFonts w:cstheme="minorHAnsi"/>
        </w:rPr>
        <w:t xml:space="preserve">) </w:t>
      </w:r>
      <w:r w:rsidR="00695900">
        <w:rPr>
          <w:rFonts w:cstheme="minorHAnsi"/>
        </w:rPr>
        <w:t xml:space="preserve">významně přispívá k </w:t>
      </w:r>
      <w:r w:rsidRPr="00C52D42">
        <w:rPr>
          <w:rFonts w:cstheme="minorHAnsi"/>
        </w:rPr>
        <w:t>rozvoji výzkumu biodiverzity</w:t>
      </w:r>
      <w:r w:rsidR="00695900">
        <w:rPr>
          <w:rFonts w:cstheme="minorHAnsi"/>
        </w:rPr>
        <w:t>, z</w:t>
      </w:r>
      <w:r w:rsidRPr="00C52D42">
        <w:rPr>
          <w:rFonts w:cstheme="minorHAnsi"/>
        </w:rPr>
        <w:t>ejména z hlediska mapování druhů prostřednictvím metody ENM</w:t>
      </w:r>
      <w:r w:rsidR="00695900">
        <w:rPr>
          <w:rFonts w:cstheme="minorHAnsi"/>
        </w:rPr>
        <w:t xml:space="preserve"> (</w:t>
      </w:r>
      <w:proofErr w:type="spellStart"/>
      <w:r w:rsidRPr="00695900">
        <w:rPr>
          <w:rFonts w:cstheme="minorHAnsi"/>
          <w:i/>
        </w:rPr>
        <w:t>ecological</w:t>
      </w:r>
      <w:proofErr w:type="spellEnd"/>
      <w:r w:rsidRPr="00695900">
        <w:rPr>
          <w:rFonts w:cstheme="minorHAnsi"/>
          <w:i/>
        </w:rPr>
        <w:t xml:space="preserve"> </w:t>
      </w:r>
      <w:proofErr w:type="spellStart"/>
      <w:r w:rsidRPr="00695900">
        <w:rPr>
          <w:rFonts w:cstheme="minorHAnsi"/>
          <w:i/>
        </w:rPr>
        <w:t>niche</w:t>
      </w:r>
      <w:proofErr w:type="spellEnd"/>
      <w:r w:rsidR="00695900" w:rsidRPr="00695900">
        <w:rPr>
          <w:rFonts w:cstheme="minorHAnsi"/>
          <w:i/>
        </w:rPr>
        <w:t xml:space="preserve"> </w:t>
      </w:r>
      <w:r w:rsidRPr="00695900">
        <w:rPr>
          <w:rFonts w:cstheme="minorHAnsi"/>
          <w:i/>
        </w:rPr>
        <w:t>modeling</w:t>
      </w:r>
      <w:r w:rsidR="00695900">
        <w:rPr>
          <w:rFonts w:cstheme="minorHAnsi"/>
        </w:rPr>
        <w:t xml:space="preserve">). </w:t>
      </w:r>
      <w:r w:rsidR="00381948">
        <w:rPr>
          <w:rFonts w:cstheme="minorHAnsi"/>
        </w:rPr>
        <w:br/>
      </w:r>
      <w:r w:rsidR="00695900">
        <w:rPr>
          <w:rFonts w:cstheme="minorHAnsi"/>
        </w:rPr>
        <w:t xml:space="preserve">Na svém „kontě“ má </w:t>
      </w:r>
      <w:r w:rsidRPr="00C52D42">
        <w:rPr>
          <w:rFonts w:cstheme="minorHAnsi"/>
        </w:rPr>
        <w:t>mimo jiné 275</w:t>
      </w:r>
      <w:r w:rsidR="00695900">
        <w:rPr>
          <w:rFonts w:cstheme="minorHAnsi"/>
        </w:rPr>
        <w:t xml:space="preserve"> </w:t>
      </w:r>
      <w:r w:rsidRPr="00C52D42">
        <w:rPr>
          <w:rFonts w:cstheme="minorHAnsi"/>
        </w:rPr>
        <w:t xml:space="preserve">objevů </w:t>
      </w:r>
      <w:r w:rsidRPr="00CC61F6">
        <w:rPr>
          <w:rFonts w:cstheme="minorHAnsi"/>
        </w:rPr>
        <w:t>nových</w:t>
      </w:r>
      <w:r w:rsidR="001160D7" w:rsidRPr="00CC61F6">
        <w:rPr>
          <w:rFonts w:cstheme="minorHAnsi"/>
        </w:rPr>
        <w:t>,</w:t>
      </w:r>
      <w:r w:rsidRPr="00C52D42">
        <w:rPr>
          <w:rFonts w:cstheme="minorHAnsi"/>
        </w:rPr>
        <w:t xml:space="preserve"> doposud odborně nepopsaných druhů</w:t>
      </w:r>
      <w:r w:rsidR="00695900">
        <w:rPr>
          <w:rFonts w:cstheme="minorHAnsi"/>
        </w:rPr>
        <w:t xml:space="preserve"> orchidejí</w:t>
      </w:r>
      <w:r w:rsidRPr="00C52D42">
        <w:rPr>
          <w:rFonts w:cstheme="minorHAnsi"/>
        </w:rPr>
        <w:t>.</w:t>
      </w:r>
    </w:p>
    <w:p w14:paraId="5B6F6E8F" w14:textId="36113AEF" w:rsidR="00A20D00" w:rsidRDefault="0067574D" w:rsidP="00AA3707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Kromě </w:t>
      </w:r>
      <w:r w:rsidRPr="0067574D">
        <w:rPr>
          <w:rFonts w:cstheme="minorHAnsi"/>
        </w:rPr>
        <w:t>základního výzkumu</w:t>
      </w:r>
      <w:r>
        <w:rPr>
          <w:rFonts w:cstheme="minorHAnsi"/>
        </w:rPr>
        <w:t xml:space="preserve"> se ale podílí i na </w:t>
      </w:r>
      <w:r w:rsidRPr="0067574D">
        <w:rPr>
          <w:rFonts w:cstheme="minorHAnsi"/>
        </w:rPr>
        <w:t>aktivních</w:t>
      </w:r>
      <w:r>
        <w:rPr>
          <w:rFonts w:cstheme="minorHAnsi"/>
        </w:rPr>
        <w:t xml:space="preserve"> </w:t>
      </w:r>
      <w:r w:rsidRPr="0067574D">
        <w:rPr>
          <w:rFonts w:cstheme="minorHAnsi"/>
        </w:rPr>
        <w:t>opatření</w:t>
      </w:r>
      <w:r>
        <w:rPr>
          <w:rFonts w:cstheme="minorHAnsi"/>
        </w:rPr>
        <w:t>ch</w:t>
      </w:r>
      <w:r w:rsidRPr="0067574D">
        <w:rPr>
          <w:rFonts w:cstheme="minorHAnsi"/>
        </w:rPr>
        <w:t xml:space="preserve"> na ochranu biodiverzity</w:t>
      </w:r>
      <w:r>
        <w:rPr>
          <w:rFonts w:cstheme="minorHAnsi"/>
        </w:rPr>
        <w:t>. Zasadila se totiž o</w:t>
      </w:r>
      <w:r w:rsidRPr="0067574D">
        <w:rPr>
          <w:rFonts w:cstheme="minorHAnsi"/>
        </w:rPr>
        <w:t xml:space="preserve"> etablování ochranné oblasti tropického pralesa</w:t>
      </w:r>
      <w:r>
        <w:rPr>
          <w:rFonts w:cstheme="minorHAnsi"/>
        </w:rPr>
        <w:t xml:space="preserve"> </w:t>
      </w:r>
      <w:r w:rsidRPr="0067574D">
        <w:rPr>
          <w:rFonts w:cstheme="minorHAnsi"/>
        </w:rPr>
        <w:t>v</w:t>
      </w:r>
      <w:r>
        <w:rPr>
          <w:rFonts w:cstheme="minorHAnsi"/>
        </w:rPr>
        <w:t> </w:t>
      </w:r>
      <w:r w:rsidRPr="0067574D">
        <w:rPr>
          <w:rFonts w:cstheme="minorHAnsi"/>
        </w:rPr>
        <w:t>Kolumbii</w:t>
      </w:r>
      <w:r>
        <w:rPr>
          <w:rFonts w:cstheme="minorHAnsi"/>
        </w:rPr>
        <w:t>,</w:t>
      </w:r>
      <w:r w:rsidRPr="0067574D">
        <w:rPr>
          <w:rFonts w:cstheme="minorHAnsi"/>
        </w:rPr>
        <w:t xml:space="preserve"> a to včetně vybudování dlo</w:t>
      </w:r>
      <w:r w:rsidR="00A20D00">
        <w:rPr>
          <w:rFonts w:cstheme="minorHAnsi"/>
        </w:rPr>
        <w:t>uhodobé</w:t>
      </w:r>
      <w:r w:rsidR="00A20D00" w:rsidRPr="00A20D00">
        <w:rPr>
          <w:rFonts w:cstheme="minorHAnsi"/>
        </w:rPr>
        <w:t xml:space="preserve"> </w:t>
      </w:r>
      <w:r w:rsidR="00A20D00" w:rsidRPr="0067574D">
        <w:rPr>
          <w:rFonts w:cstheme="minorHAnsi"/>
        </w:rPr>
        <w:t>výzkumné tropické stanice pod hlavičkou AV</w:t>
      </w:r>
      <w:r w:rsidR="00A20D00">
        <w:rPr>
          <w:rFonts w:cstheme="minorHAnsi"/>
        </w:rPr>
        <w:t xml:space="preserve"> </w:t>
      </w:r>
      <w:r w:rsidR="00A20D00" w:rsidRPr="0067574D">
        <w:rPr>
          <w:rFonts w:cstheme="minorHAnsi"/>
        </w:rPr>
        <w:t>ČR</w:t>
      </w:r>
      <w:r w:rsidR="004357A8">
        <w:rPr>
          <w:rFonts w:cstheme="minorHAnsi"/>
        </w:rPr>
        <w:t>.</w:t>
      </w:r>
    </w:p>
    <w:p w14:paraId="3731CBF0" w14:textId="243C8CC8" w:rsidR="0067574D" w:rsidRDefault="00A20D00" w:rsidP="00AA3707">
      <w:pPr>
        <w:spacing w:before="120" w:after="120"/>
        <w:rPr>
          <w:rFonts w:cstheme="minorHAnsi"/>
        </w:rPr>
      </w:pPr>
      <w:r w:rsidRPr="00A20D00">
        <w:rPr>
          <w:rFonts w:cstheme="minorHAnsi"/>
        </w:rPr>
        <w:t>Výstupy</w:t>
      </w:r>
      <w:r>
        <w:rPr>
          <w:rFonts w:cstheme="minorHAnsi"/>
        </w:rPr>
        <w:t xml:space="preserve"> </w:t>
      </w:r>
      <w:r w:rsidRPr="00A20D00">
        <w:rPr>
          <w:rFonts w:cstheme="minorHAnsi"/>
        </w:rPr>
        <w:t xml:space="preserve">výzkumných aktivit Marty </w:t>
      </w:r>
      <w:r>
        <w:rPr>
          <w:rFonts w:cstheme="minorHAnsi"/>
        </w:rPr>
        <w:t xml:space="preserve">A. </w:t>
      </w:r>
      <w:proofErr w:type="spellStart"/>
      <w:r w:rsidRPr="00A20D00">
        <w:rPr>
          <w:rFonts w:cstheme="minorHAnsi"/>
        </w:rPr>
        <w:t>Kolanowské</w:t>
      </w:r>
      <w:proofErr w:type="spellEnd"/>
      <w:r w:rsidRPr="00A20D00">
        <w:rPr>
          <w:rFonts w:cstheme="minorHAnsi"/>
        </w:rPr>
        <w:t xml:space="preserve"> přispěly k mapování stavu světové biodiverzity, které</w:t>
      </w:r>
      <w:r>
        <w:rPr>
          <w:rFonts w:cstheme="minorHAnsi"/>
        </w:rPr>
        <w:t xml:space="preserve"> </w:t>
      </w:r>
      <w:r w:rsidRPr="00A20D00">
        <w:rPr>
          <w:rFonts w:cstheme="minorHAnsi"/>
        </w:rPr>
        <w:t>se stalo součástí zprávy OSN publikované v květnu 2019 Mezivládním panelem OSN pro</w:t>
      </w:r>
      <w:r>
        <w:rPr>
          <w:rFonts w:cstheme="minorHAnsi"/>
        </w:rPr>
        <w:t xml:space="preserve"> </w:t>
      </w:r>
      <w:r w:rsidRPr="00A20D00">
        <w:rPr>
          <w:rFonts w:cstheme="minorHAnsi"/>
        </w:rPr>
        <w:t>biodiverzitu a ekosystémové služby</w:t>
      </w:r>
      <w:r>
        <w:rPr>
          <w:rFonts w:cstheme="minorHAnsi"/>
        </w:rPr>
        <w:t>.</w:t>
      </w:r>
    </w:p>
    <w:p w14:paraId="38C07474" w14:textId="4E82828D" w:rsidR="005E0439" w:rsidRDefault="005E0439" w:rsidP="00AA3707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Magisterské a doktorské </w:t>
      </w:r>
      <w:r w:rsidRPr="00CC61F6">
        <w:rPr>
          <w:rFonts w:cstheme="minorHAnsi"/>
        </w:rPr>
        <w:t>vzdělání stejně</w:t>
      </w:r>
      <w:r>
        <w:rPr>
          <w:rFonts w:cstheme="minorHAnsi"/>
        </w:rPr>
        <w:t xml:space="preserve"> jako postgraduální studia absolvovala tato perspektivní vědkyně na Univerzitě v polském Gdaňsku. </w:t>
      </w:r>
    </w:p>
    <w:p w14:paraId="791E4C89" w14:textId="77777777" w:rsidR="00C52D42" w:rsidRPr="00237184" w:rsidRDefault="00C52D42" w:rsidP="007859DB">
      <w:pPr>
        <w:spacing w:before="120" w:after="120"/>
        <w:rPr>
          <w:rFonts w:cstheme="minorHAnsi"/>
        </w:rPr>
      </w:pPr>
    </w:p>
    <w:p w14:paraId="3A43FABF" w14:textId="47FE0DB4" w:rsidR="00237184" w:rsidRDefault="00381948" w:rsidP="00D00433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A503F06" wp14:editId="75ACD7E7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1847850" cy="2586990"/>
            <wp:effectExtent l="0" t="0" r="0" b="381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83" cy="25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4E850" w14:textId="2F897945" w:rsidR="00060BEE" w:rsidRPr="00A423ED" w:rsidRDefault="00060BEE" w:rsidP="00060BEE">
      <w:pPr>
        <w:spacing w:before="120" w:after="120"/>
        <w:rPr>
          <w:rFonts w:cstheme="minorHAnsi"/>
          <w:b/>
          <w:sz w:val="28"/>
          <w:szCs w:val="28"/>
        </w:rPr>
      </w:pPr>
      <w:r w:rsidRPr="00060BEE">
        <w:rPr>
          <w:rFonts w:cstheme="minorHAnsi"/>
          <w:b/>
          <w:sz w:val="28"/>
          <w:szCs w:val="28"/>
        </w:rPr>
        <w:t>Mgr. Tomáš Korytář, Ph</w:t>
      </w:r>
      <w:r w:rsidR="00DA61B7">
        <w:rPr>
          <w:rFonts w:cstheme="minorHAnsi"/>
          <w:b/>
          <w:sz w:val="28"/>
          <w:szCs w:val="28"/>
        </w:rPr>
        <w:t>.</w:t>
      </w:r>
      <w:r w:rsidRPr="00060BEE">
        <w:rPr>
          <w:rFonts w:cstheme="minorHAnsi"/>
          <w:b/>
          <w:sz w:val="28"/>
          <w:szCs w:val="28"/>
        </w:rPr>
        <w:t>D</w:t>
      </w:r>
      <w:r>
        <w:rPr>
          <w:rFonts w:cstheme="minorHAnsi"/>
          <w:b/>
          <w:sz w:val="28"/>
          <w:szCs w:val="28"/>
        </w:rPr>
        <w:t xml:space="preserve">. </w:t>
      </w:r>
      <w:r w:rsidRPr="002F3EBE">
        <w:rPr>
          <w:rFonts w:cstheme="minorHAnsi"/>
          <w:b/>
          <w:sz w:val="28"/>
          <w:szCs w:val="28"/>
        </w:rPr>
        <w:t xml:space="preserve"> </w:t>
      </w:r>
    </w:p>
    <w:p w14:paraId="75F14111" w14:textId="77777777" w:rsidR="00060BEE" w:rsidRPr="00A423ED" w:rsidRDefault="00060BEE" w:rsidP="00060BEE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 xml:space="preserve">Biologické centrum </w:t>
      </w:r>
      <w:r w:rsidRPr="00A423ED">
        <w:rPr>
          <w:rFonts w:cstheme="minorHAnsi"/>
          <w:i/>
        </w:rPr>
        <w:t>AV ČR</w:t>
      </w:r>
    </w:p>
    <w:p w14:paraId="17057328" w14:textId="4E626F1F" w:rsidR="00060BEE" w:rsidRDefault="00060BEE" w:rsidP="00060BEE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 xml:space="preserve">Tel.: </w:t>
      </w:r>
      <w:r w:rsidRPr="00060BEE">
        <w:rPr>
          <w:rFonts w:cstheme="minorHAnsi"/>
        </w:rPr>
        <w:t>387</w:t>
      </w:r>
      <w:r>
        <w:rPr>
          <w:rFonts w:cstheme="minorHAnsi"/>
        </w:rPr>
        <w:t> </w:t>
      </w:r>
      <w:r w:rsidRPr="00060BEE">
        <w:rPr>
          <w:rFonts w:cstheme="minorHAnsi"/>
        </w:rPr>
        <w:t>775</w:t>
      </w:r>
      <w:r>
        <w:rPr>
          <w:rFonts w:cstheme="minorHAnsi"/>
        </w:rPr>
        <w:t> </w:t>
      </w:r>
      <w:r w:rsidRPr="00060BEE">
        <w:rPr>
          <w:rFonts w:cstheme="minorHAnsi"/>
        </w:rPr>
        <w:t>47</w:t>
      </w:r>
      <w:r w:rsidRPr="00A423ED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9A04D3" w:rsidRPr="009A04D3">
        <w:rPr>
          <w:rFonts w:cstheme="minorHAnsi"/>
        </w:rPr>
        <w:t>776 404 675</w:t>
      </w:r>
      <w:r w:rsidRPr="00A423ED">
        <w:t xml:space="preserve">, </w:t>
      </w:r>
      <w:r w:rsidRPr="00A423ED">
        <w:rPr>
          <w:rFonts w:cstheme="minorHAnsi"/>
        </w:rPr>
        <w:t xml:space="preserve">e-mail: </w:t>
      </w:r>
      <w:hyperlink r:id="rId33" w:history="1">
        <w:r w:rsidRPr="009F2DFB">
          <w:rPr>
            <w:rStyle w:val="Hypertextovodkaz"/>
            <w:rFonts w:cstheme="minorHAnsi"/>
          </w:rPr>
          <w:t>tkorytar@frov.jcu.cz</w:t>
        </w:r>
      </w:hyperlink>
    </w:p>
    <w:p w14:paraId="4CE2DD22" w14:textId="77777777" w:rsidR="007F54D1" w:rsidRDefault="007F54D1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7F54D1">
        <w:rPr>
          <w:rFonts w:asciiTheme="minorHAnsi" w:hAnsiTheme="minorHAnsi" w:cstheme="minorHAnsi"/>
          <w:sz w:val="22"/>
          <w:szCs w:val="22"/>
        </w:rPr>
        <w:t xml:space="preserve">Tomáš Korytář (nar. 1985) je vědeckým pracovníkem Parazitologického ústavu Biologického centra AV ČR v Českých Budějovicích. </w:t>
      </w:r>
    </w:p>
    <w:p w14:paraId="083D2123" w14:textId="56F90D8D" w:rsidR="007F54D1" w:rsidRPr="007F54D1" w:rsidRDefault="007F54D1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7F54D1">
        <w:rPr>
          <w:rFonts w:asciiTheme="minorHAnsi" w:hAnsiTheme="minorHAnsi" w:cstheme="minorHAnsi"/>
          <w:sz w:val="22"/>
          <w:szCs w:val="22"/>
        </w:rPr>
        <w:t xml:space="preserve">Doktorské studium absolvoval na </w:t>
      </w:r>
      <w:r w:rsidRPr="003065E9">
        <w:rPr>
          <w:rFonts w:asciiTheme="minorHAnsi" w:hAnsiTheme="minorHAnsi" w:cstheme="minorHAnsi"/>
          <w:i/>
          <w:sz w:val="22"/>
          <w:szCs w:val="22"/>
        </w:rPr>
        <w:t xml:space="preserve">Institutu Friedricha </w:t>
      </w:r>
      <w:proofErr w:type="spellStart"/>
      <w:r w:rsidRPr="003065E9">
        <w:rPr>
          <w:rFonts w:asciiTheme="minorHAnsi" w:hAnsiTheme="minorHAnsi" w:cstheme="minorHAnsi"/>
          <w:i/>
          <w:sz w:val="22"/>
          <w:szCs w:val="22"/>
        </w:rPr>
        <w:t>Loefflera</w:t>
      </w:r>
      <w:proofErr w:type="spellEnd"/>
      <w:r w:rsidRPr="007F54D1">
        <w:rPr>
          <w:rFonts w:asciiTheme="minorHAnsi" w:hAnsiTheme="minorHAnsi" w:cstheme="minorHAnsi"/>
          <w:sz w:val="22"/>
          <w:szCs w:val="22"/>
        </w:rPr>
        <w:t xml:space="preserve"> v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7F54D1">
        <w:rPr>
          <w:rFonts w:asciiTheme="minorHAnsi" w:hAnsiTheme="minorHAnsi" w:cstheme="minorHAnsi"/>
          <w:sz w:val="22"/>
          <w:szCs w:val="22"/>
        </w:rPr>
        <w:t xml:space="preserve">německém </w:t>
      </w:r>
      <w:proofErr w:type="spellStart"/>
      <w:r w:rsidRPr="007F54D1">
        <w:rPr>
          <w:rFonts w:asciiTheme="minorHAnsi" w:hAnsiTheme="minorHAnsi" w:cstheme="minorHAnsi"/>
          <w:sz w:val="22"/>
          <w:szCs w:val="22"/>
        </w:rPr>
        <w:t>Greifswaldu</w:t>
      </w:r>
      <w:proofErr w:type="spellEnd"/>
      <w:r w:rsidRPr="007F54D1">
        <w:rPr>
          <w:rFonts w:asciiTheme="minorHAnsi" w:hAnsiTheme="minorHAnsi" w:cstheme="minorHAnsi"/>
          <w:sz w:val="22"/>
          <w:szCs w:val="22"/>
        </w:rPr>
        <w:t xml:space="preserve">. Postdoktorandský pobyt jej zavedl na veterinární fakultu </w:t>
      </w:r>
      <w:proofErr w:type="spellStart"/>
      <w:r w:rsidRPr="003065E9">
        <w:rPr>
          <w:rFonts w:asciiTheme="minorHAnsi" w:hAnsiTheme="minorHAnsi" w:cstheme="minorHAnsi"/>
          <w:i/>
          <w:sz w:val="22"/>
          <w:szCs w:val="22"/>
        </w:rPr>
        <w:t>Pennsylvánské</w:t>
      </w:r>
      <w:proofErr w:type="spellEnd"/>
      <w:r w:rsidRPr="003065E9">
        <w:rPr>
          <w:rFonts w:asciiTheme="minorHAnsi" w:hAnsiTheme="minorHAnsi" w:cstheme="minorHAnsi"/>
          <w:i/>
          <w:sz w:val="22"/>
          <w:szCs w:val="22"/>
        </w:rPr>
        <w:t xml:space="preserve"> univerzity</w:t>
      </w:r>
      <w:r w:rsidRPr="007F54D1">
        <w:rPr>
          <w:rFonts w:asciiTheme="minorHAnsi" w:hAnsiTheme="minorHAnsi" w:cstheme="minorHAnsi"/>
          <w:sz w:val="22"/>
          <w:szCs w:val="22"/>
        </w:rPr>
        <w:t xml:space="preserve"> v USA.</w:t>
      </w:r>
    </w:p>
    <w:p w14:paraId="52963FD6" w14:textId="7FD72F37" w:rsidR="007F54D1" w:rsidRPr="00CC61F6" w:rsidRDefault="007F54D1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7F54D1">
        <w:rPr>
          <w:rFonts w:asciiTheme="minorHAnsi" w:hAnsiTheme="minorHAnsi" w:cstheme="minorHAnsi"/>
          <w:sz w:val="22"/>
          <w:szCs w:val="22"/>
        </w:rPr>
        <w:t xml:space="preserve">Tento vědec se soustředí na téma imunitního systému </w:t>
      </w:r>
      <w:r w:rsidRPr="00CC61F6">
        <w:rPr>
          <w:rFonts w:asciiTheme="minorHAnsi" w:hAnsiTheme="minorHAnsi" w:cstheme="minorHAnsi"/>
          <w:sz w:val="22"/>
          <w:szCs w:val="22"/>
        </w:rPr>
        <w:t>ryb jako základního modelu pro porozumění evoluce protilátkové odpovědi. Pro svou práci přitom využívá co nejširšího spektra metod a hluboké znalosti komparativní imunologie.</w:t>
      </w:r>
    </w:p>
    <w:p w14:paraId="4AE010F1" w14:textId="6575C2F6" w:rsidR="00273247" w:rsidRDefault="007F54D1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CC61F6">
        <w:rPr>
          <w:rFonts w:asciiTheme="minorHAnsi" w:hAnsiTheme="minorHAnsi" w:cstheme="minorHAnsi"/>
          <w:sz w:val="22"/>
          <w:szCs w:val="22"/>
        </w:rPr>
        <w:t xml:space="preserve">Tomáš Korytář působí také na Fakultě rybářství a ochrany vod Jihočeské univerzity. Výtečně a rád přednáší pro veřejnost i studenty středních škol a je aktivní </w:t>
      </w:r>
      <w:r w:rsidR="002879E6" w:rsidRPr="00CC61F6">
        <w:rPr>
          <w:rFonts w:asciiTheme="minorHAnsi" w:hAnsiTheme="minorHAnsi" w:cstheme="minorHAnsi"/>
          <w:sz w:val="22"/>
          <w:szCs w:val="22"/>
        </w:rPr>
        <w:t>též</w:t>
      </w:r>
      <w:r w:rsidRPr="00CC61F6">
        <w:rPr>
          <w:rFonts w:asciiTheme="minorHAnsi" w:hAnsiTheme="minorHAnsi" w:cstheme="minorHAnsi"/>
          <w:sz w:val="22"/>
          <w:szCs w:val="22"/>
        </w:rPr>
        <w:t xml:space="preserve"> jako </w:t>
      </w:r>
      <w:proofErr w:type="spellStart"/>
      <w:r w:rsidR="002879E6" w:rsidRPr="00CC61F6">
        <w:rPr>
          <w:rFonts w:asciiTheme="minorHAnsi" w:hAnsiTheme="minorHAnsi" w:cstheme="minorHAnsi"/>
          <w:sz w:val="22"/>
          <w:szCs w:val="22"/>
        </w:rPr>
        <w:t>g</w:t>
      </w:r>
      <w:r w:rsidRPr="00CC61F6">
        <w:rPr>
          <w:rFonts w:asciiTheme="minorHAnsi" w:hAnsiTheme="minorHAnsi" w:cstheme="minorHAnsi"/>
          <w:sz w:val="22"/>
          <w:szCs w:val="22"/>
        </w:rPr>
        <w:t>uest</w:t>
      </w:r>
      <w:proofErr w:type="spellEnd"/>
      <w:r w:rsidRPr="00CC61F6">
        <w:rPr>
          <w:rFonts w:asciiTheme="minorHAnsi" w:hAnsiTheme="minorHAnsi" w:cstheme="minorHAnsi"/>
          <w:sz w:val="22"/>
          <w:szCs w:val="22"/>
        </w:rPr>
        <w:t xml:space="preserve"> editor speciálního vydání </w:t>
      </w:r>
      <w:proofErr w:type="spellStart"/>
      <w:r w:rsidRPr="00CC61F6">
        <w:rPr>
          <w:rFonts w:asciiTheme="minorHAnsi" w:hAnsiTheme="minorHAnsi" w:cstheme="minorHAnsi"/>
          <w:i/>
          <w:sz w:val="22"/>
          <w:szCs w:val="22"/>
        </w:rPr>
        <w:t>Frontiers</w:t>
      </w:r>
      <w:proofErr w:type="spellEnd"/>
      <w:r w:rsidRPr="00CC61F6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CC61F6">
        <w:rPr>
          <w:rFonts w:asciiTheme="minorHAnsi" w:hAnsiTheme="minorHAnsi" w:cstheme="minorHAnsi"/>
          <w:i/>
          <w:sz w:val="22"/>
          <w:szCs w:val="22"/>
        </w:rPr>
        <w:t>Immunology</w:t>
      </w:r>
      <w:proofErr w:type="spellEnd"/>
      <w:r w:rsidRPr="00CC61F6">
        <w:rPr>
          <w:rFonts w:asciiTheme="minorHAnsi" w:hAnsiTheme="minorHAnsi" w:cstheme="minorHAnsi"/>
          <w:sz w:val="22"/>
          <w:szCs w:val="22"/>
        </w:rPr>
        <w:t xml:space="preserve"> věnované</w:t>
      </w:r>
      <w:r w:rsidR="002879E6" w:rsidRPr="00CC61F6">
        <w:rPr>
          <w:rFonts w:asciiTheme="minorHAnsi" w:hAnsiTheme="minorHAnsi" w:cstheme="minorHAnsi"/>
          <w:sz w:val="22"/>
          <w:szCs w:val="22"/>
        </w:rPr>
        <w:t>ho</w:t>
      </w:r>
      <w:r w:rsidRPr="00CC61F6">
        <w:rPr>
          <w:rFonts w:asciiTheme="minorHAnsi" w:hAnsiTheme="minorHAnsi" w:cstheme="minorHAnsi"/>
          <w:sz w:val="22"/>
          <w:szCs w:val="22"/>
        </w:rPr>
        <w:t xml:space="preserve"> rybí imunologii a parazitologii.</w:t>
      </w:r>
    </w:p>
    <w:p w14:paraId="168A30E9" w14:textId="019F3FB7" w:rsidR="007F54D1" w:rsidRDefault="007F54D1" w:rsidP="00384D82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555BF385" w14:textId="77777777" w:rsidR="00A02DB0" w:rsidRDefault="00A02DB0" w:rsidP="00384D82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0AD15F0D" w14:textId="396C12E2" w:rsidR="004E5320" w:rsidRPr="00F1319B" w:rsidRDefault="001E10C3" w:rsidP="004E5320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5DF61D8" wp14:editId="6145F73D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685925" cy="2285055"/>
            <wp:effectExtent l="0" t="0" r="0" b="127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320" w:rsidRPr="00F1319B">
        <w:rPr>
          <w:b/>
          <w:bCs/>
          <w:sz w:val="28"/>
          <w:szCs w:val="28"/>
        </w:rPr>
        <w:t>RNDr. Alan Liška, Ph.D.</w:t>
      </w:r>
    </w:p>
    <w:p w14:paraId="1D383C62" w14:textId="7659729B" w:rsidR="004E5320" w:rsidRPr="00A423ED" w:rsidRDefault="004E5320" w:rsidP="004E5320">
      <w:pPr>
        <w:spacing w:before="120" w:after="120"/>
        <w:rPr>
          <w:i/>
        </w:rPr>
      </w:pPr>
      <w:r>
        <w:rPr>
          <w:i/>
        </w:rPr>
        <w:t xml:space="preserve">Ústav fyzikální chemie J. Heyrovského AV ČR </w:t>
      </w:r>
    </w:p>
    <w:p w14:paraId="11713A18" w14:textId="27D805A5" w:rsidR="004E5320" w:rsidRDefault="004E5320" w:rsidP="004E5320">
      <w:pPr>
        <w:spacing w:before="120" w:after="120"/>
        <w:rPr>
          <w:color w:val="000000"/>
        </w:rPr>
      </w:pPr>
      <w:r w:rsidRPr="00A423ED">
        <w:t>Tel.: </w:t>
      </w:r>
      <w:r w:rsidRPr="00DC39D5">
        <w:t>266 053 287</w:t>
      </w:r>
      <w:r>
        <w:rPr>
          <w:color w:val="000000"/>
        </w:rPr>
        <w:t xml:space="preserve">, </w:t>
      </w:r>
      <w:r w:rsidRPr="00A423ED">
        <w:rPr>
          <w:color w:val="000000"/>
        </w:rPr>
        <w:t>e</w:t>
      </w:r>
      <w:r>
        <w:rPr>
          <w:color w:val="000000"/>
        </w:rPr>
        <w:t xml:space="preserve">-mail: </w:t>
      </w:r>
      <w:hyperlink r:id="rId35" w:history="1">
        <w:r w:rsidRPr="00D967DC">
          <w:rPr>
            <w:rStyle w:val="Hypertextovodkaz"/>
          </w:rPr>
          <w:t>alan.liska@jh-inst.cas.cz</w:t>
        </w:r>
      </w:hyperlink>
    </w:p>
    <w:p w14:paraId="3FCE70ED" w14:textId="5F9E1655" w:rsidR="004E5320" w:rsidRDefault="004E5320" w:rsidP="004E5320">
      <w:pPr>
        <w:rPr>
          <w:rFonts w:cstheme="minorHAnsi"/>
        </w:rPr>
      </w:pPr>
      <w:r>
        <w:rPr>
          <w:rFonts w:cstheme="minorHAnsi"/>
        </w:rPr>
        <w:t>Alan Liška (nar. 1988) se zabývá výzkumem v r</w:t>
      </w:r>
      <w:r w:rsidRPr="00456D45">
        <w:rPr>
          <w:rFonts w:cstheme="minorHAnsi"/>
        </w:rPr>
        <w:t>ychle se rozvíjející oblast</w:t>
      </w:r>
      <w:r>
        <w:rPr>
          <w:rFonts w:cstheme="minorHAnsi"/>
        </w:rPr>
        <w:t>i</w:t>
      </w:r>
      <w:r w:rsidRPr="00456D45">
        <w:rPr>
          <w:rFonts w:cstheme="minorHAnsi"/>
        </w:rPr>
        <w:t xml:space="preserve"> molekulární elektrochemie a katalýzy, která, díky své interdisciplinaritě spadá do anorganické, organické, fyzikální a</w:t>
      </w:r>
      <w:r>
        <w:rPr>
          <w:rFonts w:cstheme="minorHAnsi"/>
        </w:rPr>
        <w:t> </w:t>
      </w:r>
      <w:r w:rsidRPr="00456D45">
        <w:rPr>
          <w:rFonts w:cstheme="minorHAnsi"/>
        </w:rPr>
        <w:t xml:space="preserve">koordinační chemie a směřuje k analytickým i průmyslovým aplikacím. </w:t>
      </w:r>
    </w:p>
    <w:p w14:paraId="6DCF1581" w14:textId="3A6151DA" w:rsidR="004E5320" w:rsidRDefault="004E5320" w:rsidP="004E5320">
      <w:pPr>
        <w:rPr>
          <w:rFonts w:cstheme="minorHAnsi"/>
        </w:rPr>
      </w:pPr>
      <w:r>
        <w:rPr>
          <w:rFonts w:cstheme="minorHAnsi"/>
        </w:rPr>
        <w:t xml:space="preserve">Je autorem metody tzv. </w:t>
      </w:r>
      <w:proofErr w:type="spellStart"/>
      <w:r w:rsidRPr="007B1550">
        <w:rPr>
          <w:rFonts w:cstheme="minorHAnsi"/>
        </w:rPr>
        <w:t>stereoelektrochemi</w:t>
      </w:r>
      <w:r>
        <w:rPr>
          <w:rFonts w:cstheme="minorHAnsi"/>
        </w:rPr>
        <w:t>e</w:t>
      </w:r>
      <w:proofErr w:type="spellEnd"/>
      <w:r>
        <w:rPr>
          <w:rFonts w:cstheme="minorHAnsi"/>
        </w:rPr>
        <w:t xml:space="preserve">, jejímž prostřednictvím se </w:t>
      </w:r>
      <w:r w:rsidRPr="007B1550">
        <w:rPr>
          <w:rFonts w:cstheme="minorHAnsi"/>
        </w:rPr>
        <w:t xml:space="preserve">na základě interpretace elektrochemických dat za </w:t>
      </w:r>
      <w:r w:rsidRPr="00CC61F6">
        <w:rPr>
          <w:rFonts w:cstheme="minorHAnsi"/>
        </w:rPr>
        <w:t xml:space="preserve">pomoci </w:t>
      </w:r>
      <w:r w:rsidR="002879E6" w:rsidRPr="00CC61F6">
        <w:rPr>
          <w:rFonts w:cstheme="minorHAnsi"/>
        </w:rPr>
        <w:t>„</w:t>
      </w:r>
      <w:proofErr w:type="spellStart"/>
      <w:r w:rsidRPr="00CC61F6">
        <w:rPr>
          <w:rFonts w:cstheme="minorHAnsi"/>
        </w:rPr>
        <w:t>redox</w:t>
      </w:r>
      <w:proofErr w:type="spellEnd"/>
      <w:r w:rsidRPr="00CC61F6">
        <w:rPr>
          <w:rFonts w:cstheme="minorHAnsi"/>
        </w:rPr>
        <w:t xml:space="preserve"> sond</w:t>
      </w:r>
      <w:r w:rsidR="002879E6" w:rsidRPr="00CC61F6">
        <w:rPr>
          <w:rFonts w:cstheme="minorHAnsi"/>
        </w:rPr>
        <w:t>“</w:t>
      </w:r>
      <w:r w:rsidRPr="00CC61F6">
        <w:rPr>
          <w:rFonts w:cstheme="minorHAnsi"/>
        </w:rPr>
        <w:t xml:space="preserve"> získávají jinak obtížně dostupné údaje o aktuálním tvaru, konformaci a dynamické</w:t>
      </w:r>
      <w:r w:rsidRPr="007B1550">
        <w:rPr>
          <w:rFonts w:cstheme="minorHAnsi"/>
        </w:rPr>
        <w:t xml:space="preserve">m chování různých </w:t>
      </w:r>
      <w:proofErr w:type="spellStart"/>
      <w:r w:rsidRPr="007B1550">
        <w:rPr>
          <w:rFonts w:cstheme="minorHAnsi"/>
        </w:rPr>
        <w:t>kalixarenů</w:t>
      </w:r>
      <w:proofErr w:type="spellEnd"/>
      <w:r w:rsidRPr="007B1550">
        <w:rPr>
          <w:rFonts w:cstheme="minorHAnsi"/>
        </w:rPr>
        <w:t xml:space="preserve"> v</w:t>
      </w:r>
      <w:r>
        <w:rPr>
          <w:rFonts w:cstheme="minorHAnsi"/>
        </w:rPr>
        <w:t> </w:t>
      </w:r>
      <w:r w:rsidRPr="007B1550">
        <w:rPr>
          <w:rFonts w:cstheme="minorHAnsi"/>
        </w:rPr>
        <w:t>roztoku</w:t>
      </w:r>
      <w:r>
        <w:rPr>
          <w:rFonts w:cstheme="minorHAnsi"/>
        </w:rPr>
        <w:t xml:space="preserve">. </w:t>
      </w:r>
    </w:p>
    <w:p w14:paraId="3C78D4CC" w14:textId="0A63963A" w:rsidR="004E5320" w:rsidRDefault="004E5320" w:rsidP="004E5320">
      <w:pPr>
        <w:rPr>
          <w:rFonts w:cstheme="minorHAnsi"/>
        </w:rPr>
      </w:pPr>
      <w:r w:rsidRPr="00BA1D3B">
        <w:rPr>
          <w:rFonts w:cstheme="minorHAnsi"/>
        </w:rPr>
        <w:lastRenderedPageBreak/>
        <w:t xml:space="preserve">V současnosti </w:t>
      </w:r>
      <w:r>
        <w:rPr>
          <w:rFonts w:cstheme="minorHAnsi"/>
        </w:rPr>
        <w:t xml:space="preserve">Alan </w:t>
      </w:r>
      <w:r w:rsidRPr="00BA1D3B">
        <w:rPr>
          <w:rFonts w:cstheme="minorHAnsi"/>
        </w:rPr>
        <w:t>Liška otevírá dvě nov</w:t>
      </w:r>
      <w:r>
        <w:rPr>
          <w:rFonts w:cstheme="minorHAnsi"/>
        </w:rPr>
        <w:t>á</w:t>
      </w:r>
      <w:r w:rsidRPr="00BA1D3B">
        <w:rPr>
          <w:rFonts w:cstheme="minorHAnsi"/>
        </w:rPr>
        <w:t xml:space="preserve"> témat</w:t>
      </w:r>
      <w:r>
        <w:rPr>
          <w:rFonts w:cstheme="minorHAnsi"/>
        </w:rPr>
        <w:t>a</w:t>
      </w:r>
      <w:r w:rsidRPr="00BA1D3B">
        <w:rPr>
          <w:rFonts w:cstheme="minorHAnsi"/>
        </w:rPr>
        <w:t xml:space="preserve">: výzkum </w:t>
      </w:r>
      <w:proofErr w:type="spellStart"/>
      <w:r w:rsidRPr="00BA1D3B">
        <w:rPr>
          <w:rFonts w:cstheme="minorHAnsi"/>
        </w:rPr>
        <w:t>aza-makrocyklů</w:t>
      </w:r>
      <w:proofErr w:type="spellEnd"/>
      <w:r w:rsidRPr="00BA1D3B">
        <w:rPr>
          <w:rFonts w:cstheme="minorHAnsi"/>
        </w:rPr>
        <w:t xml:space="preserve"> a jejich komplexů </w:t>
      </w:r>
      <w:r>
        <w:rPr>
          <w:rFonts w:cstheme="minorHAnsi"/>
        </w:rPr>
        <w:t>a</w:t>
      </w:r>
      <w:r w:rsidR="00A02DB0">
        <w:rPr>
          <w:rFonts w:cstheme="minorHAnsi"/>
        </w:rPr>
        <w:t> </w:t>
      </w:r>
      <w:r w:rsidRPr="00BA1D3B">
        <w:rPr>
          <w:rFonts w:cstheme="minorHAnsi"/>
        </w:rPr>
        <w:t xml:space="preserve">studium </w:t>
      </w:r>
      <w:proofErr w:type="spellStart"/>
      <w:r w:rsidRPr="00BA1D3B">
        <w:rPr>
          <w:rFonts w:cstheme="minorHAnsi"/>
        </w:rPr>
        <w:t>acylgermanů</w:t>
      </w:r>
      <w:proofErr w:type="spellEnd"/>
      <w:r w:rsidRPr="00BA1D3B">
        <w:rPr>
          <w:rFonts w:cstheme="minorHAnsi"/>
        </w:rPr>
        <w:t>,</w:t>
      </w:r>
      <w:r>
        <w:rPr>
          <w:rFonts w:cstheme="minorHAnsi"/>
        </w:rPr>
        <w:t xml:space="preserve"> tedy</w:t>
      </w:r>
      <w:r w:rsidRPr="00BA1D3B">
        <w:rPr>
          <w:rFonts w:cstheme="minorHAnsi"/>
        </w:rPr>
        <w:t xml:space="preserve"> </w:t>
      </w:r>
      <w:proofErr w:type="spellStart"/>
      <w:r w:rsidRPr="00BA1D3B">
        <w:rPr>
          <w:rFonts w:cstheme="minorHAnsi"/>
        </w:rPr>
        <w:t>fotokatalyzátorů</w:t>
      </w:r>
      <w:proofErr w:type="spellEnd"/>
      <w:r w:rsidRPr="00BA1D3B">
        <w:rPr>
          <w:rFonts w:cstheme="minorHAnsi"/>
        </w:rPr>
        <w:t xml:space="preserve">, </w:t>
      </w:r>
      <w:r w:rsidR="002879E6" w:rsidRPr="006A1A73">
        <w:rPr>
          <w:rFonts w:cstheme="minorHAnsi"/>
        </w:rPr>
        <w:t>v nichž</w:t>
      </w:r>
      <w:r w:rsidR="002879E6">
        <w:rPr>
          <w:rFonts w:cstheme="minorHAnsi"/>
        </w:rPr>
        <w:t xml:space="preserve"> </w:t>
      </w:r>
      <w:r w:rsidRPr="00BA1D3B">
        <w:rPr>
          <w:rFonts w:cstheme="minorHAnsi"/>
        </w:rPr>
        <w:t>se kombinuje elektro</w:t>
      </w:r>
      <w:r>
        <w:rPr>
          <w:rFonts w:cstheme="minorHAnsi"/>
        </w:rPr>
        <w:t xml:space="preserve">chemie s </w:t>
      </w:r>
      <w:r w:rsidRPr="00BA1D3B">
        <w:rPr>
          <w:rFonts w:cstheme="minorHAnsi"/>
        </w:rPr>
        <w:t>fotochemi</w:t>
      </w:r>
      <w:r>
        <w:rPr>
          <w:rFonts w:cstheme="minorHAnsi"/>
        </w:rPr>
        <w:t>í</w:t>
      </w:r>
      <w:r w:rsidRPr="00BA1D3B">
        <w:rPr>
          <w:rFonts w:cstheme="minorHAnsi"/>
        </w:rPr>
        <w:t>.</w:t>
      </w:r>
    </w:p>
    <w:p w14:paraId="02887559" w14:textId="48C21314" w:rsidR="004E5320" w:rsidRDefault="004E5320" w:rsidP="004E5320">
      <w:r>
        <w:t xml:space="preserve">S výzkumnou skupinou </w:t>
      </w:r>
      <w:r w:rsidRPr="004A4905">
        <w:t>Molekulární elektrochemie</w:t>
      </w:r>
      <w:r>
        <w:t>, kde dnes působí,</w:t>
      </w:r>
      <w:r w:rsidRPr="004A4905">
        <w:t xml:space="preserve"> </w:t>
      </w:r>
      <w:r>
        <w:t xml:space="preserve">se Alan Liška setkal již v roce </w:t>
      </w:r>
      <w:r w:rsidRPr="004A4905">
        <w:t>2005</w:t>
      </w:r>
      <w:r>
        <w:t xml:space="preserve">, a sice </w:t>
      </w:r>
      <w:r w:rsidRPr="004A4905">
        <w:t xml:space="preserve">jako středoškolský student v rámci projektu </w:t>
      </w:r>
      <w:r>
        <w:t xml:space="preserve">Akademie věd </w:t>
      </w:r>
      <w:r w:rsidRPr="004A4905">
        <w:rPr>
          <w:i/>
        </w:rPr>
        <w:t>Otevřená věda</w:t>
      </w:r>
      <w:r w:rsidRPr="004A4905">
        <w:t xml:space="preserve">. Letos, po </w:t>
      </w:r>
      <w:r>
        <w:t xml:space="preserve">patnácti </w:t>
      </w:r>
      <w:r w:rsidRPr="00CC61F6">
        <w:t>letech</w:t>
      </w:r>
      <w:r w:rsidR="002879E6" w:rsidRPr="00CC61F6">
        <w:t>,</w:t>
      </w:r>
      <w:r w:rsidRPr="00CC61F6">
        <w:t xml:space="preserve"> je</w:t>
      </w:r>
      <w:r w:rsidRPr="004A4905">
        <w:t xml:space="preserve"> lektorem tohoto projektu a sám vede dva studenty.  </w:t>
      </w:r>
    </w:p>
    <w:p w14:paraId="22F553C3" w14:textId="0569CEB9" w:rsidR="00AE7D2B" w:rsidRDefault="00AE7D2B" w:rsidP="004E5320"/>
    <w:p w14:paraId="26D84B45" w14:textId="472C3EF0" w:rsidR="009A37DC" w:rsidRPr="00A423ED" w:rsidRDefault="00AE7D2B" w:rsidP="00C862E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60E841B" wp14:editId="06A06CBF">
            <wp:simplePos x="0" y="0"/>
            <wp:positionH relativeFrom="margin">
              <wp:posOffset>76200</wp:posOffset>
            </wp:positionH>
            <wp:positionV relativeFrom="paragraph">
              <wp:posOffset>17145</wp:posOffset>
            </wp:positionV>
            <wp:extent cx="2181225" cy="2181225"/>
            <wp:effectExtent l="0" t="0" r="9525" b="952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7DC" w:rsidRPr="00C862E6">
        <w:rPr>
          <w:b/>
          <w:bCs/>
          <w:sz w:val="28"/>
          <w:szCs w:val="28"/>
        </w:rPr>
        <w:t>Mgr. Jiří Malíček, Ph.D.</w:t>
      </w:r>
      <w:r w:rsidR="009A37DC" w:rsidRPr="002F3EBE">
        <w:rPr>
          <w:rFonts w:cstheme="minorHAnsi"/>
          <w:b/>
          <w:sz w:val="28"/>
          <w:szCs w:val="28"/>
        </w:rPr>
        <w:t xml:space="preserve"> </w:t>
      </w:r>
    </w:p>
    <w:p w14:paraId="52CC5036" w14:textId="77777777" w:rsidR="009A37DC" w:rsidRPr="00A423ED" w:rsidRDefault="009A37DC" w:rsidP="009A37DC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>Botanický ústav A</w:t>
      </w:r>
      <w:r w:rsidRPr="00A423ED">
        <w:rPr>
          <w:rFonts w:cstheme="minorHAnsi"/>
          <w:i/>
        </w:rPr>
        <w:t>V ČR</w:t>
      </w:r>
    </w:p>
    <w:p w14:paraId="032DFFA9" w14:textId="1DA74A40" w:rsidR="009A37DC" w:rsidRDefault="009A37DC" w:rsidP="009A37DC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 xml:space="preserve">Tel.: </w:t>
      </w:r>
      <w:r w:rsidRPr="00EA4786">
        <w:rPr>
          <w:rFonts w:cstheme="minorHAnsi"/>
        </w:rPr>
        <w:t>271</w:t>
      </w:r>
      <w:r>
        <w:rPr>
          <w:rFonts w:cstheme="minorHAnsi"/>
        </w:rPr>
        <w:t> </w:t>
      </w:r>
      <w:r w:rsidRPr="00EA4786">
        <w:rPr>
          <w:rFonts w:cstheme="minorHAnsi"/>
        </w:rPr>
        <w:t>015</w:t>
      </w:r>
      <w:r w:rsidR="005756BB">
        <w:rPr>
          <w:rFonts w:cstheme="minorHAnsi"/>
        </w:rPr>
        <w:t> </w:t>
      </w:r>
      <w:r w:rsidRPr="00EA4786">
        <w:rPr>
          <w:rFonts w:cstheme="minorHAnsi"/>
        </w:rPr>
        <w:t>185</w:t>
      </w:r>
      <w:r w:rsidR="005756BB">
        <w:rPr>
          <w:rFonts w:cstheme="minorHAnsi"/>
        </w:rPr>
        <w:t xml:space="preserve">, </w:t>
      </w:r>
      <w:r w:rsidR="005756BB" w:rsidRPr="005756BB">
        <w:rPr>
          <w:rFonts w:cstheme="minorHAnsi"/>
        </w:rPr>
        <w:t>737 917 410</w:t>
      </w:r>
      <w:r w:rsidRPr="00A423ED">
        <w:t xml:space="preserve">, </w:t>
      </w:r>
      <w:r w:rsidRPr="00A423ED">
        <w:rPr>
          <w:rFonts w:cstheme="minorHAnsi"/>
        </w:rPr>
        <w:t xml:space="preserve">e-mail: </w:t>
      </w:r>
      <w:r w:rsidRPr="00EA4786">
        <w:rPr>
          <w:rStyle w:val="Hypertextovodkaz"/>
        </w:rPr>
        <w:t xml:space="preserve">jiri.malicek@ibot.cas.cz </w:t>
      </w:r>
    </w:p>
    <w:p w14:paraId="535B538C" w14:textId="77777777" w:rsidR="00651807" w:rsidRDefault="00651807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Pr="00651807">
        <w:rPr>
          <w:rFonts w:asciiTheme="minorHAnsi" w:hAnsiTheme="minorHAnsi" w:cstheme="minorHAnsi"/>
          <w:sz w:val="22"/>
          <w:szCs w:val="22"/>
        </w:rPr>
        <w:t xml:space="preserve">iří Malíček (nar. 1987) je specialistou v oboru lichenologie, oboru, který se zabývá výzkumem lišejníků. </w:t>
      </w:r>
    </w:p>
    <w:p w14:paraId="4A321930" w14:textId="22D9A3B1" w:rsidR="00651807" w:rsidRDefault="00651807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51807">
        <w:rPr>
          <w:rFonts w:asciiTheme="minorHAnsi" w:hAnsiTheme="minorHAnsi" w:cstheme="minorHAnsi"/>
          <w:sz w:val="22"/>
          <w:szCs w:val="22"/>
        </w:rPr>
        <w:t>Tyto organismy, v nichž ve vzájemně prospěšném vztahu žijí houby se sinicemi nebo řasami, studuje z mnoha pohledů: od taxonomie (s kolegy popsal šest druhů lišejníků) přes evoluci a fylogenezi až po jejich ekologii a</w:t>
      </w:r>
      <w:r w:rsidR="00381948">
        <w:rPr>
          <w:rFonts w:asciiTheme="minorHAnsi" w:hAnsiTheme="minorHAnsi" w:cstheme="minorHAnsi"/>
          <w:sz w:val="22"/>
          <w:szCs w:val="22"/>
        </w:rPr>
        <w:t> </w:t>
      </w:r>
      <w:r w:rsidRPr="00651807">
        <w:rPr>
          <w:rFonts w:asciiTheme="minorHAnsi" w:hAnsiTheme="minorHAnsi" w:cstheme="minorHAnsi"/>
          <w:sz w:val="22"/>
          <w:szCs w:val="22"/>
        </w:rPr>
        <w:t>roli v ekosystému.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51807">
        <w:rPr>
          <w:rFonts w:asciiTheme="minorHAnsi" w:hAnsiTheme="minorHAnsi" w:cstheme="minorHAnsi"/>
          <w:sz w:val="22"/>
          <w:szCs w:val="22"/>
        </w:rPr>
        <w:t xml:space="preserve">Využívá přitom i řídce uplatňované metody včetně analýz sekundárních metabolitů a měření velikosti genomu pomocí průtokové </w:t>
      </w:r>
      <w:proofErr w:type="spellStart"/>
      <w:r w:rsidRPr="00651807">
        <w:rPr>
          <w:rFonts w:asciiTheme="minorHAnsi" w:hAnsiTheme="minorHAnsi" w:cstheme="minorHAnsi"/>
          <w:sz w:val="22"/>
          <w:szCs w:val="22"/>
        </w:rPr>
        <w:t>cytometrie</w:t>
      </w:r>
      <w:proofErr w:type="spellEnd"/>
      <w:r w:rsidRPr="00651807">
        <w:rPr>
          <w:rFonts w:asciiTheme="minorHAnsi" w:hAnsiTheme="minorHAnsi" w:cstheme="minorHAnsi"/>
          <w:sz w:val="22"/>
          <w:szCs w:val="22"/>
        </w:rPr>
        <w:t xml:space="preserve">, která je v lichenologii zcela novou metodou. </w:t>
      </w:r>
    </w:p>
    <w:p w14:paraId="4DB72A81" w14:textId="5743BAB4" w:rsidR="005756BB" w:rsidRDefault="00651807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51807">
        <w:rPr>
          <w:rFonts w:asciiTheme="minorHAnsi" w:hAnsiTheme="minorHAnsi" w:cstheme="minorHAnsi"/>
          <w:sz w:val="22"/>
          <w:szCs w:val="22"/>
        </w:rPr>
        <w:t>Aktuálně pracuje především na databázi a on-line atlasu českých lišejníků. Kromě toho je Jiří Malíček také aktivní ve výzkumu biodiverzity lišejníků v zahraničí, zvláště v evropských pralesích. Svůj výzkum se snaží aktivně uplatňovat v posuzování stavu životního prostředí a praktické ochraně přírody, která je jeho velkým zájmem.</w:t>
      </w:r>
    </w:p>
    <w:p w14:paraId="58C98E2F" w14:textId="1ADEE817" w:rsidR="00651807" w:rsidRDefault="00651807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1F9DE8E0" w14:textId="4C102EC1" w:rsidR="005756BB" w:rsidRDefault="00A02DB0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83AB99A" wp14:editId="23DE7510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875155" cy="2333625"/>
            <wp:effectExtent l="0" t="0" r="0" b="9525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3E93F" w14:textId="1DF145D1" w:rsidR="009A37DC" w:rsidRPr="00F1319B" w:rsidRDefault="009A37DC" w:rsidP="00AE7D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Ing. </w:t>
      </w:r>
      <w:r w:rsidRPr="004C48EA">
        <w:rPr>
          <w:b/>
          <w:bCs/>
          <w:sz w:val="28"/>
          <w:szCs w:val="28"/>
        </w:rPr>
        <w:t xml:space="preserve">Kinga </w:t>
      </w:r>
      <w:proofErr w:type="spellStart"/>
      <w:r w:rsidRPr="004C48EA">
        <w:rPr>
          <w:b/>
          <w:bCs/>
          <w:sz w:val="28"/>
          <w:szCs w:val="28"/>
        </w:rPr>
        <w:t>Mlekodaj</w:t>
      </w:r>
      <w:proofErr w:type="spellEnd"/>
      <w:r>
        <w:rPr>
          <w:b/>
          <w:bCs/>
          <w:sz w:val="28"/>
          <w:szCs w:val="28"/>
        </w:rPr>
        <w:t>, Ph.D.</w:t>
      </w:r>
    </w:p>
    <w:p w14:paraId="1947D3C8" w14:textId="31C67312" w:rsidR="009A37DC" w:rsidRPr="00A423ED" w:rsidRDefault="009A37DC" w:rsidP="009A37DC">
      <w:pPr>
        <w:spacing w:before="120" w:after="120"/>
        <w:rPr>
          <w:i/>
        </w:rPr>
      </w:pPr>
      <w:r>
        <w:rPr>
          <w:i/>
        </w:rPr>
        <w:t xml:space="preserve">Ústav fyzikální chemie J. Heyrovského AV ČR </w:t>
      </w:r>
    </w:p>
    <w:p w14:paraId="7394547A" w14:textId="68252873" w:rsidR="009A37DC" w:rsidRDefault="009A37DC" w:rsidP="009A37DC">
      <w:pPr>
        <w:spacing w:before="120" w:after="120"/>
        <w:rPr>
          <w:color w:val="000000"/>
        </w:rPr>
      </w:pPr>
      <w:r w:rsidRPr="00A423ED">
        <w:t>Tel.: </w:t>
      </w:r>
      <w:r w:rsidRPr="006843C5">
        <w:t>266</w:t>
      </w:r>
      <w:r>
        <w:t> </w:t>
      </w:r>
      <w:r w:rsidRPr="006843C5">
        <w:t>05</w:t>
      </w:r>
      <w:r>
        <w:t xml:space="preserve">3 535, </w:t>
      </w:r>
      <w:r w:rsidRPr="002A0AC4">
        <w:t>605</w:t>
      </w:r>
      <w:r>
        <w:t> </w:t>
      </w:r>
      <w:r w:rsidRPr="002A0AC4">
        <w:t>018</w:t>
      </w:r>
      <w:r>
        <w:t> </w:t>
      </w:r>
      <w:r w:rsidRPr="002A0AC4">
        <w:t>237</w:t>
      </w:r>
      <w:r>
        <w:t>,</w:t>
      </w:r>
      <w:r>
        <w:rPr>
          <w:color w:val="000000"/>
        </w:rPr>
        <w:t xml:space="preserve"> </w:t>
      </w:r>
      <w:r w:rsidRPr="00A423ED">
        <w:rPr>
          <w:color w:val="000000"/>
        </w:rPr>
        <w:t>e</w:t>
      </w:r>
      <w:r>
        <w:rPr>
          <w:color w:val="000000"/>
        </w:rPr>
        <w:t xml:space="preserve">-mail: </w:t>
      </w:r>
      <w:hyperlink r:id="rId38" w:history="1">
        <w:r w:rsidRPr="00D967DC">
          <w:rPr>
            <w:rStyle w:val="Hypertextovodkaz"/>
          </w:rPr>
          <w:t>kingapatrycja.mlekodaj@jh-inst.cas.cz</w:t>
        </w:r>
      </w:hyperlink>
    </w:p>
    <w:p w14:paraId="5EC4F582" w14:textId="77777777" w:rsidR="00A02DB0" w:rsidRDefault="006700A6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700A6">
        <w:rPr>
          <w:rFonts w:asciiTheme="minorHAnsi" w:hAnsiTheme="minorHAnsi" w:cstheme="minorHAnsi"/>
          <w:sz w:val="22"/>
          <w:szCs w:val="22"/>
        </w:rPr>
        <w:t xml:space="preserve">Kinga </w:t>
      </w:r>
      <w:proofErr w:type="spellStart"/>
      <w:r w:rsidRPr="006700A6">
        <w:rPr>
          <w:rFonts w:asciiTheme="minorHAnsi" w:hAnsiTheme="minorHAnsi" w:cstheme="minorHAnsi"/>
          <w:sz w:val="22"/>
          <w:szCs w:val="22"/>
        </w:rPr>
        <w:t>Mlekodaj</w:t>
      </w:r>
      <w:proofErr w:type="spellEnd"/>
      <w:r w:rsidRPr="006700A6">
        <w:rPr>
          <w:rFonts w:asciiTheme="minorHAnsi" w:hAnsiTheme="minorHAnsi" w:cstheme="minorHAnsi"/>
          <w:sz w:val="22"/>
          <w:szCs w:val="22"/>
        </w:rPr>
        <w:t xml:space="preserve"> (1986) se věnuje katalýze od začátku magisterského studia na Jagellonské univerzitě a na Akademii věd a technologií v Krakově, kde vyvinula katalyzátor pro výrobu styrenu. </w:t>
      </w:r>
    </w:p>
    <w:p w14:paraId="6D7DB49B" w14:textId="283D9D36" w:rsidR="006700A6" w:rsidRPr="006700A6" w:rsidRDefault="006700A6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700A6">
        <w:rPr>
          <w:rFonts w:asciiTheme="minorHAnsi" w:hAnsiTheme="minorHAnsi" w:cstheme="minorHAnsi"/>
          <w:sz w:val="22"/>
          <w:szCs w:val="22"/>
        </w:rPr>
        <w:t>Během svého Ph</w:t>
      </w:r>
      <w:r w:rsidR="002879E6" w:rsidRPr="00CC61F6">
        <w:rPr>
          <w:rFonts w:asciiTheme="minorHAnsi" w:hAnsiTheme="minorHAnsi" w:cstheme="minorHAnsi"/>
          <w:sz w:val="22"/>
          <w:szCs w:val="22"/>
        </w:rPr>
        <w:t>.</w:t>
      </w:r>
      <w:r w:rsidRPr="00CC61F6">
        <w:rPr>
          <w:rFonts w:asciiTheme="minorHAnsi" w:hAnsiTheme="minorHAnsi" w:cstheme="minorHAnsi"/>
          <w:sz w:val="22"/>
          <w:szCs w:val="22"/>
        </w:rPr>
        <w:t>D</w:t>
      </w:r>
      <w:r w:rsidR="002879E6" w:rsidRPr="00CC61F6">
        <w:rPr>
          <w:rFonts w:asciiTheme="minorHAnsi" w:hAnsiTheme="minorHAnsi" w:cstheme="minorHAnsi"/>
          <w:sz w:val="22"/>
          <w:szCs w:val="22"/>
        </w:rPr>
        <w:t>.</w:t>
      </w:r>
      <w:r w:rsidRPr="006700A6">
        <w:rPr>
          <w:rFonts w:asciiTheme="minorHAnsi" w:hAnsiTheme="minorHAnsi" w:cstheme="minorHAnsi"/>
          <w:sz w:val="22"/>
          <w:szCs w:val="22"/>
        </w:rPr>
        <w:t xml:space="preserve"> studia se zaměřila na katalyzátory na bázi mikroporézních krystalických materiálů a novou metodu stanovení přístupnosti katalytických center. Při pobytu na univerzitě ve </w:t>
      </w:r>
      <w:proofErr w:type="spellStart"/>
      <w:r w:rsidRPr="006700A6">
        <w:rPr>
          <w:rFonts w:asciiTheme="minorHAnsi" w:hAnsiTheme="minorHAnsi" w:cstheme="minorHAnsi"/>
          <w:sz w:val="22"/>
          <w:szCs w:val="22"/>
        </w:rPr>
        <w:t>Warwicku</w:t>
      </w:r>
      <w:proofErr w:type="spellEnd"/>
      <w:r w:rsidRPr="006700A6">
        <w:rPr>
          <w:rFonts w:asciiTheme="minorHAnsi" w:hAnsiTheme="minorHAnsi" w:cstheme="minorHAnsi"/>
          <w:sz w:val="22"/>
          <w:szCs w:val="22"/>
        </w:rPr>
        <w:t xml:space="preserve"> (2012) se zabývala syntézou mikroporézních materiálů.</w:t>
      </w:r>
    </w:p>
    <w:p w14:paraId="66D0B443" w14:textId="2E698292" w:rsidR="006700A6" w:rsidRDefault="006700A6" w:rsidP="00A02DB0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700A6">
        <w:rPr>
          <w:rFonts w:asciiTheme="minorHAnsi" w:hAnsiTheme="minorHAnsi" w:cstheme="minorHAnsi"/>
          <w:sz w:val="22"/>
          <w:szCs w:val="22"/>
        </w:rPr>
        <w:t xml:space="preserve">V roce 2015 Dr. </w:t>
      </w:r>
      <w:proofErr w:type="spellStart"/>
      <w:r w:rsidRPr="006700A6">
        <w:rPr>
          <w:rFonts w:asciiTheme="minorHAnsi" w:hAnsiTheme="minorHAnsi" w:cstheme="minorHAnsi"/>
          <w:sz w:val="22"/>
          <w:szCs w:val="22"/>
        </w:rPr>
        <w:t>Mlekodaj</w:t>
      </w:r>
      <w:proofErr w:type="spellEnd"/>
      <w:r w:rsidRPr="006700A6">
        <w:rPr>
          <w:rFonts w:asciiTheme="minorHAnsi" w:hAnsiTheme="minorHAnsi" w:cstheme="minorHAnsi"/>
          <w:sz w:val="22"/>
          <w:szCs w:val="22"/>
        </w:rPr>
        <w:t xml:space="preserve"> nastoupila </w:t>
      </w:r>
      <w:r w:rsidR="002879E6">
        <w:rPr>
          <w:rFonts w:asciiTheme="minorHAnsi" w:hAnsiTheme="minorHAnsi" w:cstheme="minorHAnsi"/>
          <w:sz w:val="22"/>
          <w:szCs w:val="22"/>
        </w:rPr>
        <w:t xml:space="preserve">do </w:t>
      </w:r>
      <w:r w:rsidRPr="006700A6">
        <w:rPr>
          <w:rFonts w:asciiTheme="minorHAnsi" w:hAnsiTheme="minorHAnsi" w:cstheme="minorHAnsi"/>
          <w:sz w:val="22"/>
          <w:szCs w:val="22"/>
        </w:rPr>
        <w:t>Ústav</w:t>
      </w:r>
      <w:r w:rsidR="002879E6">
        <w:rPr>
          <w:rFonts w:asciiTheme="minorHAnsi" w:hAnsiTheme="minorHAnsi" w:cstheme="minorHAnsi"/>
          <w:sz w:val="22"/>
          <w:szCs w:val="22"/>
        </w:rPr>
        <w:t>u</w:t>
      </w:r>
      <w:r w:rsidRPr="006700A6">
        <w:rPr>
          <w:rFonts w:asciiTheme="minorHAnsi" w:hAnsiTheme="minorHAnsi" w:cstheme="minorHAnsi"/>
          <w:sz w:val="22"/>
          <w:szCs w:val="22"/>
        </w:rPr>
        <w:t xml:space="preserve"> fyzikální chemie J. Heyrovského AV ČR. Zde se jí podařilo popsat a řídit distribuci hliníku v mřížce a lokalizaci katalytických center v zeolitu SSZ-13, velmi perspektivním katalyzátoru. Před dvěma lety se spolupodílela na vytvoření prvního umělého systému (</w:t>
      </w:r>
      <w:proofErr w:type="spellStart"/>
      <w:r w:rsidRPr="006700A6">
        <w:rPr>
          <w:rFonts w:asciiTheme="minorHAnsi" w:hAnsiTheme="minorHAnsi" w:cstheme="minorHAnsi"/>
          <w:sz w:val="22"/>
          <w:szCs w:val="22"/>
        </w:rPr>
        <w:t>binukleárních</w:t>
      </w:r>
      <w:proofErr w:type="spellEnd"/>
      <w:r w:rsidRPr="006700A6">
        <w:rPr>
          <w:rFonts w:asciiTheme="minorHAnsi" w:hAnsiTheme="minorHAnsi" w:cstheme="minorHAnsi"/>
          <w:sz w:val="22"/>
          <w:szCs w:val="22"/>
        </w:rPr>
        <w:t xml:space="preserve"> center v zeolitech) štěpícího kyslík při pokojové teplotě, což dosud dovedli pouze enzymy. V současnosti se zabývá využitím těchto systémů pro oxidaci metanu na </w:t>
      </w:r>
      <w:r w:rsidRPr="00CC61F6">
        <w:rPr>
          <w:rFonts w:asciiTheme="minorHAnsi" w:hAnsiTheme="minorHAnsi" w:cstheme="minorHAnsi"/>
          <w:sz w:val="22"/>
          <w:szCs w:val="22"/>
        </w:rPr>
        <w:t>metanol</w:t>
      </w:r>
      <w:r w:rsidRPr="006700A6">
        <w:rPr>
          <w:rFonts w:asciiTheme="minorHAnsi" w:hAnsiTheme="minorHAnsi" w:cstheme="minorHAnsi"/>
          <w:sz w:val="22"/>
          <w:szCs w:val="22"/>
        </w:rPr>
        <w:t xml:space="preserve"> jako základu technologie pro využití metanu.</w:t>
      </w:r>
    </w:p>
    <w:p w14:paraId="4237DAEB" w14:textId="5A48B28C" w:rsidR="006C60D6" w:rsidRDefault="006C60D6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31F69733" w14:textId="5C136069" w:rsidR="006C60D6" w:rsidRDefault="006C60D6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6E6670A9" w14:textId="6AFCFF66" w:rsidR="006C60D6" w:rsidRDefault="006C60D6" w:rsidP="009A37DC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7E38908D" w14:textId="7E187318" w:rsidR="00A737F3" w:rsidRPr="00A423ED" w:rsidRDefault="006C60D6" w:rsidP="006C60D6">
      <w:pPr>
        <w:rPr>
          <w:rFonts w:cs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19EE1D16" wp14:editId="545FF8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24050" cy="2513330"/>
            <wp:effectExtent l="0" t="0" r="0" b="127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11" cy="25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7F3" w:rsidRPr="00A737F3">
        <w:rPr>
          <w:rFonts w:cstheme="minorHAnsi"/>
          <w:b/>
          <w:sz w:val="28"/>
          <w:szCs w:val="28"/>
        </w:rPr>
        <w:t xml:space="preserve">Mgr. Petr </w:t>
      </w:r>
      <w:proofErr w:type="spellStart"/>
      <w:r w:rsidR="00A737F3" w:rsidRPr="00A737F3">
        <w:rPr>
          <w:rFonts w:cstheme="minorHAnsi"/>
          <w:b/>
          <w:sz w:val="28"/>
          <w:szCs w:val="28"/>
        </w:rPr>
        <w:t>Stadlbauer</w:t>
      </w:r>
      <w:proofErr w:type="spellEnd"/>
      <w:r w:rsidR="00A737F3" w:rsidRPr="00A737F3">
        <w:rPr>
          <w:rFonts w:cstheme="minorHAnsi"/>
          <w:b/>
          <w:sz w:val="28"/>
          <w:szCs w:val="28"/>
        </w:rPr>
        <w:t>, Ph</w:t>
      </w:r>
      <w:r w:rsidR="00DA61B7">
        <w:rPr>
          <w:rFonts w:cstheme="minorHAnsi"/>
          <w:b/>
          <w:sz w:val="28"/>
          <w:szCs w:val="28"/>
        </w:rPr>
        <w:t>.</w:t>
      </w:r>
      <w:r w:rsidR="00A737F3" w:rsidRPr="00A737F3">
        <w:rPr>
          <w:rFonts w:cstheme="minorHAnsi"/>
          <w:b/>
          <w:sz w:val="28"/>
          <w:szCs w:val="28"/>
        </w:rPr>
        <w:t>D.</w:t>
      </w:r>
      <w:r w:rsidR="00A737F3" w:rsidRPr="002F3EBE">
        <w:rPr>
          <w:rFonts w:cstheme="minorHAnsi"/>
          <w:b/>
          <w:sz w:val="28"/>
          <w:szCs w:val="28"/>
        </w:rPr>
        <w:t xml:space="preserve"> </w:t>
      </w:r>
    </w:p>
    <w:p w14:paraId="5B0E7DB6" w14:textId="77777777" w:rsidR="00A737F3" w:rsidRPr="00A423ED" w:rsidRDefault="00A737F3" w:rsidP="00A737F3">
      <w:pPr>
        <w:spacing w:before="120" w:after="120"/>
        <w:rPr>
          <w:rFonts w:cstheme="minorHAnsi"/>
          <w:i/>
        </w:rPr>
      </w:pPr>
      <w:r>
        <w:rPr>
          <w:rFonts w:cstheme="minorHAnsi"/>
          <w:i/>
        </w:rPr>
        <w:t>Biofyzikální ústav A</w:t>
      </w:r>
      <w:r w:rsidRPr="00A423ED">
        <w:rPr>
          <w:rFonts w:cstheme="minorHAnsi"/>
          <w:i/>
        </w:rPr>
        <w:t>V ČR</w:t>
      </w:r>
    </w:p>
    <w:p w14:paraId="55F99F22" w14:textId="69C1D772" w:rsidR="00A737F3" w:rsidRDefault="00A737F3" w:rsidP="00A737F3">
      <w:pPr>
        <w:spacing w:before="120" w:after="120"/>
        <w:rPr>
          <w:rFonts w:cstheme="minorHAnsi"/>
        </w:rPr>
      </w:pPr>
      <w:r w:rsidRPr="00A423ED">
        <w:rPr>
          <w:rFonts w:cstheme="minorHAnsi"/>
        </w:rPr>
        <w:t xml:space="preserve">Tel.: </w:t>
      </w:r>
      <w:r w:rsidRPr="00990B15">
        <w:rPr>
          <w:rFonts w:cstheme="minorHAnsi"/>
        </w:rPr>
        <w:t>541 517</w:t>
      </w:r>
      <w:r>
        <w:rPr>
          <w:rFonts w:cstheme="minorHAnsi"/>
        </w:rPr>
        <w:t xml:space="preserve"> 277</w:t>
      </w:r>
      <w:r w:rsidRPr="00A423ED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862EE3" w:rsidRPr="00862EE3">
        <w:rPr>
          <w:rFonts w:cstheme="minorHAnsi"/>
        </w:rPr>
        <w:t>606 125 481</w:t>
      </w:r>
      <w:r w:rsidRPr="00A423ED">
        <w:t xml:space="preserve">, </w:t>
      </w:r>
      <w:r w:rsidRPr="00A423ED">
        <w:rPr>
          <w:rFonts w:cstheme="minorHAnsi"/>
        </w:rPr>
        <w:t xml:space="preserve">e-mail: </w:t>
      </w:r>
      <w:hyperlink r:id="rId40" w:history="1">
        <w:r w:rsidRPr="009F2DFB">
          <w:rPr>
            <w:rStyle w:val="Hypertextovodkaz"/>
            <w:rFonts w:cstheme="minorHAnsi"/>
          </w:rPr>
          <w:t>stadlbauer@ibp.cz</w:t>
        </w:r>
      </w:hyperlink>
      <w:r w:rsidR="00161DAB">
        <w:rPr>
          <w:rStyle w:val="Hypertextovodkaz"/>
          <w:rFonts w:cstheme="minorHAnsi"/>
        </w:rPr>
        <w:t>,</w:t>
      </w:r>
      <w:r w:rsidR="00161DAB" w:rsidRPr="00161DAB">
        <w:t xml:space="preserve"> </w:t>
      </w:r>
      <w:r w:rsidR="00161DAB" w:rsidRPr="00161DAB">
        <w:rPr>
          <w:rStyle w:val="Hypertextovodkaz"/>
          <w:rFonts w:cstheme="minorHAnsi"/>
        </w:rPr>
        <w:t>petr.stadl@gmail.com</w:t>
      </w:r>
      <w:r w:rsidR="00161DAB">
        <w:rPr>
          <w:rStyle w:val="Hypertextovodkaz"/>
          <w:rFonts w:cstheme="minorHAnsi"/>
        </w:rPr>
        <w:t xml:space="preserve"> </w:t>
      </w:r>
    </w:p>
    <w:p w14:paraId="6F8860DD" w14:textId="77777777" w:rsidR="006C60D6" w:rsidRPr="006C60D6" w:rsidRDefault="006C60D6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C60D6">
        <w:rPr>
          <w:rFonts w:asciiTheme="minorHAnsi" w:hAnsiTheme="minorHAnsi" w:cstheme="minorHAnsi"/>
          <w:sz w:val="22"/>
          <w:szCs w:val="22"/>
        </w:rPr>
        <w:t xml:space="preserve">Primární oblastí zájmu Petra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Stadlbauera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(nar. 1989) jsou guaninové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kvadruplexy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nukleových kyselin. Tyto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čtyřřetězcové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formy nukleových kyselin se hojně vyskytují téměř v každé buňce a v posledních letech se jejich význam ukazuje stále větší. Nesprávná regulace tvorby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kvadruplexů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totiž může vést ke vniku závažných chorob, včetně nádorových onemocnění.</w:t>
      </w:r>
    </w:p>
    <w:p w14:paraId="30488133" w14:textId="77777777" w:rsidR="006C60D6" w:rsidRPr="006C60D6" w:rsidRDefault="006C60D6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C60D6">
        <w:rPr>
          <w:rFonts w:asciiTheme="minorHAnsi" w:hAnsiTheme="minorHAnsi" w:cstheme="minorHAnsi"/>
          <w:sz w:val="22"/>
          <w:szCs w:val="22"/>
        </w:rPr>
        <w:t xml:space="preserve">Nejvýznamnějším vědeckým přínosem Petra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Stadlbauera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je série publikací, která podstatným způsobem přispěla k pochopení mechanismu formování DNA a RNA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kvadruplexů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, a dále série publikací o dynamice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kvadruplexových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smyček, například v časopise </w:t>
      </w:r>
      <w:proofErr w:type="spellStart"/>
      <w:r w:rsidRPr="006C60D6">
        <w:rPr>
          <w:rFonts w:asciiTheme="minorHAnsi" w:hAnsiTheme="minorHAnsi" w:cstheme="minorHAnsi"/>
          <w:i/>
          <w:sz w:val="22"/>
          <w:szCs w:val="22"/>
        </w:rPr>
        <w:t>Nucleic</w:t>
      </w:r>
      <w:proofErr w:type="spellEnd"/>
      <w:r w:rsidRPr="006C60D6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6C60D6">
        <w:rPr>
          <w:rFonts w:asciiTheme="minorHAnsi" w:hAnsiTheme="minorHAnsi" w:cstheme="minorHAnsi"/>
          <w:i/>
          <w:sz w:val="22"/>
          <w:szCs w:val="22"/>
        </w:rPr>
        <w:t>Acids</w:t>
      </w:r>
      <w:proofErr w:type="spellEnd"/>
      <w:r w:rsidRPr="006C60D6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6C60D6">
        <w:rPr>
          <w:rFonts w:asciiTheme="minorHAnsi" w:hAnsiTheme="minorHAnsi" w:cstheme="minorHAnsi"/>
          <w:i/>
          <w:sz w:val="22"/>
          <w:szCs w:val="22"/>
        </w:rPr>
        <w:t>Research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>.</w:t>
      </w:r>
    </w:p>
    <w:p w14:paraId="2809BDC0" w14:textId="77777777" w:rsidR="006C60D6" w:rsidRPr="006C60D6" w:rsidRDefault="006C60D6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C60D6">
        <w:rPr>
          <w:rFonts w:asciiTheme="minorHAnsi" w:hAnsiTheme="minorHAnsi" w:cstheme="minorHAnsi"/>
          <w:sz w:val="22"/>
          <w:szCs w:val="22"/>
        </w:rPr>
        <w:t xml:space="preserve">Poznatky, které svou prací Petr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Stadlbauer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získal, mohou z aplikačního hlediska nezanedbatelně přispět k pochopení dynamiky interakce malých molekul (například léčiv) s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kvadruplexy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. Je třeba zdůraznit, že v oblasti simulací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kvadruplexů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se Petr </w:t>
      </w:r>
      <w:proofErr w:type="spellStart"/>
      <w:r w:rsidRPr="006C60D6">
        <w:rPr>
          <w:rFonts w:asciiTheme="minorHAnsi" w:hAnsiTheme="minorHAnsi" w:cstheme="minorHAnsi"/>
          <w:sz w:val="22"/>
          <w:szCs w:val="22"/>
        </w:rPr>
        <w:t>Stadlbauer</w:t>
      </w:r>
      <w:proofErr w:type="spellEnd"/>
      <w:r w:rsidRPr="006C60D6">
        <w:rPr>
          <w:rFonts w:asciiTheme="minorHAnsi" w:hAnsiTheme="minorHAnsi" w:cstheme="minorHAnsi"/>
          <w:sz w:val="22"/>
          <w:szCs w:val="22"/>
        </w:rPr>
        <w:t xml:space="preserve"> pohybuje ve světové špičce.</w:t>
      </w:r>
    </w:p>
    <w:p w14:paraId="52E92A6B" w14:textId="4B636FFD" w:rsidR="006C60D6" w:rsidRDefault="006C60D6" w:rsidP="00AA3707">
      <w:pPr>
        <w:pStyle w:val="Prosttext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6C60D6">
        <w:rPr>
          <w:rFonts w:asciiTheme="minorHAnsi" w:hAnsiTheme="minorHAnsi" w:cstheme="minorHAnsi"/>
          <w:sz w:val="22"/>
          <w:szCs w:val="22"/>
        </w:rPr>
        <w:t>Tento talentovaný vědec kromě Biofyzikálního ústavu zároveň působí i na Univerzitě Palackého v</w:t>
      </w:r>
      <w:r w:rsidR="00AA3707">
        <w:rPr>
          <w:rFonts w:asciiTheme="minorHAnsi" w:hAnsiTheme="minorHAnsi" w:cstheme="minorHAnsi"/>
          <w:sz w:val="22"/>
          <w:szCs w:val="22"/>
        </w:rPr>
        <w:t> </w:t>
      </w:r>
      <w:r w:rsidRPr="006C60D6">
        <w:rPr>
          <w:rFonts w:asciiTheme="minorHAnsi" w:hAnsiTheme="minorHAnsi" w:cstheme="minorHAnsi"/>
          <w:sz w:val="22"/>
          <w:szCs w:val="22"/>
        </w:rPr>
        <w:t>Olomouci.</w:t>
      </w:r>
    </w:p>
    <w:p w14:paraId="51D02595" w14:textId="77777777" w:rsidR="006C60D6" w:rsidRDefault="006C60D6" w:rsidP="00990B15">
      <w:pPr>
        <w:pStyle w:val="Prosttext"/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79427790" w14:textId="604723B1" w:rsidR="00EA596A" w:rsidRDefault="00EA596A" w:rsidP="00AE7D2B">
      <w:pPr>
        <w:pStyle w:val="Nadpis2"/>
      </w:pPr>
      <w:r w:rsidRPr="00A423ED">
        <w:t>OBLAST HUMANITNÍCH A SPOLEČENSKÝCH VĚD</w:t>
      </w:r>
    </w:p>
    <w:p w14:paraId="098D2680" w14:textId="6D04F918" w:rsidR="009A37DC" w:rsidRDefault="00AA3707" w:rsidP="009A37DC">
      <w:pPr>
        <w:spacing w:before="120" w:after="120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E522DE1" wp14:editId="72D4F33E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1752600" cy="2263140"/>
            <wp:effectExtent l="0" t="0" r="0" b="3810"/>
            <wp:wrapSquare wrapText="bothSides"/>
            <wp:docPr id="22" name="Obrázek 22" descr="https://www.soc.cas.cz/sites/default/files/styles/portret-obdelnik/public/profilove-obrazky/ju5h1834_upr.jpg?itok=0gGsd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oc.cas.cz/sites/default/files/styles/portret-obdelnik/public/profilove-obrazky/ju5h1834_upr.jpg?itok=0gGsdD2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ABB4B" w14:textId="16FC6D97" w:rsidR="009A37DC" w:rsidRPr="00A423ED" w:rsidRDefault="009A37DC" w:rsidP="009A37DC">
      <w:pPr>
        <w:spacing w:before="120" w:after="12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PhDr. Kamila Fialová, </w:t>
      </w:r>
      <w:r w:rsidRPr="009D4EE4">
        <w:rPr>
          <w:rFonts w:cs="Times New Roman"/>
          <w:b/>
          <w:sz w:val="28"/>
          <w:szCs w:val="28"/>
        </w:rPr>
        <w:t xml:space="preserve">Ph.D. </w:t>
      </w:r>
    </w:p>
    <w:p w14:paraId="41BFE7F7" w14:textId="77777777" w:rsidR="009A37DC" w:rsidRPr="00A423ED" w:rsidRDefault="009A37DC" w:rsidP="009A37DC">
      <w:pPr>
        <w:spacing w:before="120" w:after="120"/>
        <w:rPr>
          <w:rFonts w:cs="Times New Roman"/>
          <w:i/>
        </w:rPr>
      </w:pPr>
      <w:r>
        <w:rPr>
          <w:rFonts w:cs="Times New Roman"/>
          <w:i/>
        </w:rPr>
        <w:t>Sociologický ústav AV ČR</w:t>
      </w:r>
    </w:p>
    <w:p w14:paraId="7A32BFA6" w14:textId="20C47CA5" w:rsidR="009A37DC" w:rsidRDefault="009A37DC" w:rsidP="009A37DC">
      <w:pPr>
        <w:spacing w:before="120" w:after="120"/>
        <w:rPr>
          <w:rFonts w:cs="Times New Roman"/>
        </w:rPr>
      </w:pPr>
      <w:r w:rsidRPr="00A423ED">
        <w:rPr>
          <w:rFonts w:cs="Times New Roman"/>
        </w:rPr>
        <w:t>Tel</w:t>
      </w:r>
      <w:r>
        <w:t xml:space="preserve">.: </w:t>
      </w:r>
      <w:r w:rsidRPr="001B7365">
        <w:rPr>
          <w:rFonts w:cs="Times New Roman"/>
        </w:rPr>
        <w:t>210 310 223</w:t>
      </w:r>
      <w:r w:rsidRPr="00BE0B65">
        <w:t xml:space="preserve">, </w:t>
      </w:r>
      <w:r w:rsidR="00BE0B65" w:rsidRPr="00BE0B65">
        <w:t>604 771 835</w:t>
      </w:r>
      <w:r w:rsidRPr="00BE0B65">
        <w:t>,</w:t>
      </w:r>
      <w:r w:rsidRPr="00A423ED">
        <w:rPr>
          <w:rFonts w:eastAsia="Times New Roman"/>
        </w:rPr>
        <w:t xml:space="preserve"> </w:t>
      </w:r>
      <w:r w:rsidRPr="00A423ED">
        <w:rPr>
          <w:rFonts w:cs="Times New Roman"/>
        </w:rPr>
        <w:t>e-mail:</w:t>
      </w:r>
      <w:hyperlink r:id="rId42" w:history="1">
        <w:r w:rsidRPr="00D967DC">
          <w:rPr>
            <w:rStyle w:val="Hypertextovodkaz"/>
            <w:rFonts w:cs="Times New Roman"/>
          </w:rPr>
          <w:t xml:space="preserve"> </w:t>
        </w:r>
        <w:r w:rsidRPr="001B7365">
          <w:rPr>
            <w:rStyle w:val="Hypertextovodkaz"/>
            <w:rFonts w:cs="Times New Roman"/>
          </w:rPr>
          <w:t>kamila.fialova@soc.cas.cz</w:t>
        </w:r>
        <w:r w:rsidRPr="00D967DC">
          <w:rPr>
            <w:rStyle w:val="Hypertextovodkaz"/>
            <w:rFonts w:cs="Times New Roman"/>
          </w:rPr>
          <w:t xml:space="preserve"> </w:t>
        </w:r>
      </w:hyperlink>
    </w:p>
    <w:p w14:paraId="07EF4A1B" w14:textId="684781DD" w:rsidR="009A37DC" w:rsidRDefault="009A37DC" w:rsidP="00AA3707">
      <w:pPr>
        <w:spacing w:before="120" w:after="120"/>
      </w:pPr>
      <w:r>
        <w:t>Kamila Fialová (nar. 1981) se ve své vědecké práci zaměřuje na ekonomii trhu práce, ekonomii chudoby a blahobytu</w:t>
      </w:r>
      <w:r w:rsidR="00655206">
        <w:t xml:space="preserve"> a </w:t>
      </w:r>
      <w:r>
        <w:t>aplikovanou ekonometrii</w:t>
      </w:r>
      <w:r w:rsidR="00655206">
        <w:t>.</w:t>
      </w:r>
      <w:r>
        <w:t xml:space="preserve"> </w:t>
      </w:r>
    </w:p>
    <w:p w14:paraId="01FA9899" w14:textId="20C2DF4D" w:rsidR="009A37DC" w:rsidRPr="00CC61F6" w:rsidRDefault="009A37DC" w:rsidP="009A37DC">
      <w:pPr>
        <w:spacing w:before="120" w:after="120"/>
      </w:pPr>
      <w:r>
        <w:t>Doktorsk</w:t>
      </w:r>
      <w:r w:rsidR="00655206">
        <w:t>é</w:t>
      </w:r>
      <w:r>
        <w:t xml:space="preserve"> studi</w:t>
      </w:r>
      <w:r w:rsidR="00655206">
        <w:t xml:space="preserve">um </w:t>
      </w:r>
      <w:r w:rsidR="00655206">
        <w:rPr>
          <w:rFonts w:ascii="Calibri" w:hAnsi="Calibri" w:cs="Calibri"/>
          <w:color w:val="000000"/>
          <w:bdr w:val="none" w:sz="0" w:space="0" w:color="auto" w:frame="1"/>
        </w:rPr>
        <w:t xml:space="preserve">Institutu ekonomických studií FSV UK ukončila </w:t>
      </w:r>
      <w:r w:rsidR="00655206" w:rsidRPr="00CC61F6">
        <w:rPr>
          <w:rFonts w:ascii="Calibri" w:hAnsi="Calibri" w:cs="Calibri"/>
          <w:color w:val="000000"/>
          <w:bdr w:val="none" w:sz="0" w:space="0" w:color="auto" w:frame="1"/>
        </w:rPr>
        <w:t>obhajobou di</w:t>
      </w:r>
      <w:r w:rsidR="002879E6" w:rsidRPr="00CC61F6">
        <w:rPr>
          <w:rFonts w:ascii="Calibri" w:hAnsi="Calibri" w:cs="Calibri"/>
          <w:color w:val="000000"/>
          <w:bdr w:val="none" w:sz="0" w:space="0" w:color="auto" w:frame="1"/>
        </w:rPr>
        <w:t>s</w:t>
      </w:r>
      <w:r w:rsidR="00655206" w:rsidRPr="00CC61F6">
        <w:rPr>
          <w:rFonts w:ascii="Calibri" w:hAnsi="Calibri" w:cs="Calibri"/>
          <w:color w:val="000000"/>
          <w:bdr w:val="none" w:sz="0" w:space="0" w:color="auto" w:frame="1"/>
        </w:rPr>
        <w:t>ertační práce</w:t>
      </w:r>
      <w:r w:rsidRPr="00CC61F6">
        <w:t xml:space="preserve"> </w:t>
      </w:r>
      <w:proofErr w:type="spellStart"/>
      <w:r w:rsidRPr="00CC61F6">
        <w:rPr>
          <w:i/>
        </w:rPr>
        <w:t>Essays</w:t>
      </w:r>
      <w:proofErr w:type="spellEnd"/>
      <w:r w:rsidRPr="00CC61F6">
        <w:rPr>
          <w:i/>
        </w:rPr>
        <w:t xml:space="preserve"> on </w:t>
      </w:r>
      <w:proofErr w:type="spellStart"/>
      <w:r w:rsidRPr="00CC61F6">
        <w:rPr>
          <w:i/>
        </w:rPr>
        <w:t>Selected</w:t>
      </w:r>
      <w:proofErr w:type="spellEnd"/>
      <w:r w:rsidRPr="00CC61F6">
        <w:rPr>
          <w:i/>
        </w:rPr>
        <w:t xml:space="preserve"> </w:t>
      </w:r>
      <w:proofErr w:type="spellStart"/>
      <w:r w:rsidRPr="00CC61F6">
        <w:rPr>
          <w:i/>
        </w:rPr>
        <w:t>Labour</w:t>
      </w:r>
      <w:proofErr w:type="spellEnd"/>
      <w:r w:rsidRPr="00CC61F6">
        <w:rPr>
          <w:i/>
        </w:rPr>
        <w:t xml:space="preserve"> Market </w:t>
      </w:r>
      <w:proofErr w:type="spellStart"/>
      <w:r w:rsidRPr="00CC61F6">
        <w:rPr>
          <w:i/>
        </w:rPr>
        <w:t>Issues</w:t>
      </w:r>
      <w:proofErr w:type="spellEnd"/>
      <w:r w:rsidR="00BE0B65" w:rsidRPr="00CC61F6">
        <w:rPr>
          <w:i/>
        </w:rPr>
        <w:t>.</w:t>
      </w:r>
    </w:p>
    <w:p w14:paraId="468EBDA6" w14:textId="6B002BA1" w:rsidR="00655206" w:rsidRDefault="009A37DC" w:rsidP="009A37DC">
      <w:pPr>
        <w:spacing w:before="120" w:after="120"/>
      </w:pPr>
      <w:r w:rsidRPr="00CC61F6">
        <w:lastRenderedPageBreak/>
        <w:t>V Sociologickém ústavu AV ČR pracuje od roku 2014 v oddělení ekonomická sociologie, k</w:t>
      </w:r>
      <w:r w:rsidR="00655206" w:rsidRPr="00CC61F6">
        <w:t>de se zabývá mimo jiné i tématy</w:t>
      </w:r>
      <w:r w:rsidR="002879E6" w:rsidRPr="00CC61F6">
        <w:t>,</w:t>
      </w:r>
      <w:r w:rsidR="00655206" w:rsidRPr="00CC61F6">
        <w:t xml:space="preserve"> jako jsou</w:t>
      </w:r>
      <w:r w:rsidR="00655206">
        <w:t xml:space="preserve"> </w:t>
      </w:r>
      <w:r w:rsidR="00655206" w:rsidRPr="00655206">
        <w:t>zaměstnávání za nízké mzdy, částečné úvazky či minimální mzda. Ve své práci používá převážně kvantitativní analytické metody zasazené do širšího rámce ekonomické a</w:t>
      </w:r>
      <w:r w:rsidR="00BE0B65">
        <w:t> </w:t>
      </w:r>
      <w:r w:rsidR="00655206" w:rsidRPr="00655206">
        <w:t xml:space="preserve">sociální teorie. Jako členka řešitelského týmu se podílela či podílí na realizaci řady výzkumných projektů základního výzkumu financovaných GA ČR. </w:t>
      </w:r>
    </w:p>
    <w:p w14:paraId="4BAC002B" w14:textId="65E2EC15" w:rsidR="00655206" w:rsidRDefault="00655206" w:rsidP="009A37DC">
      <w:pPr>
        <w:spacing w:before="120" w:after="120"/>
      </w:pPr>
      <w:r w:rsidRPr="00655206">
        <w:t xml:space="preserve">Kromě odborných článků a kapitol v knihách publikuje i expertní studie a </w:t>
      </w:r>
      <w:proofErr w:type="spellStart"/>
      <w:r w:rsidRPr="00655206">
        <w:t>working</w:t>
      </w:r>
      <w:proofErr w:type="spellEnd"/>
      <w:r w:rsidRPr="00655206">
        <w:t xml:space="preserve"> </w:t>
      </w:r>
      <w:proofErr w:type="spellStart"/>
      <w:r w:rsidRPr="00655206">
        <w:t>papers</w:t>
      </w:r>
      <w:proofErr w:type="spellEnd"/>
      <w:r w:rsidRPr="00655206">
        <w:t xml:space="preserve">, z nichž výjimečné postavení má studie publikovaná </w:t>
      </w:r>
      <w:proofErr w:type="spellStart"/>
      <w:r w:rsidRPr="00655206">
        <w:rPr>
          <w:i/>
        </w:rPr>
        <w:t>The</w:t>
      </w:r>
      <w:proofErr w:type="spellEnd"/>
      <w:r w:rsidRPr="00655206">
        <w:rPr>
          <w:i/>
        </w:rPr>
        <w:t xml:space="preserve"> </w:t>
      </w:r>
      <w:proofErr w:type="spellStart"/>
      <w:r w:rsidRPr="00655206">
        <w:rPr>
          <w:i/>
        </w:rPr>
        <w:t>Wolrd</w:t>
      </w:r>
      <w:proofErr w:type="spellEnd"/>
      <w:r w:rsidRPr="00655206">
        <w:rPr>
          <w:i/>
        </w:rPr>
        <w:t xml:space="preserve"> Bank</w:t>
      </w:r>
      <w:r w:rsidRPr="00655206">
        <w:t xml:space="preserve"> či kapitola v knize vydávané tento podzim v prestižním britském nakladatelství </w:t>
      </w:r>
      <w:proofErr w:type="spellStart"/>
      <w:r w:rsidRPr="00655206">
        <w:rPr>
          <w:i/>
        </w:rPr>
        <w:t>Routledge</w:t>
      </w:r>
      <w:proofErr w:type="spellEnd"/>
      <w:r w:rsidRPr="00655206">
        <w:t>.</w:t>
      </w:r>
    </w:p>
    <w:p w14:paraId="5D6A96EF" w14:textId="77777777" w:rsidR="00655206" w:rsidRDefault="00655206" w:rsidP="009A37DC">
      <w:pPr>
        <w:spacing w:before="120" w:after="120"/>
      </w:pPr>
    </w:p>
    <w:p w14:paraId="0938116C" w14:textId="6AF70FBF" w:rsidR="00A270CF" w:rsidRPr="00A423ED" w:rsidRDefault="00A270CF" w:rsidP="00D00433">
      <w:pPr>
        <w:pStyle w:val="Odstavecseseznamem"/>
        <w:spacing w:before="120" w:after="120"/>
        <w:ind w:left="0"/>
        <w:rPr>
          <w:rFonts w:cs="Times New Roman"/>
          <w:b/>
        </w:rPr>
      </w:pPr>
    </w:p>
    <w:p w14:paraId="05F1D1D7" w14:textId="48551D8B" w:rsidR="00EA596A" w:rsidRPr="00A423ED" w:rsidRDefault="00F70C39" w:rsidP="00D00433">
      <w:pPr>
        <w:spacing w:before="120" w:after="120"/>
        <w:rPr>
          <w:rFonts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AE92D16" wp14:editId="71C78C7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09750" cy="2524125"/>
            <wp:effectExtent l="0" t="0" r="0" b="9525"/>
            <wp:wrapSquare wrapText="bothSides"/>
            <wp:docPr id="6" name="Obrázek 6" descr="C:\Users\ruzickovam\AppData\Local\Microsoft\Windows\INetCache\Content.MSO\619F27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zickovam\AppData\Local\Microsoft\Windows\INetCache\Content.MSO\619F27BB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4EE4">
        <w:rPr>
          <w:rFonts w:cs="Times New Roman"/>
          <w:b/>
          <w:sz w:val="28"/>
          <w:szCs w:val="28"/>
        </w:rPr>
        <w:t xml:space="preserve"> </w:t>
      </w:r>
      <w:r w:rsidR="009D4EE4" w:rsidRPr="009D4EE4">
        <w:rPr>
          <w:rFonts w:cs="Times New Roman"/>
          <w:b/>
          <w:sz w:val="28"/>
          <w:szCs w:val="28"/>
        </w:rPr>
        <w:t xml:space="preserve">Mgr. Filip </w:t>
      </w:r>
      <w:proofErr w:type="spellStart"/>
      <w:r w:rsidR="009D4EE4" w:rsidRPr="009D4EE4">
        <w:rPr>
          <w:rFonts w:cs="Times New Roman"/>
          <w:b/>
          <w:sz w:val="28"/>
          <w:szCs w:val="28"/>
        </w:rPr>
        <w:t>Herza</w:t>
      </w:r>
      <w:proofErr w:type="spellEnd"/>
      <w:r w:rsidR="009D4EE4" w:rsidRPr="009D4EE4">
        <w:rPr>
          <w:rFonts w:cs="Times New Roman"/>
          <w:b/>
          <w:sz w:val="28"/>
          <w:szCs w:val="28"/>
        </w:rPr>
        <w:t xml:space="preserve">, Ph.D. </w:t>
      </w:r>
    </w:p>
    <w:p w14:paraId="290BE8C4" w14:textId="2BEBD237" w:rsidR="00EA596A" w:rsidRPr="00A423ED" w:rsidRDefault="009D4EE4" w:rsidP="00D00433">
      <w:pPr>
        <w:spacing w:before="120" w:after="120"/>
        <w:rPr>
          <w:rFonts w:cs="Times New Roman"/>
          <w:i/>
        </w:rPr>
      </w:pPr>
      <w:r>
        <w:rPr>
          <w:rFonts w:cs="Times New Roman"/>
          <w:i/>
        </w:rPr>
        <w:t>Etnologický ústav AV ČR</w:t>
      </w:r>
    </w:p>
    <w:p w14:paraId="48ED81DE" w14:textId="6EFD52A7" w:rsidR="00EA596A" w:rsidRDefault="00EA596A" w:rsidP="00D00433">
      <w:pPr>
        <w:spacing w:before="120" w:after="120"/>
        <w:rPr>
          <w:rFonts w:cs="Times New Roman"/>
        </w:rPr>
      </w:pPr>
      <w:r w:rsidRPr="00A423ED">
        <w:rPr>
          <w:rFonts w:cs="Times New Roman"/>
        </w:rPr>
        <w:t>Tel</w:t>
      </w:r>
      <w:r w:rsidR="00DD7370" w:rsidRPr="00A423ED">
        <w:rPr>
          <w:rFonts w:cs="Times New Roman"/>
        </w:rPr>
        <w:t>.</w:t>
      </w:r>
      <w:r w:rsidRPr="00A423ED">
        <w:rPr>
          <w:rFonts w:cs="Times New Roman"/>
        </w:rPr>
        <w:t>:</w:t>
      </w:r>
      <w:r w:rsidR="00613C33">
        <w:rPr>
          <w:rFonts w:cs="Times New Roman"/>
        </w:rPr>
        <w:t xml:space="preserve"> </w:t>
      </w:r>
      <w:r w:rsidR="00AF10A8" w:rsidRPr="00AF10A8">
        <w:rPr>
          <w:rFonts w:cs="Times New Roman"/>
        </w:rPr>
        <w:t>777</w:t>
      </w:r>
      <w:r w:rsidR="00AF10A8">
        <w:rPr>
          <w:rFonts w:cs="Times New Roman"/>
        </w:rPr>
        <w:t xml:space="preserve"> </w:t>
      </w:r>
      <w:r w:rsidR="00AF10A8" w:rsidRPr="00AF10A8">
        <w:rPr>
          <w:rFonts w:cs="Times New Roman"/>
        </w:rPr>
        <w:t>03</w:t>
      </w:r>
      <w:r w:rsidR="00AF10A8">
        <w:rPr>
          <w:rFonts w:cs="Times New Roman"/>
        </w:rPr>
        <w:t xml:space="preserve">3 </w:t>
      </w:r>
      <w:r w:rsidR="00AF10A8" w:rsidRPr="00AF10A8">
        <w:rPr>
          <w:rFonts w:cs="Times New Roman"/>
        </w:rPr>
        <w:t>24</w:t>
      </w:r>
      <w:r w:rsidR="00AF10A8">
        <w:rPr>
          <w:rFonts w:cs="Times New Roman"/>
        </w:rPr>
        <w:t>4</w:t>
      </w:r>
      <w:r w:rsidR="00B50098" w:rsidRPr="00A423ED">
        <w:rPr>
          <w:rFonts w:eastAsia="Times New Roman"/>
        </w:rPr>
        <w:t xml:space="preserve">, </w:t>
      </w:r>
      <w:r w:rsidRPr="00A423ED">
        <w:rPr>
          <w:rFonts w:cs="Times New Roman"/>
        </w:rPr>
        <w:t xml:space="preserve">e-mail: </w:t>
      </w:r>
      <w:hyperlink r:id="rId44" w:history="1">
        <w:r w:rsidR="00F70C39" w:rsidRPr="00D967DC">
          <w:rPr>
            <w:rStyle w:val="Hypertextovodkaz"/>
            <w:rFonts w:cs="Times New Roman"/>
          </w:rPr>
          <w:t>herza@eu.cas.cz</w:t>
        </w:r>
      </w:hyperlink>
    </w:p>
    <w:p w14:paraId="21619CC8" w14:textId="0E74E955" w:rsidR="00C27575" w:rsidRDefault="00FE55D8" w:rsidP="00237184">
      <w:pPr>
        <w:spacing w:before="120" w:after="120"/>
      </w:pPr>
      <w:r w:rsidRPr="00FE55D8">
        <w:t xml:space="preserve">Filip </w:t>
      </w:r>
      <w:proofErr w:type="spellStart"/>
      <w:r w:rsidRPr="00FE55D8">
        <w:t>Herza</w:t>
      </w:r>
      <w:proofErr w:type="spellEnd"/>
      <w:r>
        <w:t xml:space="preserve"> (nar.</w:t>
      </w:r>
      <w:r w:rsidR="00CC0EAE">
        <w:t xml:space="preserve"> 1986)</w:t>
      </w:r>
      <w:r>
        <w:t xml:space="preserve"> </w:t>
      </w:r>
      <w:r w:rsidRPr="00FE55D8">
        <w:t>patří k mimořádným vědeckým osobnostem nejmladší generace</w:t>
      </w:r>
      <w:r>
        <w:t xml:space="preserve">. </w:t>
      </w:r>
      <w:r w:rsidR="00337861">
        <w:t>Jeho vědeckým zaměřením je studium jinakosti</w:t>
      </w:r>
      <w:r w:rsidR="005F23A9">
        <w:t xml:space="preserve">, dále </w:t>
      </w:r>
      <w:r w:rsidR="005F23A9" w:rsidRPr="00390F32">
        <w:t xml:space="preserve">problematika dějin výzkumu a </w:t>
      </w:r>
      <w:proofErr w:type="spellStart"/>
      <w:r w:rsidR="005F23A9" w:rsidRPr="00390F32">
        <w:t>muzealizace</w:t>
      </w:r>
      <w:proofErr w:type="spellEnd"/>
      <w:r w:rsidR="005F23A9" w:rsidRPr="00390F32">
        <w:t xml:space="preserve"> kultury</w:t>
      </w:r>
      <w:r w:rsidR="007C75CA">
        <w:t xml:space="preserve"> a</w:t>
      </w:r>
      <w:r w:rsidR="00C27575">
        <w:t> </w:t>
      </w:r>
      <w:r w:rsidR="007C75CA">
        <w:t>kulturního dě</w:t>
      </w:r>
      <w:r w:rsidR="00C27575">
        <w:t>d</w:t>
      </w:r>
      <w:r w:rsidR="007C75CA">
        <w:t>ictví</w:t>
      </w:r>
      <w:r w:rsidR="005F23A9">
        <w:t xml:space="preserve">. </w:t>
      </w:r>
    </w:p>
    <w:p w14:paraId="549BC361" w14:textId="0758CE07" w:rsidR="00C27575" w:rsidRDefault="00C27575" w:rsidP="00237184">
      <w:pPr>
        <w:spacing w:before="120" w:after="120"/>
      </w:pPr>
      <w:r>
        <w:rPr>
          <w:rFonts w:ascii="Calibri" w:hAnsi="Calibri" w:cs="Calibri"/>
          <w:color w:val="000000"/>
          <w:shd w:val="clear" w:color="auto" w:fill="FFFFFF"/>
        </w:rPr>
        <w:t xml:space="preserve">Aktuálně rozvíjí badatelský projekt, ve kterém sleduje specifickou pozici střední a východní Evropy v proměnlivých souřadnicích koloniálního a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postkoloniálního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> světa.</w:t>
      </w:r>
    </w:p>
    <w:p w14:paraId="2BCF8A4F" w14:textId="506DDA6E" w:rsidR="00237184" w:rsidRPr="00A423ED" w:rsidRDefault="005F23A9" w:rsidP="00237184">
      <w:pPr>
        <w:spacing w:before="120" w:after="120"/>
      </w:pPr>
      <w:r>
        <w:t xml:space="preserve">Soustředí se zejména na </w:t>
      </w:r>
      <w:proofErr w:type="spellStart"/>
      <w:r>
        <w:t>historickoantropologické</w:t>
      </w:r>
      <w:proofErr w:type="spellEnd"/>
      <w:r>
        <w:t xml:space="preserve"> přístupy k těmto tématům a jeho </w:t>
      </w:r>
      <w:r w:rsidR="00390F32" w:rsidRPr="00390F32">
        <w:t>vědeckou exkluzivitu opakovaně doklád</w:t>
      </w:r>
      <w:r>
        <w:t>ají p</w:t>
      </w:r>
      <w:r w:rsidR="00390F32" w:rsidRPr="00390F32">
        <w:t>ublikace ve špičkových mezinárodních časopisech a v monografiích vydávaných prestižními nakladatelstvími.</w:t>
      </w:r>
    </w:p>
    <w:p w14:paraId="30B83680" w14:textId="74E491AC" w:rsidR="00390F32" w:rsidRDefault="005F23A9" w:rsidP="00D00433">
      <w:pPr>
        <w:spacing w:before="120" w:after="120"/>
      </w:pPr>
      <w:r>
        <w:t xml:space="preserve">Z textů publikovaných v češtině je to mimo jiné </w:t>
      </w:r>
      <w:r w:rsidR="00AF10A8">
        <w:t>letos v</w:t>
      </w:r>
      <w:r>
        <w:t>ydaná</w:t>
      </w:r>
      <w:r w:rsidR="00AF10A8">
        <w:t xml:space="preserve"> monografie </w:t>
      </w:r>
      <w:r w:rsidR="00337861" w:rsidRPr="005F23A9">
        <w:rPr>
          <w:i/>
        </w:rPr>
        <w:t>Imaginace jinakosti a</w:t>
      </w:r>
      <w:r w:rsidR="00C27575">
        <w:rPr>
          <w:i/>
        </w:rPr>
        <w:t> </w:t>
      </w:r>
      <w:r w:rsidR="00337861" w:rsidRPr="005F23A9">
        <w:rPr>
          <w:i/>
        </w:rPr>
        <w:t xml:space="preserve">pražské přehlídky </w:t>
      </w:r>
      <w:proofErr w:type="gramStart"/>
      <w:r w:rsidR="00337861" w:rsidRPr="00CC61F6">
        <w:rPr>
          <w:i/>
        </w:rPr>
        <w:t xml:space="preserve">lidských </w:t>
      </w:r>
      <w:r w:rsidR="001833C6" w:rsidRPr="00CC61F6">
        <w:rPr>
          <w:i/>
        </w:rPr>
        <w:t>,</w:t>
      </w:r>
      <w:r w:rsidR="00337861" w:rsidRPr="00CC61F6">
        <w:rPr>
          <w:i/>
        </w:rPr>
        <w:t>kuriozit</w:t>
      </w:r>
      <w:proofErr w:type="gramEnd"/>
      <w:r w:rsidR="00337861" w:rsidRPr="00CC61F6">
        <w:rPr>
          <w:i/>
        </w:rPr>
        <w:t>’</w:t>
      </w:r>
      <w:r w:rsidR="00337861" w:rsidRPr="005F23A9">
        <w:rPr>
          <w:i/>
        </w:rPr>
        <w:t xml:space="preserve"> v 19. a 20. století</w:t>
      </w:r>
      <w:r>
        <w:t>.</w:t>
      </w:r>
    </w:p>
    <w:p w14:paraId="42412FBB" w14:textId="17FE037B" w:rsidR="005F23A9" w:rsidRDefault="005F23A9" w:rsidP="00D00433">
      <w:pPr>
        <w:spacing w:before="120" w:after="120"/>
      </w:pPr>
      <w:r>
        <w:t xml:space="preserve">Filip </w:t>
      </w:r>
      <w:proofErr w:type="spellStart"/>
      <w:r>
        <w:t>Herza</w:t>
      </w:r>
      <w:proofErr w:type="spellEnd"/>
      <w:r>
        <w:t xml:space="preserve"> </w:t>
      </w:r>
      <w:r w:rsidRPr="00390F32">
        <w:t xml:space="preserve">absolvoval dlouhodobé studijní pobyty </w:t>
      </w:r>
      <w:r>
        <w:t xml:space="preserve">na univerzitách </w:t>
      </w:r>
      <w:r w:rsidRPr="00390F32">
        <w:t>v Mnichově, Vídni, Budapešti a</w:t>
      </w:r>
      <w:r w:rsidR="00C27575">
        <w:t> </w:t>
      </w:r>
      <w:proofErr w:type="spellStart"/>
      <w:r w:rsidRPr="00390F32">
        <w:t>Tübingen</w:t>
      </w:r>
      <w:r w:rsidR="001833C6" w:rsidRPr="006A1A73">
        <w:t>u</w:t>
      </w:r>
      <w:proofErr w:type="spellEnd"/>
      <w:r>
        <w:t xml:space="preserve">. Ještě jako </w:t>
      </w:r>
      <w:r w:rsidR="00390F32" w:rsidRPr="00390F32">
        <w:t xml:space="preserve">Ph.D. student získal </w:t>
      </w:r>
      <w:r w:rsidR="001833C6">
        <w:t xml:space="preserve">ocenění </w:t>
      </w:r>
      <w:r w:rsidR="00390F32" w:rsidRPr="005F23A9">
        <w:rPr>
          <w:i/>
        </w:rPr>
        <w:t xml:space="preserve">Jacques </w:t>
      </w:r>
      <w:proofErr w:type="spellStart"/>
      <w:r w:rsidR="00390F32" w:rsidRPr="005F23A9">
        <w:rPr>
          <w:i/>
        </w:rPr>
        <w:t>Derrida</w:t>
      </w:r>
      <w:proofErr w:type="spellEnd"/>
      <w:r w:rsidR="00390F32" w:rsidRPr="005F23A9">
        <w:rPr>
          <w:i/>
        </w:rPr>
        <w:t xml:space="preserve"> </w:t>
      </w:r>
      <w:proofErr w:type="spellStart"/>
      <w:r w:rsidR="00390F32" w:rsidRPr="005F23A9">
        <w:rPr>
          <w:i/>
        </w:rPr>
        <w:t>Prize</w:t>
      </w:r>
      <w:proofErr w:type="spellEnd"/>
      <w:r w:rsidR="00390F32" w:rsidRPr="00390F32">
        <w:t xml:space="preserve"> platformy CEFRES za nejlepší odborný článek v oblasti humanitních a sociálních věd. </w:t>
      </w:r>
    </w:p>
    <w:p w14:paraId="06D83F15" w14:textId="30F8C15A" w:rsidR="00A02DB0" w:rsidRDefault="00A02DB0" w:rsidP="00D00433">
      <w:pPr>
        <w:spacing w:before="120" w:after="120"/>
      </w:pPr>
    </w:p>
    <w:p w14:paraId="521E606D" w14:textId="77777777" w:rsidR="00A02DB0" w:rsidRDefault="00A02DB0" w:rsidP="00D00433">
      <w:pPr>
        <w:spacing w:before="120" w:after="120"/>
      </w:pPr>
    </w:p>
    <w:p w14:paraId="0C8ECB4C" w14:textId="598E4A0F" w:rsidR="009A37DC" w:rsidRPr="00A423ED" w:rsidRDefault="00823A84" w:rsidP="009A37DC">
      <w:pPr>
        <w:spacing w:before="120" w:after="120"/>
        <w:rPr>
          <w:rFonts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3D8C88C7" wp14:editId="0473624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38070" cy="2447925"/>
            <wp:effectExtent l="0" t="0" r="5080" b="952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7DC">
        <w:rPr>
          <w:rFonts w:cs="Times New Roman"/>
          <w:b/>
          <w:sz w:val="28"/>
          <w:szCs w:val="28"/>
        </w:rPr>
        <w:t xml:space="preserve">PhDr. Matouš </w:t>
      </w:r>
      <w:proofErr w:type="spellStart"/>
      <w:r w:rsidR="009A37DC">
        <w:rPr>
          <w:rFonts w:cs="Times New Roman"/>
          <w:b/>
          <w:sz w:val="28"/>
          <w:szCs w:val="28"/>
        </w:rPr>
        <w:t>Jaluška</w:t>
      </w:r>
      <w:proofErr w:type="spellEnd"/>
      <w:r w:rsidR="00DB1935">
        <w:rPr>
          <w:rFonts w:cs="Times New Roman"/>
          <w:b/>
          <w:sz w:val="28"/>
          <w:szCs w:val="28"/>
        </w:rPr>
        <w:t xml:space="preserve">, </w:t>
      </w:r>
      <w:r w:rsidR="00DB1935" w:rsidRPr="00DB1935">
        <w:rPr>
          <w:rFonts w:cs="Times New Roman"/>
          <w:b/>
          <w:sz w:val="28"/>
          <w:szCs w:val="28"/>
        </w:rPr>
        <w:t>Ph.D.</w:t>
      </w:r>
    </w:p>
    <w:p w14:paraId="5D19E7B1" w14:textId="77777777" w:rsidR="009A37DC" w:rsidRPr="00A423ED" w:rsidRDefault="009A37DC" w:rsidP="009A37DC">
      <w:pPr>
        <w:spacing w:before="120" w:after="120"/>
        <w:rPr>
          <w:rFonts w:cs="Times New Roman"/>
          <w:i/>
        </w:rPr>
      </w:pPr>
      <w:r>
        <w:rPr>
          <w:rFonts w:cs="Times New Roman"/>
          <w:i/>
        </w:rPr>
        <w:t>Ústav pro českou literaturu AV ČR</w:t>
      </w:r>
    </w:p>
    <w:p w14:paraId="45DA5D46" w14:textId="34C85F6B" w:rsidR="009A37DC" w:rsidRDefault="009A37DC" w:rsidP="009A37DC">
      <w:pPr>
        <w:spacing w:before="120" w:after="120"/>
        <w:rPr>
          <w:rFonts w:cs="Times New Roman"/>
        </w:rPr>
      </w:pPr>
      <w:r w:rsidRPr="00A423ED">
        <w:rPr>
          <w:rFonts w:cs="Times New Roman"/>
        </w:rPr>
        <w:t>Tel</w:t>
      </w:r>
      <w:r>
        <w:t xml:space="preserve">.: </w:t>
      </w:r>
      <w:r w:rsidRPr="0032138E">
        <w:rPr>
          <w:rFonts w:cs="Times New Roman"/>
        </w:rPr>
        <w:t>222 828 203</w:t>
      </w:r>
      <w:r>
        <w:rPr>
          <w:rFonts w:cs="Times New Roman"/>
        </w:rPr>
        <w:t>,</w:t>
      </w:r>
      <w:r w:rsidRPr="00796696">
        <w:rPr>
          <w:rFonts w:cs="Times New Roman"/>
        </w:rPr>
        <w:t xml:space="preserve"> </w:t>
      </w:r>
      <w:r w:rsidR="0027127E" w:rsidRPr="0027127E">
        <w:rPr>
          <w:rFonts w:cs="Times New Roman"/>
        </w:rPr>
        <w:t>739 477 614</w:t>
      </w:r>
      <w:r w:rsidRPr="0032138E">
        <w:rPr>
          <w:rFonts w:eastAsia="Times New Roman"/>
        </w:rPr>
        <w:t>,</w:t>
      </w:r>
      <w:r w:rsidRPr="00A423ED">
        <w:rPr>
          <w:rFonts w:eastAsia="Times New Roman"/>
        </w:rPr>
        <w:t xml:space="preserve"> </w:t>
      </w:r>
      <w:r w:rsidRPr="00A423ED">
        <w:rPr>
          <w:rFonts w:cs="Times New Roman"/>
        </w:rPr>
        <w:t>e-mail:</w:t>
      </w:r>
      <w:hyperlink r:id="rId46" w:history="1">
        <w:r w:rsidRPr="00D967DC">
          <w:rPr>
            <w:rStyle w:val="Hypertextovodkaz"/>
            <w:rFonts w:cs="Times New Roman"/>
          </w:rPr>
          <w:t xml:space="preserve"> jaluska@ucl.cas.cz </w:t>
        </w:r>
      </w:hyperlink>
    </w:p>
    <w:p w14:paraId="0EF7A92D" w14:textId="1F716938" w:rsidR="0079142F" w:rsidRDefault="0079142F" w:rsidP="0079142F">
      <w:pPr>
        <w:spacing w:before="120" w:after="120"/>
      </w:pPr>
      <w:r>
        <w:t xml:space="preserve">Matouš </w:t>
      </w:r>
      <w:proofErr w:type="spellStart"/>
      <w:r>
        <w:t>Jaluška</w:t>
      </w:r>
      <w:proofErr w:type="spellEnd"/>
      <w:r>
        <w:t xml:space="preserve"> (nar. 1985) se zabývá především českým středověkým písemnictvím ve srovnávací perspektivě a</w:t>
      </w:r>
      <w:r w:rsidR="00381948">
        <w:t> </w:t>
      </w:r>
      <w:r>
        <w:t>staré texty otevírá širšímu publiku v překladech a</w:t>
      </w:r>
      <w:r w:rsidR="00381948">
        <w:t> </w:t>
      </w:r>
      <w:r>
        <w:t>přebásněních.</w:t>
      </w:r>
    </w:p>
    <w:p w14:paraId="74B9110F" w14:textId="77777777" w:rsidR="0079142F" w:rsidRDefault="0079142F" w:rsidP="0079142F">
      <w:pPr>
        <w:spacing w:before="120" w:after="120"/>
      </w:pPr>
      <w:r>
        <w:t xml:space="preserve">V disertační práci se zabýval kompozicí trubadúrských zpěvníků (monografie </w:t>
      </w:r>
      <w:r w:rsidRPr="0079142F">
        <w:rPr>
          <w:i/>
        </w:rPr>
        <w:t>Dvorná hra a vysoká láska</w:t>
      </w:r>
      <w:r>
        <w:t xml:space="preserve">, 2018). Vyzkoušené postupy zúročil v prvním kompletním českém překladu jednoho z rukopisů </w:t>
      </w:r>
      <w:proofErr w:type="spellStart"/>
      <w:r>
        <w:t>galicijsky</w:t>
      </w:r>
      <w:proofErr w:type="spellEnd"/>
      <w:r>
        <w:t xml:space="preserve"> psaných </w:t>
      </w:r>
      <w:proofErr w:type="spellStart"/>
      <w:r>
        <w:t>Cantigas</w:t>
      </w:r>
      <w:proofErr w:type="spellEnd"/>
      <w:r>
        <w:t xml:space="preserve"> de Santa Maria (</w:t>
      </w:r>
      <w:r w:rsidRPr="0079142F">
        <w:rPr>
          <w:i/>
        </w:rPr>
        <w:t>Sto písní o Marii</w:t>
      </w:r>
      <w:r>
        <w:t xml:space="preserve">, 2019). Spolupracuje s týmem ERC projektu </w:t>
      </w:r>
      <w:r w:rsidRPr="0079142F">
        <w:rPr>
          <w:i/>
        </w:rPr>
        <w:t xml:space="preserve">Music and Late Medieval </w:t>
      </w:r>
      <w:proofErr w:type="spellStart"/>
      <w:r w:rsidRPr="0079142F">
        <w:rPr>
          <w:i/>
        </w:rPr>
        <w:t>Court</w:t>
      </w:r>
      <w:proofErr w:type="spellEnd"/>
      <w:r w:rsidRPr="0079142F">
        <w:rPr>
          <w:i/>
        </w:rPr>
        <w:t xml:space="preserve"> </w:t>
      </w:r>
      <w:proofErr w:type="spellStart"/>
      <w:r w:rsidRPr="0079142F">
        <w:rPr>
          <w:i/>
        </w:rPr>
        <w:t>Cultures</w:t>
      </w:r>
      <w:proofErr w:type="spellEnd"/>
      <w:r>
        <w:t xml:space="preserve"> a s badateli z Čech, Velké Británie, Rakouska a USA buduje pracovní skupinu pro studium středoevropské literatury na pomezí posvátného a světského.</w:t>
      </w:r>
    </w:p>
    <w:p w14:paraId="7E81C435" w14:textId="428BB842" w:rsidR="009A37DC" w:rsidRDefault="0079142F" w:rsidP="0079142F">
      <w:pPr>
        <w:spacing w:before="120" w:after="120"/>
      </w:pPr>
      <w:r>
        <w:t>Dlouhodobě se snaží prezentovat výzkum čtenářsky přístupnou formou a ukázat, že starší literaturu má smysl číst i dnes. V tomto duchu vedl projekty, které vyústily do kolektivních monografií spojených s cykly pořadů na ČRo Vltava (</w:t>
      </w:r>
      <w:r w:rsidRPr="0079142F">
        <w:rPr>
          <w:i/>
        </w:rPr>
        <w:t>Eseje o poezii a době Karla IV.</w:t>
      </w:r>
      <w:r>
        <w:t xml:space="preserve"> a </w:t>
      </w:r>
      <w:r w:rsidRPr="0079142F">
        <w:rPr>
          <w:i/>
        </w:rPr>
        <w:t>Hrdinové v básních</w:t>
      </w:r>
      <w:r>
        <w:t xml:space="preserve">, 2017; </w:t>
      </w:r>
      <w:r w:rsidRPr="0079142F">
        <w:rPr>
          <w:i/>
        </w:rPr>
        <w:t>Nebe, peklo, poezie</w:t>
      </w:r>
      <w:r>
        <w:t xml:space="preserve">, 2019). </w:t>
      </w:r>
    </w:p>
    <w:p w14:paraId="6AA76CF1" w14:textId="77777777" w:rsidR="002E105A" w:rsidRDefault="002E105A" w:rsidP="00B83AF6">
      <w:pPr>
        <w:spacing w:before="120" w:after="120"/>
        <w:rPr>
          <w:rFonts w:cs="Times New Roman"/>
          <w:b/>
          <w:sz w:val="28"/>
          <w:szCs w:val="28"/>
        </w:rPr>
      </w:pPr>
    </w:p>
    <w:p w14:paraId="2E5D4261" w14:textId="77777777" w:rsidR="002E105A" w:rsidRDefault="002E105A" w:rsidP="00B83AF6">
      <w:pPr>
        <w:spacing w:before="120" w:after="120"/>
        <w:rPr>
          <w:rFonts w:cs="Times New Roman"/>
          <w:b/>
          <w:sz w:val="28"/>
          <w:szCs w:val="28"/>
        </w:rPr>
      </w:pPr>
    </w:p>
    <w:p w14:paraId="14AAB339" w14:textId="3561A803" w:rsidR="00B83AF6" w:rsidRPr="00A423ED" w:rsidRDefault="002E105A" w:rsidP="00B83AF6">
      <w:pPr>
        <w:spacing w:before="120" w:after="120"/>
        <w:rPr>
          <w:rFonts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1FE9B09" wp14:editId="3A7D9DB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05025" cy="2505075"/>
            <wp:effectExtent l="0" t="0" r="9525" b="9525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AF6" w:rsidRPr="009D4EE4">
        <w:rPr>
          <w:rFonts w:cs="Times New Roman"/>
          <w:b/>
          <w:sz w:val="28"/>
          <w:szCs w:val="28"/>
        </w:rPr>
        <w:t xml:space="preserve">Mgr. </w:t>
      </w:r>
      <w:r w:rsidR="00B83AF6">
        <w:rPr>
          <w:rFonts w:cs="Times New Roman"/>
          <w:b/>
          <w:sz w:val="28"/>
          <w:szCs w:val="28"/>
        </w:rPr>
        <w:t xml:space="preserve">Vojtěch </w:t>
      </w:r>
      <w:proofErr w:type="spellStart"/>
      <w:r w:rsidR="00B83AF6">
        <w:rPr>
          <w:rFonts w:cs="Times New Roman"/>
          <w:b/>
          <w:sz w:val="28"/>
          <w:szCs w:val="28"/>
        </w:rPr>
        <w:t>Kessler</w:t>
      </w:r>
      <w:proofErr w:type="spellEnd"/>
      <w:r w:rsidR="00B83AF6" w:rsidRPr="009D4EE4">
        <w:rPr>
          <w:rFonts w:cs="Times New Roman"/>
          <w:b/>
          <w:sz w:val="28"/>
          <w:szCs w:val="28"/>
        </w:rPr>
        <w:t xml:space="preserve">, Ph.D. </w:t>
      </w:r>
    </w:p>
    <w:p w14:paraId="73AA46AE" w14:textId="4EB99D92" w:rsidR="00B83AF6" w:rsidRPr="00A423ED" w:rsidRDefault="00B83AF6" w:rsidP="00B83AF6">
      <w:pPr>
        <w:spacing w:before="120" w:after="120"/>
        <w:rPr>
          <w:rFonts w:cs="Times New Roman"/>
          <w:i/>
        </w:rPr>
      </w:pPr>
      <w:r>
        <w:rPr>
          <w:rFonts w:cs="Times New Roman"/>
          <w:i/>
        </w:rPr>
        <w:t>Historický ústav AV ČR</w:t>
      </w:r>
    </w:p>
    <w:p w14:paraId="66666B28" w14:textId="43120D8E" w:rsidR="00B83AF6" w:rsidRDefault="00B83AF6" w:rsidP="00B83AF6">
      <w:pPr>
        <w:spacing w:before="120" w:after="120"/>
        <w:rPr>
          <w:rFonts w:cs="Times New Roman"/>
        </w:rPr>
      </w:pPr>
      <w:r w:rsidRPr="00A423ED">
        <w:rPr>
          <w:rFonts w:cs="Times New Roman"/>
        </w:rPr>
        <w:t xml:space="preserve">Tel.: </w:t>
      </w:r>
      <w:r w:rsidR="00796696" w:rsidRPr="00796696">
        <w:rPr>
          <w:rFonts w:cs="Times New Roman"/>
        </w:rPr>
        <w:t>225 443</w:t>
      </w:r>
      <w:r w:rsidR="00796696">
        <w:rPr>
          <w:rFonts w:cs="Times New Roman"/>
        </w:rPr>
        <w:t> </w:t>
      </w:r>
      <w:r w:rsidR="00796696" w:rsidRPr="00796696">
        <w:rPr>
          <w:rFonts w:cs="Times New Roman"/>
        </w:rPr>
        <w:t>342</w:t>
      </w:r>
      <w:r w:rsidR="00796696">
        <w:rPr>
          <w:rFonts w:cs="Times New Roman"/>
        </w:rPr>
        <w:t>,</w:t>
      </w:r>
      <w:r w:rsidR="00796696" w:rsidRPr="00796696">
        <w:rPr>
          <w:rFonts w:cs="Times New Roman"/>
        </w:rPr>
        <w:t xml:space="preserve"> </w:t>
      </w:r>
      <w:r w:rsidR="00F71626" w:rsidRPr="00F71626">
        <w:rPr>
          <w:rFonts w:cs="Times New Roman"/>
        </w:rPr>
        <w:t>776</w:t>
      </w:r>
      <w:r w:rsidR="00EC59A4">
        <w:rPr>
          <w:rFonts w:cs="Times New Roman"/>
        </w:rPr>
        <w:t xml:space="preserve"> </w:t>
      </w:r>
      <w:r w:rsidR="00F71626" w:rsidRPr="00F71626">
        <w:rPr>
          <w:rFonts w:cs="Times New Roman"/>
        </w:rPr>
        <w:t>077</w:t>
      </w:r>
      <w:r w:rsidR="00EC59A4">
        <w:rPr>
          <w:rFonts w:cs="Times New Roman"/>
        </w:rPr>
        <w:t xml:space="preserve"> </w:t>
      </w:r>
      <w:r w:rsidR="00F71626" w:rsidRPr="00F71626">
        <w:rPr>
          <w:rFonts w:cs="Times New Roman"/>
        </w:rPr>
        <w:t>240</w:t>
      </w:r>
      <w:r w:rsidRPr="00A423ED">
        <w:rPr>
          <w:rFonts w:eastAsia="Times New Roman"/>
        </w:rPr>
        <w:t xml:space="preserve">, </w:t>
      </w:r>
      <w:r w:rsidRPr="00A423ED">
        <w:rPr>
          <w:rFonts w:cs="Times New Roman"/>
        </w:rPr>
        <w:t>e-mail:</w:t>
      </w:r>
      <w:hyperlink r:id="rId48" w:history="1">
        <w:r w:rsidR="00796696" w:rsidRPr="00D967DC">
          <w:rPr>
            <w:rStyle w:val="Hypertextovodkaz"/>
            <w:rFonts w:cs="Times New Roman"/>
          </w:rPr>
          <w:t xml:space="preserve"> kessler@hiu.cas.cz </w:t>
        </w:r>
      </w:hyperlink>
    </w:p>
    <w:p w14:paraId="72047FD4" w14:textId="47FF0A57" w:rsidR="00E559B7" w:rsidRDefault="00E559B7" w:rsidP="00E559B7">
      <w:pPr>
        <w:spacing w:before="120" w:after="120"/>
      </w:pPr>
      <w:r>
        <w:t xml:space="preserve">Vojtěch </w:t>
      </w:r>
      <w:proofErr w:type="spellStart"/>
      <w:r>
        <w:t>Kessler</w:t>
      </w:r>
      <w:proofErr w:type="spellEnd"/>
      <w:r>
        <w:t xml:space="preserve"> (nar. 1985) se zaměřuje na vojenské a sociální dějiny druhé poloviny 19. století a první poloviny 20. století.</w:t>
      </w:r>
    </w:p>
    <w:p w14:paraId="377722F4" w14:textId="77777777" w:rsidR="00E559B7" w:rsidRDefault="00E559B7" w:rsidP="00E559B7">
      <w:pPr>
        <w:spacing w:before="120" w:after="120"/>
      </w:pPr>
      <w:r>
        <w:t>Pro české prostředí propracoval francouzský koncept míst paměti a jeho pozornost poutá také problematika německého etnika v českých zemích a otázka kolektivních identit.</w:t>
      </w:r>
    </w:p>
    <w:p w14:paraId="2C92C0F9" w14:textId="1BFD69A5" w:rsidR="00E559B7" w:rsidRDefault="00E559B7" w:rsidP="00E559B7">
      <w:pPr>
        <w:spacing w:before="120" w:after="120"/>
      </w:pPr>
      <w:r>
        <w:t>V Historickém ústavu AV ČR, kde pracuje od roku 2015, spravuje a rozvíjí Databázi dějin všedního dne inspirovanou obdobným projektem Vídeňské univerzity.</w:t>
      </w:r>
    </w:p>
    <w:p w14:paraId="05D0F3EC" w14:textId="6AD70A24" w:rsidR="00E559B7" w:rsidRDefault="00E559B7" w:rsidP="00E559B7">
      <w:pPr>
        <w:spacing w:before="120" w:after="120"/>
      </w:pPr>
      <w:r>
        <w:lastRenderedPageBreak/>
        <w:t xml:space="preserve">Vojtěch </w:t>
      </w:r>
      <w:proofErr w:type="spellStart"/>
      <w:r>
        <w:t>Kessler</w:t>
      </w:r>
      <w:proofErr w:type="spellEnd"/>
      <w:r>
        <w:t xml:space="preserve"> je autorem či spoluautorem několika monografií (např. </w:t>
      </w:r>
      <w:r w:rsidRPr="00E559B7">
        <w:rPr>
          <w:i/>
        </w:rPr>
        <w:t>Paměť v kameni</w:t>
      </w:r>
      <w:r>
        <w:t xml:space="preserve">) a editorem významných prací (např. spisy T. G. Masaryka). V tisku je nyní </w:t>
      </w:r>
      <w:r w:rsidRPr="00E559B7">
        <w:rPr>
          <w:i/>
        </w:rPr>
        <w:t>publikace Tváře války. Velká válka 1914–1918 očima českých vojáků</w:t>
      </w:r>
      <w:r>
        <w:t>, kterou připravil společně s Josefem Šrámkem.</w:t>
      </w:r>
    </w:p>
    <w:p w14:paraId="6404EA44" w14:textId="447EB6B9" w:rsidR="00E559B7" w:rsidRDefault="00E559B7" w:rsidP="00E559B7">
      <w:pPr>
        <w:spacing w:before="120" w:after="120"/>
      </w:pPr>
      <w:r>
        <w:t xml:space="preserve">V září 2019 se stal jedním z hlavních organizátorů konference </w:t>
      </w:r>
      <w:proofErr w:type="spellStart"/>
      <w:r w:rsidRPr="00E559B7">
        <w:rPr>
          <w:i/>
        </w:rPr>
        <w:t>Frustrated</w:t>
      </w:r>
      <w:proofErr w:type="spellEnd"/>
      <w:r w:rsidRPr="00E559B7">
        <w:rPr>
          <w:i/>
        </w:rPr>
        <w:t xml:space="preserve"> </w:t>
      </w:r>
      <w:proofErr w:type="spellStart"/>
      <w:r w:rsidRPr="00E559B7">
        <w:rPr>
          <w:i/>
        </w:rPr>
        <w:t>Peace</w:t>
      </w:r>
      <w:proofErr w:type="spellEnd"/>
      <w:r w:rsidRPr="00E559B7">
        <w:rPr>
          <w:i/>
        </w:rPr>
        <w:t xml:space="preserve">. </w:t>
      </w:r>
      <w:proofErr w:type="spellStart"/>
      <w:r w:rsidRPr="00E559B7">
        <w:rPr>
          <w:i/>
        </w:rPr>
        <w:t>The</w:t>
      </w:r>
      <w:proofErr w:type="spellEnd"/>
      <w:r w:rsidRPr="00E559B7">
        <w:rPr>
          <w:i/>
        </w:rPr>
        <w:t xml:space="preserve"> Versailles </w:t>
      </w:r>
      <w:proofErr w:type="spellStart"/>
      <w:r w:rsidRPr="00E559B7">
        <w:rPr>
          <w:i/>
        </w:rPr>
        <w:t>Treaty</w:t>
      </w:r>
      <w:proofErr w:type="spellEnd"/>
      <w:r w:rsidRPr="00E559B7">
        <w:rPr>
          <w:i/>
        </w:rPr>
        <w:t xml:space="preserve"> and </w:t>
      </w:r>
      <w:proofErr w:type="spellStart"/>
      <w:r w:rsidRPr="00E559B7">
        <w:rPr>
          <w:i/>
        </w:rPr>
        <w:t>its</w:t>
      </w:r>
      <w:proofErr w:type="spellEnd"/>
      <w:r w:rsidRPr="00E559B7">
        <w:rPr>
          <w:i/>
        </w:rPr>
        <w:t xml:space="preserve"> </w:t>
      </w:r>
      <w:proofErr w:type="spellStart"/>
      <w:r w:rsidRPr="00E559B7">
        <w:rPr>
          <w:i/>
        </w:rPr>
        <w:t>Political</w:t>
      </w:r>
      <w:proofErr w:type="spellEnd"/>
      <w:r w:rsidRPr="00E559B7">
        <w:rPr>
          <w:i/>
        </w:rPr>
        <w:t xml:space="preserve">, </w:t>
      </w:r>
      <w:proofErr w:type="spellStart"/>
      <w:r w:rsidRPr="00E559B7">
        <w:rPr>
          <w:i/>
        </w:rPr>
        <w:t>Social</w:t>
      </w:r>
      <w:proofErr w:type="spellEnd"/>
      <w:r w:rsidRPr="00E559B7">
        <w:rPr>
          <w:i/>
        </w:rPr>
        <w:t xml:space="preserve"> and </w:t>
      </w:r>
      <w:proofErr w:type="spellStart"/>
      <w:r w:rsidRPr="00E559B7">
        <w:rPr>
          <w:i/>
        </w:rPr>
        <w:t>Economic</w:t>
      </w:r>
      <w:proofErr w:type="spellEnd"/>
      <w:r w:rsidRPr="00E559B7">
        <w:rPr>
          <w:i/>
        </w:rPr>
        <w:t xml:space="preserve"> </w:t>
      </w:r>
      <w:proofErr w:type="spellStart"/>
      <w:r w:rsidRPr="00E559B7">
        <w:rPr>
          <w:i/>
        </w:rPr>
        <w:t>Impact</w:t>
      </w:r>
      <w:proofErr w:type="spellEnd"/>
      <w:r w:rsidRPr="00E559B7">
        <w:rPr>
          <w:i/>
        </w:rPr>
        <w:t xml:space="preserve"> on </w:t>
      </w:r>
      <w:proofErr w:type="spellStart"/>
      <w:r w:rsidRPr="00E559B7">
        <w:rPr>
          <w:i/>
        </w:rPr>
        <w:t>Europe</w:t>
      </w:r>
      <w:proofErr w:type="spellEnd"/>
      <w:r>
        <w:t xml:space="preserve">, která </w:t>
      </w:r>
      <w:r w:rsidR="001833C6" w:rsidRPr="00CC61F6">
        <w:t xml:space="preserve">se </w:t>
      </w:r>
      <w:r w:rsidRPr="00CC61F6">
        <w:t>za</w:t>
      </w:r>
      <w:r>
        <w:t xml:space="preserve"> účasti špičkových badatelů z</w:t>
      </w:r>
      <w:r w:rsidR="00381948">
        <w:t> </w:t>
      </w:r>
      <w:r>
        <w:t>celého světa uskutečnila v Praze.</w:t>
      </w:r>
    </w:p>
    <w:p w14:paraId="1CAB4165" w14:textId="77777777" w:rsidR="00E559B7" w:rsidRDefault="00E559B7" w:rsidP="00D00433">
      <w:pPr>
        <w:spacing w:before="120" w:after="120"/>
      </w:pPr>
    </w:p>
    <w:p w14:paraId="6AEAF312" w14:textId="6535A010" w:rsidR="00C42449" w:rsidRPr="00A423ED" w:rsidRDefault="00FD36F7" w:rsidP="00C42449">
      <w:pPr>
        <w:spacing w:before="120" w:after="120"/>
        <w:rPr>
          <w:rFonts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F6346D6" wp14:editId="2DE27F2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41245" cy="2447925"/>
            <wp:effectExtent l="0" t="0" r="1905" b="952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449" w:rsidRPr="00C42449">
        <w:rPr>
          <w:rFonts w:cs="Times New Roman"/>
          <w:b/>
          <w:sz w:val="28"/>
          <w:szCs w:val="28"/>
        </w:rPr>
        <w:t>Mgr. Petr Pavlas, Ph.D</w:t>
      </w:r>
      <w:r w:rsidR="00C42449" w:rsidRPr="009D4EE4">
        <w:rPr>
          <w:rFonts w:cs="Times New Roman"/>
          <w:b/>
          <w:sz w:val="28"/>
          <w:szCs w:val="28"/>
        </w:rPr>
        <w:t xml:space="preserve">. </w:t>
      </w:r>
    </w:p>
    <w:p w14:paraId="527BF971" w14:textId="44DDCCD8" w:rsidR="00C42449" w:rsidRPr="00A423ED" w:rsidRDefault="007A32F1" w:rsidP="00C42449">
      <w:pPr>
        <w:spacing w:before="120" w:after="120"/>
        <w:rPr>
          <w:rFonts w:cs="Times New Roman"/>
          <w:i/>
        </w:rPr>
      </w:pPr>
      <w:r>
        <w:rPr>
          <w:rFonts w:cs="Times New Roman"/>
          <w:i/>
        </w:rPr>
        <w:t xml:space="preserve">Filosofický </w:t>
      </w:r>
      <w:r w:rsidR="00C42449">
        <w:rPr>
          <w:rFonts w:cs="Times New Roman"/>
          <w:i/>
        </w:rPr>
        <w:t>ústav AV ČR</w:t>
      </w:r>
    </w:p>
    <w:p w14:paraId="27329A08" w14:textId="0E8718E9" w:rsidR="007A32F1" w:rsidRDefault="00C42449" w:rsidP="00C42449">
      <w:pPr>
        <w:spacing w:before="120" w:after="120"/>
        <w:rPr>
          <w:rFonts w:cs="Times New Roman"/>
        </w:rPr>
      </w:pPr>
      <w:r w:rsidRPr="00A423ED">
        <w:rPr>
          <w:rFonts w:cs="Times New Roman"/>
        </w:rPr>
        <w:t>Tel.:</w:t>
      </w:r>
      <w:r w:rsidR="007A32F1">
        <w:rPr>
          <w:rFonts w:cs="Times New Roman"/>
        </w:rPr>
        <w:t xml:space="preserve"> </w:t>
      </w:r>
      <w:r w:rsidR="007A32F1" w:rsidRPr="007A32F1">
        <w:rPr>
          <w:rFonts w:cs="Times New Roman"/>
        </w:rPr>
        <w:t>724</w:t>
      </w:r>
      <w:r w:rsidR="007A32F1">
        <w:rPr>
          <w:rFonts w:cs="Times New Roman"/>
        </w:rPr>
        <w:t xml:space="preserve"> </w:t>
      </w:r>
      <w:r w:rsidR="007A32F1" w:rsidRPr="007A32F1">
        <w:rPr>
          <w:rFonts w:cs="Times New Roman"/>
        </w:rPr>
        <w:t>762</w:t>
      </w:r>
      <w:r w:rsidR="007A32F1">
        <w:rPr>
          <w:rFonts w:cs="Times New Roman"/>
        </w:rPr>
        <w:t xml:space="preserve"> </w:t>
      </w:r>
      <w:r w:rsidR="007A32F1" w:rsidRPr="007A32F1">
        <w:rPr>
          <w:rFonts w:cs="Times New Roman"/>
        </w:rPr>
        <w:t>039</w:t>
      </w:r>
      <w:r w:rsidR="007A32F1">
        <w:rPr>
          <w:rFonts w:cs="Times New Roman"/>
        </w:rPr>
        <w:t>, e-mail</w:t>
      </w:r>
      <w:r w:rsidRPr="00A423ED">
        <w:rPr>
          <w:rFonts w:cs="Times New Roman"/>
        </w:rPr>
        <w:t xml:space="preserve">: </w:t>
      </w:r>
      <w:hyperlink r:id="rId50" w:history="1">
        <w:r w:rsidR="007A32F1" w:rsidRPr="00D967DC">
          <w:rPr>
            <w:rStyle w:val="Hypertextovodkaz"/>
            <w:rFonts w:cs="Times New Roman"/>
          </w:rPr>
          <w:t>pavlas@flu.cas.cz</w:t>
        </w:r>
      </w:hyperlink>
    </w:p>
    <w:p w14:paraId="3DF4F6D0" w14:textId="025F9790" w:rsidR="00FD36F7" w:rsidRDefault="00FD36F7" w:rsidP="00FD36F7">
      <w:pPr>
        <w:spacing w:before="120" w:after="120"/>
      </w:pPr>
      <w:r>
        <w:t xml:space="preserve">Petr Pavlas (nar. 1987) dosáhl vynikajících výsledků </w:t>
      </w:r>
      <w:r w:rsidR="001833C6">
        <w:t xml:space="preserve">při </w:t>
      </w:r>
      <w:r>
        <w:t>bádání o J. A. Komenském, dějinách filo</w:t>
      </w:r>
      <w:r w:rsidR="001833C6">
        <w:t>z</w:t>
      </w:r>
      <w:r>
        <w:t>ofie a</w:t>
      </w:r>
      <w:r w:rsidR="00381948">
        <w:t> </w:t>
      </w:r>
      <w:r>
        <w:t xml:space="preserve">intelektuálních dějinách raného novověku. </w:t>
      </w:r>
    </w:p>
    <w:p w14:paraId="1D9EB8B2" w14:textId="78909546" w:rsidR="00FD36F7" w:rsidRDefault="00FD36F7" w:rsidP="00FD36F7">
      <w:pPr>
        <w:spacing w:before="120" w:after="120"/>
      </w:pPr>
      <w:r>
        <w:t>Publikoval studie v předních tuzemských i zahraničních oborových časopisech a v mezinárodně prestižních kolektivních monografiích. V současné době vede mezinárodní badatelský tým jako řešitel projektu GA ČR o</w:t>
      </w:r>
      <w:r w:rsidR="00381948">
        <w:t> </w:t>
      </w:r>
      <w:r>
        <w:t>raně novověkém encyklopedismu.</w:t>
      </w:r>
    </w:p>
    <w:p w14:paraId="07701AAF" w14:textId="6A75410C" w:rsidR="00FD36F7" w:rsidRDefault="00FD36F7" w:rsidP="00FD36F7">
      <w:pPr>
        <w:spacing w:before="120" w:after="120"/>
      </w:pPr>
      <w:r>
        <w:t xml:space="preserve">Velmi pozitivní ohlas měla první monografie Petra Pavlase </w:t>
      </w:r>
      <w:proofErr w:type="spellStart"/>
      <w:r w:rsidRPr="00FD36F7">
        <w:rPr>
          <w:i/>
        </w:rPr>
        <w:t>Trinus</w:t>
      </w:r>
      <w:proofErr w:type="spellEnd"/>
      <w:r w:rsidRPr="00FD36F7">
        <w:rPr>
          <w:i/>
        </w:rPr>
        <w:t xml:space="preserve"> liber Dei: Komenského místo v</w:t>
      </w:r>
      <w:r w:rsidR="00F0717D">
        <w:rPr>
          <w:i/>
        </w:rPr>
        <w:t> </w:t>
      </w:r>
      <w:r w:rsidRPr="00FD36F7">
        <w:rPr>
          <w:i/>
        </w:rPr>
        <w:t>dějinách metaforiky knihy</w:t>
      </w:r>
      <w:r>
        <w:t xml:space="preserve"> (2015), která mimo jiné konkrétně doložila význam pozdně středověkého lékaře Raimunda ze </w:t>
      </w:r>
      <w:proofErr w:type="spellStart"/>
      <w:r>
        <w:t>Sabundy</w:t>
      </w:r>
      <w:proofErr w:type="spellEnd"/>
      <w:r>
        <w:t xml:space="preserve"> a raně novověkého kalvinistického encyklopedisty Johanna Heinricha </w:t>
      </w:r>
      <w:proofErr w:type="spellStart"/>
      <w:r>
        <w:t>Alsteda</w:t>
      </w:r>
      <w:proofErr w:type="spellEnd"/>
      <w:r>
        <w:t xml:space="preserve"> při formování Komenského přirozené teologie.</w:t>
      </w:r>
    </w:p>
    <w:p w14:paraId="1FEEDDC0" w14:textId="5684DDD0" w:rsidR="00462B24" w:rsidRDefault="00FD36F7" w:rsidP="00FD36F7">
      <w:pPr>
        <w:spacing w:before="120" w:after="120"/>
        <w:rPr>
          <w:rFonts w:cstheme="minorHAnsi"/>
          <w:sz w:val="24"/>
          <w:szCs w:val="24"/>
        </w:rPr>
      </w:pPr>
      <w:r>
        <w:t xml:space="preserve">Nepochybným přínosem pro rozvoj oboru je i jeho druhá monografie </w:t>
      </w:r>
      <w:r w:rsidRPr="00FD36F7">
        <w:rPr>
          <w:i/>
        </w:rPr>
        <w:t xml:space="preserve">Definovat a kombinovat: Komenského projekt posledního jazyka </w:t>
      </w:r>
      <w:r>
        <w:t>(2018), jež vůbec poprvé dokumentuje důležitou roli, kterou v</w:t>
      </w:r>
      <w:r w:rsidR="00F0717D">
        <w:t> </w:t>
      </w:r>
      <w:r>
        <w:t>Komenského plánu dokonalého jazyka sehrála kombinatorika a také eschatologie.</w:t>
      </w:r>
    </w:p>
    <w:sectPr w:rsidR="00462B24" w:rsidSect="00C945CA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3158" w:right="1133" w:bottom="1758" w:left="1701" w:header="709" w:footer="84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B7E5E" w16cex:dateUtc="2020-06-10T13:44:00Z"/>
  <w16cex:commentExtensible w16cex:durableId="228B7EBA" w16cex:dateUtc="2020-06-10T13:4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79FEF" w14:textId="77777777" w:rsidR="00FE5EE2" w:rsidRDefault="00FE5EE2">
      <w:pPr>
        <w:spacing w:after="0" w:line="240" w:lineRule="auto"/>
      </w:pPr>
      <w:r>
        <w:separator/>
      </w:r>
    </w:p>
  </w:endnote>
  <w:endnote w:type="continuationSeparator" w:id="0">
    <w:p w14:paraId="1A5461F5" w14:textId="77777777" w:rsidR="00FE5EE2" w:rsidRDefault="00FE5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tiva Sans">
    <w:altName w:val="MS Gothic"/>
    <w:charset w:val="00"/>
    <w:family w:val="moder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064659"/>
      <w:docPartObj>
        <w:docPartGallery w:val="Page Numbers (Bottom of Page)"/>
        <w:docPartUnique/>
      </w:docPartObj>
    </w:sdtPr>
    <w:sdtEndPr>
      <w:rPr>
        <w:rFonts w:ascii="Calibri" w:hAnsi="Calibri" w:cs="Calibri"/>
        <w:sz w:val="22"/>
        <w:szCs w:val="22"/>
      </w:rPr>
    </w:sdtEndPr>
    <w:sdtContent>
      <w:p w14:paraId="029268A2" w14:textId="2FE5A412" w:rsidR="004502D4" w:rsidRPr="0043629E" w:rsidRDefault="004502D4">
        <w:pPr>
          <w:pStyle w:val="Zpat"/>
          <w:jc w:val="center"/>
          <w:rPr>
            <w:rFonts w:ascii="Calibri" w:hAnsi="Calibri" w:cs="Calibri"/>
            <w:sz w:val="22"/>
            <w:szCs w:val="22"/>
          </w:rPr>
        </w:pPr>
        <w:r w:rsidRPr="0043629E">
          <w:rPr>
            <w:rFonts w:ascii="Calibri" w:hAnsi="Calibri" w:cs="Calibri"/>
            <w:sz w:val="22"/>
            <w:szCs w:val="22"/>
          </w:rPr>
          <w:fldChar w:fldCharType="begin"/>
        </w:r>
        <w:r w:rsidRPr="0043629E">
          <w:rPr>
            <w:rFonts w:ascii="Calibri" w:hAnsi="Calibri" w:cs="Calibri"/>
            <w:sz w:val="22"/>
            <w:szCs w:val="22"/>
          </w:rPr>
          <w:instrText>PAGE   \* MERGEFORMAT</w:instrText>
        </w:r>
        <w:r w:rsidRPr="0043629E">
          <w:rPr>
            <w:rFonts w:ascii="Calibri" w:hAnsi="Calibri" w:cs="Calibri"/>
            <w:sz w:val="22"/>
            <w:szCs w:val="22"/>
          </w:rPr>
          <w:fldChar w:fldCharType="separate"/>
        </w:r>
        <w:r>
          <w:rPr>
            <w:rFonts w:ascii="Calibri" w:hAnsi="Calibri" w:cs="Calibri"/>
            <w:noProof/>
            <w:sz w:val="22"/>
            <w:szCs w:val="22"/>
          </w:rPr>
          <w:t>15</w:t>
        </w:r>
        <w:r w:rsidRPr="0043629E">
          <w:rPr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0651595F" w14:textId="4BB890A8" w:rsidR="004502D4" w:rsidRPr="00710FCE" w:rsidRDefault="004502D4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2F17" w14:textId="77777777" w:rsidR="004502D4" w:rsidRDefault="004502D4" w:rsidP="00C945CA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52DAF9" wp14:editId="5CA74956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094A57DB" id="Přímá spojnic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" strokecolor="#5b9bd5 [3204]" strokeweight=".5pt">
              <v:stroke joinstyle="miter"/>
            </v:line>
          </w:pict>
        </mc:Fallback>
      </mc:AlternateContent>
    </w:r>
  </w:p>
  <w:p w14:paraId="4C0C4019" w14:textId="77777777" w:rsidR="004502D4" w:rsidRPr="00710FCE" w:rsidRDefault="004502D4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 w:rsidRPr="00710FCE">
      <w:rPr>
        <w:rFonts w:ascii="Motiva Sans" w:hAnsi="Motiva Sans" w:cs="Calibri"/>
        <w:b/>
        <w:color w:val="0072B6"/>
        <w:sz w:val="16"/>
        <w:szCs w:val="16"/>
      </w:rPr>
      <w:t xml:space="preserve">Odbor mediální komunikace </w:t>
    </w:r>
    <w:r>
      <w:rPr>
        <w:rFonts w:ascii="Motiva Sans" w:hAnsi="Motiva Sans" w:cs="Calibri"/>
        <w:b/>
        <w:color w:val="0072B6"/>
        <w:sz w:val="16"/>
        <w:szCs w:val="16"/>
      </w:rPr>
      <w:tab/>
    </w:r>
    <w:r w:rsidRPr="00710FCE">
      <w:rPr>
        <w:rFonts w:ascii="Motiva Sans" w:hAnsi="Motiva Sans" w:cs="Calibri"/>
        <w:b/>
        <w:color w:val="0072B6"/>
        <w:sz w:val="16"/>
        <w:szCs w:val="16"/>
      </w:rPr>
      <w:t>Kontakt: Ing. Jan Martinek</w:t>
    </w:r>
  </w:p>
  <w:p w14:paraId="0D03E882" w14:textId="77777777" w:rsidR="004502D4" w:rsidRPr="00710FCE" w:rsidRDefault="004502D4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Kancelář Akademie věd ČR</w:t>
    </w:r>
    <w:r>
      <w:rPr>
        <w:rFonts w:ascii="Motiva Sans" w:hAnsi="Motiva Sans" w:cs="Calibri"/>
        <w:color w:val="0072B6"/>
        <w:sz w:val="16"/>
        <w:szCs w:val="16"/>
      </w:rPr>
      <w:t xml:space="preserve"> </w:t>
    </w:r>
    <w:r w:rsidRPr="00710FCE">
      <w:rPr>
        <w:rFonts w:ascii="Motiva Sans" w:hAnsi="Motiva Sans" w:cs="Calibri"/>
        <w:color w:val="0072B6"/>
        <w:sz w:val="16"/>
        <w:szCs w:val="16"/>
      </w:rPr>
      <w:tab/>
      <w:t xml:space="preserve">E-mail: </w:t>
    </w:r>
    <w:hyperlink r:id="rId1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martinek@kav.cas.cz</w:t>
      </w:r>
    </w:hyperlink>
  </w:p>
  <w:p w14:paraId="69FB8C81" w14:textId="77777777" w:rsidR="004502D4" w:rsidRPr="00710FCE" w:rsidRDefault="004502D4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Národní 3, 117 20 Praha 1 </w:t>
    </w:r>
    <w:r>
      <w:rPr>
        <w:rFonts w:ascii="Motiva Sans" w:hAnsi="Motiva Sans" w:cs="Calibri"/>
        <w:color w:val="0072B6"/>
        <w:sz w:val="16"/>
        <w:szCs w:val="16"/>
      </w:rPr>
      <w:tab/>
    </w:r>
    <w:r w:rsidRPr="00710FCE">
      <w:rPr>
        <w:rFonts w:ascii="Motiva Sans" w:hAnsi="Motiva Sans" w:cs="Calibri"/>
        <w:color w:val="0072B6"/>
        <w:sz w:val="16"/>
        <w:szCs w:val="16"/>
      </w:rPr>
      <w:t>Telefon: +420 221 403 423</w:t>
    </w:r>
  </w:p>
  <w:p w14:paraId="724A236D" w14:textId="77777777" w:rsidR="004502D4" w:rsidRPr="00FC6EF6" w:rsidRDefault="004502D4" w:rsidP="00C945CA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www.press.avcr.cz, </w:t>
    </w:r>
    <w:hyperlink r:id="rId2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www.avcr.cz</w:t>
      </w:r>
    </w:hyperlink>
    <w:r w:rsidRPr="00710FCE">
      <w:rPr>
        <w:rFonts w:ascii="Motiva Sans" w:hAnsi="Motiva Sans" w:cs="Calibri"/>
        <w:color w:val="0072B6"/>
        <w:sz w:val="16"/>
        <w:szCs w:val="16"/>
      </w:rPr>
      <w:tab/>
      <w:t>Mobil: +420 602 270</w:t>
    </w:r>
    <w:r>
      <w:rPr>
        <w:rFonts w:ascii="Courier New" w:hAnsi="Courier New" w:cs="Courier New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999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C8FD4" w14:textId="77777777" w:rsidR="00FE5EE2" w:rsidRDefault="00FE5EE2">
      <w:pPr>
        <w:spacing w:after="0" w:line="240" w:lineRule="auto"/>
      </w:pPr>
      <w:r>
        <w:separator/>
      </w:r>
    </w:p>
  </w:footnote>
  <w:footnote w:type="continuationSeparator" w:id="0">
    <w:p w14:paraId="1A848414" w14:textId="77777777" w:rsidR="00FE5EE2" w:rsidRDefault="00FE5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3518F" w14:textId="77777777" w:rsidR="004502D4" w:rsidRPr="00710FCE" w:rsidRDefault="004502D4" w:rsidP="00C945CA">
    <w:pPr>
      <w:pStyle w:val="Zhlav"/>
      <w:tabs>
        <w:tab w:val="clear" w:pos="4536"/>
        <w:tab w:val="clear" w:pos="9072"/>
        <w:tab w:val="left" w:pos="2745"/>
      </w:tabs>
      <w:ind w:left="-284" w:firstLine="284"/>
    </w:pPr>
    <w:r>
      <w:rPr>
        <w:noProof/>
        <w:snapToGrid/>
        <w:lang w:eastAsia="cs-CZ"/>
      </w:rPr>
      <w:drawing>
        <wp:anchor distT="0" distB="0" distL="114300" distR="114300" simplePos="0" relativeHeight="251662336" behindDoc="1" locked="0" layoutInCell="1" allowOverlap="1" wp14:anchorId="6CB77407" wp14:editId="3C67B85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096" cy="2004695"/>
          <wp:effectExtent l="0" t="0" r="508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 T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96" cy="200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F8658" w14:textId="77777777" w:rsidR="004502D4" w:rsidRPr="00710FCE" w:rsidRDefault="004502D4" w:rsidP="00C945CA">
    <w:pPr>
      <w:pStyle w:val="Zhlav"/>
      <w:tabs>
        <w:tab w:val="clear" w:pos="4536"/>
        <w:tab w:val="clear" w:pos="9072"/>
        <w:tab w:val="left" w:pos="2745"/>
      </w:tabs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71CBECAF" wp14:editId="3743E91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7A1B3EA" w14:textId="77777777" w:rsidR="004502D4" w:rsidRPr="00FC6EF6" w:rsidRDefault="004502D4" w:rsidP="00C945C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E7419"/>
    <w:multiLevelType w:val="hybridMultilevel"/>
    <w:tmpl w:val="700876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A40D1"/>
    <w:multiLevelType w:val="hybridMultilevel"/>
    <w:tmpl w:val="17128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B851F6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D192E"/>
    <w:multiLevelType w:val="hybridMultilevel"/>
    <w:tmpl w:val="96C0CD3C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D33F3"/>
    <w:multiLevelType w:val="hybridMultilevel"/>
    <w:tmpl w:val="A6E4F850"/>
    <w:lvl w:ilvl="0" w:tplc="DAF20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46"/>
    <w:rsid w:val="00002F8C"/>
    <w:rsid w:val="00012963"/>
    <w:rsid w:val="00017B79"/>
    <w:rsid w:val="00027EFC"/>
    <w:rsid w:val="00037C56"/>
    <w:rsid w:val="00052ACF"/>
    <w:rsid w:val="00053B03"/>
    <w:rsid w:val="00060BEE"/>
    <w:rsid w:val="00067837"/>
    <w:rsid w:val="00071C1C"/>
    <w:rsid w:val="000A7C8C"/>
    <w:rsid w:val="000B4146"/>
    <w:rsid w:val="000C46DD"/>
    <w:rsid w:val="000D66CA"/>
    <w:rsid w:val="000E5D8E"/>
    <w:rsid w:val="00102A0C"/>
    <w:rsid w:val="0010370E"/>
    <w:rsid w:val="001057FF"/>
    <w:rsid w:val="001134AF"/>
    <w:rsid w:val="001160D7"/>
    <w:rsid w:val="001361A2"/>
    <w:rsid w:val="0013717A"/>
    <w:rsid w:val="001428CF"/>
    <w:rsid w:val="00147718"/>
    <w:rsid w:val="001517B6"/>
    <w:rsid w:val="00161DAB"/>
    <w:rsid w:val="00164E18"/>
    <w:rsid w:val="001748CF"/>
    <w:rsid w:val="001769E7"/>
    <w:rsid w:val="001833C6"/>
    <w:rsid w:val="00185A4C"/>
    <w:rsid w:val="001A0806"/>
    <w:rsid w:val="001A0E13"/>
    <w:rsid w:val="001A22C5"/>
    <w:rsid w:val="001A56BC"/>
    <w:rsid w:val="001B0953"/>
    <w:rsid w:val="001B7365"/>
    <w:rsid w:val="001C1219"/>
    <w:rsid w:val="001D37B7"/>
    <w:rsid w:val="001E10C3"/>
    <w:rsid w:val="001E3732"/>
    <w:rsid w:val="001E3C87"/>
    <w:rsid w:val="00201588"/>
    <w:rsid w:val="00206413"/>
    <w:rsid w:val="00224C62"/>
    <w:rsid w:val="00226A49"/>
    <w:rsid w:val="00236B05"/>
    <w:rsid w:val="00237184"/>
    <w:rsid w:val="002428B3"/>
    <w:rsid w:val="00245A5E"/>
    <w:rsid w:val="00264494"/>
    <w:rsid w:val="0027127E"/>
    <w:rsid w:val="00272072"/>
    <w:rsid w:val="00273247"/>
    <w:rsid w:val="002863C3"/>
    <w:rsid w:val="002879E6"/>
    <w:rsid w:val="002910B6"/>
    <w:rsid w:val="002A0AC4"/>
    <w:rsid w:val="002A1BF1"/>
    <w:rsid w:val="002A50AA"/>
    <w:rsid w:val="002B0450"/>
    <w:rsid w:val="002B54ED"/>
    <w:rsid w:val="002B600D"/>
    <w:rsid w:val="002C3277"/>
    <w:rsid w:val="002C6121"/>
    <w:rsid w:val="002C7606"/>
    <w:rsid w:val="002D29E5"/>
    <w:rsid w:val="002D5D56"/>
    <w:rsid w:val="002E105A"/>
    <w:rsid w:val="002E25F1"/>
    <w:rsid w:val="002E4AE8"/>
    <w:rsid w:val="002F2D84"/>
    <w:rsid w:val="002F3EBE"/>
    <w:rsid w:val="002F43F7"/>
    <w:rsid w:val="00302951"/>
    <w:rsid w:val="003036C3"/>
    <w:rsid w:val="003060D9"/>
    <w:rsid w:val="003065E9"/>
    <w:rsid w:val="00307BF8"/>
    <w:rsid w:val="00316D46"/>
    <w:rsid w:val="0032138E"/>
    <w:rsid w:val="00327405"/>
    <w:rsid w:val="003326D6"/>
    <w:rsid w:val="00335666"/>
    <w:rsid w:val="00337823"/>
    <w:rsid w:val="00337861"/>
    <w:rsid w:val="003378B4"/>
    <w:rsid w:val="00351D5F"/>
    <w:rsid w:val="00352110"/>
    <w:rsid w:val="00367C46"/>
    <w:rsid w:val="003767AF"/>
    <w:rsid w:val="00381948"/>
    <w:rsid w:val="00382453"/>
    <w:rsid w:val="00384D82"/>
    <w:rsid w:val="00390EDF"/>
    <w:rsid w:val="00390F32"/>
    <w:rsid w:val="003A4841"/>
    <w:rsid w:val="003A5894"/>
    <w:rsid w:val="003B7DDD"/>
    <w:rsid w:val="003C36F5"/>
    <w:rsid w:val="003C763D"/>
    <w:rsid w:val="003D22DB"/>
    <w:rsid w:val="003D3C50"/>
    <w:rsid w:val="003D3DC8"/>
    <w:rsid w:val="003D6E3E"/>
    <w:rsid w:val="003D73E8"/>
    <w:rsid w:val="004040B5"/>
    <w:rsid w:val="00406489"/>
    <w:rsid w:val="004074B3"/>
    <w:rsid w:val="004130C5"/>
    <w:rsid w:val="00415AEB"/>
    <w:rsid w:val="00423596"/>
    <w:rsid w:val="004277DF"/>
    <w:rsid w:val="004357A8"/>
    <w:rsid w:val="0043629E"/>
    <w:rsid w:val="004502D4"/>
    <w:rsid w:val="004518D2"/>
    <w:rsid w:val="00456D45"/>
    <w:rsid w:val="00462B24"/>
    <w:rsid w:val="00463219"/>
    <w:rsid w:val="0047183B"/>
    <w:rsid w:val="0047240A"/>
    <w:rsid w:val="00472480"/>
    <w:rsid w:val="00483110"/>
    <w:rsid w:val="00496D2E"/>
    <w:rsid w:val="004A2B98"/>
    <w:rsid w:val="004A3521"/>
    <w:rsid w:val="004A4905"/>
    <w:rsid w:val="004B22CF"/>
    <w:rsid w:val="004C48EA"/>
    <w:rsid w:val="004D51FD"/>
    <w:rsid w:val="004E3514"/>
    <w:rsid w:val="004E3904"/>
    <w:rsid w:val="004E5320"/>
    <w:rsid w:val="004F143F"/>
    <w:rsid w:val="005036A1"/>
    <w:rsid w:val="00507C49"/>
    <w:rsid w:val="00524770"/>
    <w:rsid w:val="005327C9"/>
    <w:rsid w:val="00534E16"/>
    <w:rsid w:val="005416A1"/>
    <w:rsid w:val="0054563A"/>
    <w:rsid w:val="005459C6"/>
    <w:rsid w:val="0056228B"/>
    <w:rsid w:val="005640DB"/>
    <w:rsid w:val="005653EC"/>
    <w:rsid w:val="005756BB"/>
    <w:rsid w:val="0057780B"/>
    <w:rsid w:val="00584672"/>
    <w:rsid w:val="00587623"/>
    <w:rsid w:val="00597FD2"/>
    <w:rsid w:val="005A319A"/>
    <w:rsid w:val="005B320A"/>
    <w:rsid w:val="005C271A"/>
    <w:rsid w:val="005C315F"/>
    <w:rsid w:val="005C44DE"/>
    <w:rsid w:val="005C4B09"/>
    <w:rsid w:val="005C4BFA"/>
    <w:rsid w:val="005D69F6"/>
    <w:rsid w:val="005E0439"/>
    <w:rsid w:val="005E28B6"/>
    <w:rsid w:val="005E7104"/>
    <w:rsid w:val="005E78D0"/>
    <w:rsid w:val="005F2353"/>
    <w:rsid w:val="005F23A9"/>
    <w:rsid w:val="00601F21"/>
    <w:rsid w:val="00613C33"/>
    <w:rsid w:val="00613DCF"/>
    <w:rsid w:val="00615AFB"/>
    <w:rsid w:val="006170E7"/>
    <w:rsid w:val="00621251"/>
    <w:rsid w:val="006226D2"/>
    <w:rsid w:val="00622BD3"/>
    <w:rsid w:val="00626984"/>
    <w:rsid w:val="0063131C"/>
    <w:rsid w:val="00631A57"/>
    <w:rsid w:val="006423E3"/>
    <w:rsid w:val="00651807"/>
    <w:rsid w:val="00655206"/>
    <w:rsid w:val="006663DB"/>
    <w:rsid w:val="006700A6"/>
    <w:rsid w:val="0067574D"/>
    <w:rsid w:val="00676BF9"/>
    <w:rsid w:val="006813C4"/>
    <w:rsid w:val="006843C5"/>
    <w:rsid w:val="00695900"/>
    <w:rsid w:val="006971F0"/>
    <w:rsid w:val="006A1A73"/>
    <w:rsid w:val="006A4A1D"/>
    <w:rsid w:val="006B0359"/>
    <w:rsid w:val="006B29AA"/>
    <w:rsid w:val="006B649C"/>
    <w:rsid w:val="006C0702"/>
    <w:rsid w:val="006C60D6"/>
    <w:rsid w:val="006D3354"/>
    <w:rsid w:val="006F0BA8"/>
    <w:rsid w:val="006F0EF6"/>
    <w:rsid w:val="006F17BC"/>
    <w:rsid w:val="006F42F5"/>
    <w:rsid w:val="006F5813"/>
    <w:rsid w:val="006F6ADF"/>
    <w:rsid w:val="00700C55"/>
    <w:rsid w:val="0070365C"/>
    <w:rsid w:val="007107EB"/>
    <w:rsid w:val="00713B7B"/>
    <w:rsid w:val="00714097"/>
    <w:rsid w:val="00722486"/>
    <w:rsid w:val="00724935"/>
    <w:rsid w:val="00736616"/>
    <w:rsid w:val="00762201"/>
    <w:rsid w:val="00770B50"/>
    <w:rsid w:val="00774E89"/>
    <w:rsid w:val="007859DB"/>
    <w:rsid w:val="0079142F"/>
    <w:rsid w:val="00796696"/>
    <w:rsid w:val="007A32F1"/>
    <w:rsid w:val="007A5248"/>
    <w:rsid w:val="007B10A1"/>
    <w:rsid w:val="007B11D3"/>
    <w:rsid w:val="007B1550"/>
    <w:rsid w:val="007C2047"/>
    <w:rsid w:val="007C2B43"/>
    <w:rsid w:val="007C70E8"/>
    <w:rsid w:val="007C75CA"/>
    <w:rsid w:val="007D0310"/>
    <w:rsid w:val="007D41E2"/>
    <w:rsid w:val="007E108B"/>
    <w:rsid w:val="007F54D1"/>
    <w:rsid w:val="007F5EA9"/>
    <w:rsid w:val="00800F17"/>
    <w:rsid w:val="0080319E"/>
    <w:rsid w:val="00807651"/>
    <w:rsid w:val="00812556"/>
    <w:rsid w:val="00823A84"/>
    <w:rsid w:val="008254B4"/>
    <w:rsid w:val="00826474"/>
    <w:rsid w:val="0083003C"/>
    <w:rsid w:val="0083513D"/>
    <w:rsid w:val="00837DEF"/>
    <w:rsid w:val="0084559D"/>
    <w:rsid w:val="00853F1D"/>
    <w:rsid w:val="00854820"/>
    <w:rsid w:val="00861649"/>
    <w:rsid w:val="008619AA"/>
    <w:rsid w:val="00862EE3"/>
    <w:rsid w:val="00893954"/>
    <w:rsid w:val="008A6077"/>
    <w:rsid w:val="008B5836"/>
    <w:rsid w:val="008B7AA5"/>
    <w:rsid w:val="008C0210"/>
    <w:rsid w:val="008C3912"/>
    <w:rsid w:val="008D0451"/>
    <w:rsid w:val="008E0AC3"/>
    <w:rsid w:val="008E16D7"/>
    <w:rsid w:val="008E4211"/>
    <w:rsid w:val="008F5D7A"/>
    <w:rsid w:val="008F6288"/>
    <w:rsid w:val="008F70AE"/>
    <w:rsid w:val="00907620"/>
    <w:rsid w:val="0092472F"/>
    <w:rsid w:val="00930088"/>
    <w:rsid w:val="009301FE"/>
    <w:rsid w:val="00933A60"/>
    <w:rsid w:val="00943B55"/>
    <w:rsid w:val="00953249"/>
    <w:rsid w:val="009736F7"/>
    <w:rsid w:val="00980368"/>
    <w:rsid w:val="00981B2F"/>
    <w:rsid w:val="009823F4"/>
    <w:rsid w:val="00986529"/>
    <w:rsid w:val="009878CC"/>
    <w:rsid w:val="00990B15"/>
    <w:rsid w:val="009A04D3"/>
    <w:rsid w:val="009A37DC"/>
    <w:rsid w:val="009B042B"/>
    <w:rsid w:val="009B76D2"/>
    <w:rsid w:val="009C5C01"/>
    <w:rsid w:val="009C5DD4"/>
    <w:rsid w:val="009D1840"/>
    <w:rsid w:val="009D4047"/>
    <w:rsid w:val="009D4EE4"/>
    <w:rsid w:val="009E3D89"/>
    <w:rsid w:val="009E5BFC"/>
    <w:rsid w:val="009E77D8"/>
    <w:rsid w:val="009F10BC"/>
    <w:rsid w:val="009F5805"/>
    <w:rsid w:val="009F626B"/>
    <w:rsid w:val="00A02DB0"/>
    <w:rsid w:val="00A03507"/>
    <w:rsid w:val="00A03CF6"/>
    <w:rsid w:val="00A062EC"/>
    <w:rsid w:val="00A20D00"/>
    <w:rsid w:val="00A21E2F"/>
    <w:rsid w:val="00A23A0C"/>
    <w:rsid w:val="00A256B1"/>
    <w:rsid w:val="00A270CF"/>
    <w:rsid w:val="00A42142"/>
    <w:rsid w:val="00A423ED"/>
    <w:rsid w:val="00A5318D"/>
    <w:rsid w:val="00A542F9"/>
    <w:rsid w:val="00A570F3"/>
    <w:rsid w:val="00A653E5"/>
    <w:rsid w:val="00A737F3"/>
    <w:rsid w:val="00AA3707"/>
    <w:rsid w:val="00AB7C18"/>
    <w:rsid w:val="00AC14DA"/>
    <w:rsid w:val="00AC3813"/>
    <w:rsid w:val="00AC5E4B"/>
    <w:rsid w:val="00AE3B95"/>
    <w:rsid w:val="00AE7D2B"/>
    <w:rsid w:val="00AF10A8"/>
    <w:rsid w:val="00AF51F5"/>
    <w:rsid w:val="00B1297B"/>
    <w:rsid w:val="00B16F59"/>
    <w:rsid w:val="00B3219A"/>
    <w:rsid w:val="00B33514"/>
    <w:rsid w:val="00B33C04"/>
    <w:rsid w:val="00B4292A"/>
    <w:rsid w:val="00B4504A"/>
    <w:rsid w:val="00B50098"/>
    <w:rsid w:val="00B71793"/>
    <w:rsid w:val="00B7213F"/>
    <w:rsid w:val="00B83AF6"/>
    <w:rsid w:val="00B8718F"/>
    <w:rsid w:val="00BA1D3B"/>
    <w:rsid w:val="00BC09EF"/>
    <w:rsid w:val="00BC2275"/>
    <w:rsid w:val="00BD6D55"/>
    <w:rsid w:val="00BE0B65"/>
    <w:rsid w:val="00BE1812"/>
    <w:rsid w:val="00BF6C7C"/>
    <w:rsid w:val="00BF7CE4"/>
    <w:rsid w:val="00C019D8"/>
    <w:rsid w:val="00C2086A"/>
    <w:rsid w:val="00C27575"/>
    <w:rsid w:val="00C37928"/>
    <w:rsid w:val="00C40AC8"/>
    <w:rsid w:val="00C4106A"/>
    <w:rsid w:val="00C42449"/>
    <w:rsid w:val="00C479EA"/>
    <w:rsid w:val="00C52D42"/>
    <w:rsid w:val="00C673E4"/>
    <w:rsid w:val="00C67471"/>
    <w:rsid w:val="00C71B1D"/>
    <w:rsid w:val="00C73B9C"/>
    <w:rsid w:val="00C7634E"/>
    <w:rsid w:val="00C85A99"/>
    <w:rsid w:val="00C862E6"/>
    <w:rsid w:val="00C91178"/>
    <w:rsid w:val="00C92094"/>
    <w:rsid w:val="00C945CA"/>
    <w:rsid w:val="00C96A0C"/>
    <w:rsid w:val="00CA091A"/>
    <w:rsid w:val="00CA0C08"/>
    <w:rsid w:val="00CA2B0C"/>
    <w:rsid w:val="00CA4F22"/>
    <w:rsid w:val="00CA6C1B"/>
    <w:rsid w:val="00CB4599"/>
    <w:rsid w:val="00CB4A60"/>
    <w:rsid w:val="00CC0EAE"/>
    <w:rsid w:val="00CC435A"/>
    <w:rsid w:val="00CC61F6"/>
    <w:rsid w:val="00CD125B"/>
    <w:rsid w:val="00CD1BEE"/>
    <w:rsid w:val="00CD5741"/>
    <w:rsid w:val="00CE64F3"/>
    <w:rsid w:val="00CF3A54"/>
    <w:rsid w:val="00D00433"/>
    <w:rsid w:val="00D02110"/>
    <w:rsid w:val="00D036D2"/>
    <w:rsid w:val="00D04DE9"/>
    <w:rsid w:val="00D0522A"/>
    <w:rsid w:val="00D105A4"/>
    <w:rsid w:val="00D10DF5"/>
    <w:rsid w:val="00D1226C"/>
    <w:rsid w:val="00D2240C"/>
    <w:rsid w:val="00D23D22"/>
    <w:rsid w:val="00D23FA3"/>
    <w:rsid w:val="00D26606"/>
    <w:rsid w:val="00D32830"/>
    <w:rsid w:val="00D33955"/>
    <w:rsid w:val="00D501DE"/>
    <w:rsid w:val="00D5741D"/>
    <w:rsid w:val="00D65EE9"/>
    <w:rsid w:val="00D7236C"/>
    <w:rsid w:val="00D76BA0"/>
    <w:rsid w:val="00D82BB8"/>
    <w:rsid w:val="00D91A81"/>
    <w:rsid w:val="00D92299"/>
    <w:rsid w:val="00D951B2"/>
    <w:rsid w:val="00D951D9"/>
    <w:rsid w:val="00DA017E"/>
    <w:rsid w:val="00DA27A6"/>
    <w:rsid w:val="00DA3C9D"/>
    <w:rsid w:val="00DA61B7"/>
    <w:rsid w:val="00DB1935"/>
    <w:rsid w:val="00DB29AF"/>
    <w:rsid w:val="00DC22C0"/>
    <w:rsid w:val="00DC37BD"/>
    <w:rsid w:val="00DC39D5"/>
    <w:rsid w:val="00DC4365"/>
    <w:rsid w:val="00DC75A2"/>
    <w:rsid w:val="00DD084B"/>
    <w:rsid w:val="00DD5F82"/>
    <w:rsid w:val="00DD7370"/>
    <w:rsid w:val="00DF753C"/>
    <w:rsid w:val="00E037BA"/>
    <w:rsid w:val="00E073BC"/>
    <w:rsid w:val="00E16D8E"/>
    <w:rsid w:val="00E20079"/>
    <w:rsid w:val="00E23D40"/>
    <w:rsid w:val="00E26910"/>
    <w:rsid w:val="00E35C82"/>
    <w:rsid w:val="00E41D83"/>
    <w:rsid w:val="00E4546E"/>
    <w:rsid w:val="00E459B9"/>
    <w:rsid w:val="00E46B46"/>
    <w:rsid w:val="00E559B7"/>
    <w:rsid w:val="00E656B7"/>
    <w:rsid w:val="00E67B83"/>
    <w:rsid w:val="00E72369"/>
    <w:rsid w:val="00E76C4D"/>
    <w:rsid w:val="00E82D6E"/>
    <w:rsid w:val="00E84BF3"/>
    <w:rsid w:val="00E903AA"/>
    <w:rsid w:val="00E92B26"/>
    <w:rsid w:val="00E95011"/>
    <w:rsid w:val="00E95349"/>
    <w:rsid w:val="00EA4786"/>
    <w:rsid w:val="00EA596A"/>
    <w:rsid w:val="00EA65A2"/>
    <w:rsid w:val="00EB21F5"/>
    <w:rsid w:val="00EB7FA9"/>
    <w:rsid w:val="00EC59A4"/>
    <w:rsid w:val="00ED34A1"/>
    <w:rsid w:val="00ED4A17"/>
    <w:rsid w:val="00ED599C"/>
    <w:rsid w:val="00EF24E1"/>
    <w:rsid w:val="00F0204F"/>
    <w:rsid w:val="00F04460"/>
    <w:rsid w:val="00F065C1"/>
    <w:rsid w:val="00F0717D"/>
    <w:rsid w:val="00F1319B"/>
    <w:rsid w:val="00F13A8F"/>
    <w:rsid w:val="00F16748"/>
    <w:rsid w:val="00F30C86"/>
    <w:rsid w:val="00F311B0"/>
    <w:rsid w:val="00F45F20"/>
    <w:rsid w:val="00F54CCC"/>
    <w:rsid w:val="00F56BF5"/>
    <w:rsid w:val="00F56D03"/>
    <w:rsid w:val="00F62D0E"/>
    <w:rsid w:val="00F6411F"/>
    <w:rsid w:val="00F666A1"/>
    <w:rsid w:val="00F70C39"/>
    <w:rsid w:val="00F71626"/>
    <w:rsid w:val="00F72581"/>
    <w:rsid w:val="00F75B9E"/>
    <w:rsid w:val="00F77B9F"/>
    <w:rsid w:val="00F8706A"/>
    <w:rsid w:val="00F93714"/>
    <w:rsid w:val="00FA6BC8"/>
    <w:rsid w:val="00FB175E"/>
    <w:rsid w:val="00FB45E8"/>
    <w:rsid w:val="00FC5A0B"/>
    <w:rsid w:val="00FD36F7"/>
    <w:rsid w:val="00FE55D8"/>
    <w:rsid w:val="00FE5893"/>
    <w:rsid w:val="00FE58F0"/>
    <w:rsid w:val="00FE5EE2"/>
    <w:rsid w:val="00FE6B94"/>
    <w:rsid w:val="00FF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7D7A36"/>
  <w15:docId w15:val="{859DC7B3-D989-4925-BB3A-AE516B3B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67C46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0433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7C46"/>
    <w:rPr>
      <w:rFonts w:ascii="Tahoma" w:eastAsia="Times New Roman" w:hAnsi="Tahoma" w:cs="Tahoma"/>
      <w:snapToGrid w:val="0"/>
      <w:sz w:val="16"/>
      <w:szCs w:val="16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7C46"/>
    <w:pPr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rsid w:val="00367C46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367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customStyle="1" w:styleId="ZkladntextodsazenChar">
    <w:name w:val="Základní text odsazený Char"/>
    <w:basedOn w:val="Standardnpsmoodstavce"/>
    <w:link w:val="Zkladntextodsazen"/>
    <w:rsid w:val="00367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kladntextodsazen">
    <w:name w:val="Body Text Indent"/>
    <w:basedOn w:val="Normln"/>
    <w:link w:val="ZkladntextodsazenChar"/>
    <w:rsid w:val="00367C46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367C46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"/>
    <w:uiPriority w:val="99"/>
    <w:unhideWhenUsed/>
    <w:rsid w:val="00367C4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7C46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7C46"/>
    <w:pPr>
      <w:spacing w:line="240" w:lineRule="auto"/>
    </w:pPr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7C46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7C46"/>
    <w:rPr>
      <w:b/>
      <w:bCs/>
    </w:rPr>
  </w:style>
  <w:style w:type="paragraph" w:customStyle="1" w:styleId="Style2">
    <w:name w:val="Style2"/>
    <w:basedOn w:val="Normln"/>
    <w:rsid w:val="00FE58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367C46"/>
    <w:rPr>
      <w:color w:val="0000FF"/>
      <w:u w:val="single"/>
    </w:rPr>
  </w:style>
  <w:style w:type="paragraph" w:customStyle="1" w:styleId="DefaultStyle">
    <w:name w:val="Default Style"/>
    <w:uiPriority w:val="99"/>
    <w:semiHidden/>
    <w:rsid w:val="00367C46"/>
    <w:pPr>
      <w:suppressAutoHyphens/>
      <w:spacing w:after="200" w:line="276" w:lineRule="auto"/>
    </w:pPr>
    <w:rPr>
      <w:rFonts w:ascii="Calibri" w:eastAsia="Droid Sans Fallback" w:hAnsi="Calibri" w:cs="Calibri"/>
      <w:color w:val="00000A"/>
    </w:rPr>
  </w:style>
  <w:style w:type="paragraph" w:customStyle="1" w:styleId="Standard">
    <w:name w:val="Standard"/>
    <w:qFormat/>
    <w:rsid w:val="00367C46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val="en-US" w:eastAsia="zh-CN" w:bidi="hi-IN"/>
    </w:rPr>
  </w:style>
  <w:style w:type="character" w:styleId="Zdraznn">
    <w:name w:val="Emphasis"/>
    <w:basedOn w:val="Standardnpsmoodstavce"/>
    <w:uiPriority w:val="20"/>
    <w:qFormat/>
    <w:rsid w:val="00367C46"/>
    <w:rPr>
      <w:b/>
      <w:bCs/>
      <w:i w:val="0"/>
      <w:iCs w:val="0"/>
    </w:rPr>
  </w:style>
  <w:style w:type="paragraph" w:styleId="Bezmezer">
    <w:name w:val="No Spacing"/>
    <w:uiPriority w:val="1"/>
    <w:qFormat/>
    <w:rsid w:val="00367C46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224C6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4C62"/>
  </w:style>
  <w:style w:type="paragraph" w:styleId="Zkladntextodsazen2">
    <w:name w:val="Body Text Indent 2"/>
    <w:basedOn w:val="Normln"/>
    <w:link w:val="Zkladntextodsazen2Char"/>
    <w:uiPriority w:val="99"/>
    <w:unhideWhenUsed/>
    <w:rsid w:val="00224C6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224C6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fault">
    <w:name w:val="Default"/>
    <w:rsid w:val="00D021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02110"/>
  </w:style>
  <w:style w:type="paragraph" w:styleId="Normlnweb">
    <w:name w:val="Normal (Web)"/>
    <w:basedOn w:val="Normln"/>
    <w:uiPriority w:val="99"/>
    <w:unhideWhenUsed/>
    <w:rsid w:val="003378B4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cs-CZ"/>
    </w:rPr>
  </w:style>
  <w:style w:type="paragraph" w:customStyle="1" w:styleId="default0">
    <w:name w:val="default"/>
    <w:basedOn w:val="Normln"/>
    <w:rsid w:val="00C6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037B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00433"/>
    <w:rPr>
      <w:rFonts w:asciiTheme="majorHAnsi" w:eastAsiaTheme="majorEastAsia" w:hAnsiTheme="majorHAnsi" w:cstheme="majorBidi"/>
      <w:b/>
      <w:color w:val="2E74B5" w:themeColor="accent1" w:themeShade="BF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A23A0C"/>
    <w:rPr>
      <w:sz w:val="16"/>
      <w:szCs w:val="16"/>
    </w:rPr>
  </w:style>
  <w:style w:type="paragraph" w:customStyle="1" w:styleId="xmsonormal">
    <w:name w:val="x_msonormal"/>
    <w:basedOn w:val="Normln"/>
    <w:rsid w:val="006D3354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50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astil@fzu.cz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jan.klecka@entu.cas.cz" TargetMode="External"/><Relationship Id="rId39" Type="http://schemas.openxmlformats.org/officeDocument/2006/relationships/image" Target="media/image17.jpeg"/><Relationship Id="rId21" Type="http://schemas.openxmlformats.org/officeDocument/2006/relationships/hyperlink" Target="mailto:a.bednarova@entu.cas.cz" TargetMode="External"/><Relationship Id="rId34" Type="http://schemas.openxmlformats.org/officeDocument/2006/relationships/image" Target="media/image14.jpeg"/><Relationship Id="rId42" Type="http://schemas.openxmlformats.org/officeDocument/2006/relationships/hyperlink" Target="mailto:%20kessler@hiu.cas.cz%20" TargetMode="External"/><Relationship Id="rId47" Type="http://schemas.openxmlformats.org/officeDocument/2006/relationships/image" Target="media/image21.jpeg"/><Relationship Id="rId50" Type="http://schemas.openxmlformats.org/officeDocument/2006/relationships/hyperlink" Target="mailto:pavlas@flu.cas.cz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mailto:petr.kohout@natur.cuni.cz" TargetMode="External"/><Relationship Id="rId11" Type="http://schemas.openxmlformats.org/officeDocument/2006/relationships/hyperlink" Target="mailto:hrbek@math.cas.cz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hyperlink" Target="mailto:stadlbauer@ibp.cz" TargetMode="External"/><Relationship Id="rId45" Type="http://schemas.openxmlformats.org/officeDocument/2006/relationships/image" Target="media/image20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mailto:ambrozova@ibp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igner@fzu.c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2.png"/><Relationship Id="rId35" Type="http://schemas.openxmlformats.org/officeDocument/2006/relationships/hyperlink" Target="mailto:alan.liska@jh-inst.cas.cz" TargetMode="External"/><Relationship Id="rId43" Type="http://schemas.openxmlformats.org/officeDocument/2006/relationships/image" Target="media/image19.jpeg"/><Relationship Id="rId48" Type="http://schemas.openxmlformats.org/officeDocument/2006/relationships/hyperlink" Target="mailto:%20kessler@hiu.cas.cz%20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urban@ufa.cas.cz" TargetMode="External"/><Relationship Id="rId25" Type="http://schemas.openxmlformats.org/officeDocument/2006/relationships/image" Target="media/image10.jpeg"/><Relationship Id="rId33" Type="http://schemas.openxmlformats.org/officeDocument/2006/relationships/hyperlink" Target="mailto:tkorytar@frov.jcu.cz" TargetMode="External"/><Relationship Id="rId38" Type="http://schemas.openxmlformats.org/officeDocument/2006/relationships/hyperlink" Target="mailto:kingapatrycja.mlekodaj@jh-inst.cas.cz" TargetMode="External"/><Relationship Id="rId46" Type="http://schemas.openxmlformats.org/officeDocument/2006/relationships/hyperlink" Target="mailto:%20jaluska@ucl.cas.cz%20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kroll@fzu.cz" TargetMode="External"/><Relationship Id="rId23" Type="http://schemas.openxmlformats.org/officeDocument/2006/relationships/hyperlink" Target="mailto:henych@iic.cas.cz" TargetMode="External"/><Relationship Id="rId28" Type="http://schemas.openxmlformats.org/officeDocument/2006/relationships/hyperlink" Target="mailto:petr.kohout@biomed.cas.cz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microsoft.com/office/2018/08/relationships/commentsExtensible" Target="commentsExtensible.xml"/><Relationship Id="rId10" Type="http://schemas.openxmlformats.org/officeDocument/2006/relationships/image" Target="media/image2.jpeg"/><Relationship Id="rId31" Type="http://schemas.openxmlformats.org/officeDocument/2006/relationships/hyperlink" Target="mailto:kolanowska.m@czechglobe.cz" TargetMode="External"/><Relationship Id="rId44" Type="http://schemas.openxmlformats.org/officeDocument/2006/relationships/hyperlink" Target="mailto:herza@eu.cas.cz" TargetMode="External"/><Relationship Id="rId5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vcr.cz" TargetMode="External"/><Relationship Id="rId1" Type="http://schemas.openxmlformats.org/officeDocument/2006/relationships/hyperlink" Target="mailto:martinek@kav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AFA45-6EA9-4895-BA38-E3E97C06C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3681</Words>
  <Characters>21722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25353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Růžičková Markéta</cp:lastModifiedBy>
  <cp:revision>8</cp:revision>
  <cp:lastPrinted>2019-06-12T08:15:00Z</cp:lastPrinted>
  <dcterms:created xsi:type="dcterms:W3CDTF">2020-06-11T05:31:00Z</dcterms:created>
  <dcterms:modified xsi:type="dcterms:W3CDTF">2020-06-22T11:53:00Z</dcterms:modified>
</cp:coreProperties>
</file>