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45FD" w:rsidRPr="00DA5B9F" w:rsidRDefault="001C45FD">
      <w:pPr>
        <w:pStyle w:val="Titulky1"/>
        <w:spacing w:before="0"/>
        <w:rPr>
          <w:rFonts w:ascii="Calibri" w:hAnsi="Calibri" w:cs="Calibri"/>
          <w:color w:val="auto"/>
          <w:sz w:val="24"/>
          <w:szCs w:val="24"/>
        </w:rPr>
      </w:pPr>
    </w:p>
    <w:p w:rsidR="001C45FD" w:rsidRPr="00DA5B9F" w:rsidRDefault="001C45FD">
      <w:pPr>
        <w:rPr>
          <w:rFonts w:ascii="Calibri" w:hAnsi="Calibri" w:cs="Calibri"/>
          <w:sz w:val="24"/>
          <w:szCs w:val="24"/>
        </w:rPr>
      </w:pPr>
    </w:p>
    <w:p w:rsidR="001C45FD" w:rsidRPr="00DA5B9F" w:rsidRDefault="001C45FD">
      <w:pPr>
        <w:rPr>
          <w:rFonts w:ascii="Calibri" w:hAnsi="Calibri" w:cs="Calibri"/>
          <w:sz w:val="24"/>
          <w:szCs w:val="24"/>
        </w:rPr>
      </w:pPr>
    </w:p>
    <w:p w:rsidR="001C45FD" w:rsidRPr="00DA5B9F" w:rsidRDefault="001C45FD">
      <w:pPr>
        <w:rPr>
          <w:rFonts w:ascii="Calibri" w:hAnsi="Calibri" w:cs="Calibri"/>
          <w:sz w:val="24"/>
          <w:szCs w:val="24"/>
        </w:rPr>
      </w:pPr>
    </w:p>
    <w:p w:rsidR="001C45FD" w:rsidRPr="00DA5B9F" w:rsidRDefault="009E4CB1" w:rsidP="008B20CE">
      <w:pPr>
        <w:jc w:val="center"/>
        <w:rPr>
          <w:rFonts w:ascii="Calibri" w:hAnsi="Calibri" w:cs="Calibri"/>
          <w:sz w:val="24"/>
          <w:szCs w:val="24"/>
        </w:rPr>
      </w:pPr>
      <w:r w:rsidRPr="00DA5B9F">
        <w:rPr>
          <w:rFonts w:ascii="Calibri" w:hAnsi="Calibri" w:cs="Calibri"/>
          <w:noProof/>
          <w:sz w:val="24"/>
          <w:szCs w:val="24"/>
          <w:lang w:eastAsia="cs-CZ"/>
        </w:rPr>
        <w:drawing>
          <wp:inline distT="0" distB="0" distL="0" distR="0">
            <wp:extent cx="4895850" cy="46196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95850" cy="4619625"/>
                    </a:xfrm>
                    <a:prstGeom prst="rect">
                      <a:avLst/>
                    </a:prstGeom>
                    <a:noFill/>
                    <a:ln w="9525">
                      <a:noFill/>
                      <a:miter lim="800000"/>
                      <a:headEnd/>
                      <a:tailEnd/>
                    </a:ln>
                  </pic:spPr>
                </pic:pic>
              </a:graphicData>
            </a:graphic>
          </wp:inline>
        </w:drawing>
      </w:r>
    </w:p>
    <w:p w:rsidR="001C45FD" w:rsidRPr="00DA5B9F" w:rsidRDefault="001C45FD">
      <w:pPr>
        <w:rPr>
          <w:rFonts w:ascii="Calibri" w:hAnsi="Calibri" w:cs="Calibri"/>
          <w:sz w:val="24"/>
          <w:szCs w:val="24"/>
        </w:rPr>
      </w:pPr>
    </w:p>
    <w:p w:rsidR="00F35FE9" w:rsidRDefault="001C45FD" w:rsidP="00EC6C83">
      <w:pPr>
        <w:jc w:val="center"/>
        <w:rPr>
          <w:rFonts w:ascii="Calibri" w:hAnsi="Calibri" w:cs="Calibri"/>
          <w:b/>
          <w:bCs/>
          <w:sz w:val="32"/>
          <w:szCs w:val="32"/>
        </w:rPr>
      </w:pPr>
      <w:r w:rsidRPr="00DA5B9F">
        <w:rPr>
          <w:rFonts w:ascii="Calibri" w:hAnsi="Calibri" w:cs="Calibri"/>
          <w:b/>
          <w:bCs/>
          <w:sz w:val="32"/>
          <w:szCs w:val="32"/>
        </w:rPr>
        <w:t>Informační brožura</w:t>
      </w:r>
    </w:p>
    <w:p w:rsidR="001C45FD" w:rsidRPr="00F35FE9" w:rsidRDefault="00F35FE9" w:rsidP="00F35FE9">
      <w:pPr>
        <w:jc w:val="center"/>
        <w:rPr>
          <w:rFonts w:ascii="Calibri" w:hAnsi="Calibri" w:cs="Calibri"/>
          <w:sz w:val="32"/>
          <w:szCs w:val="32"/>
        </w:rPr>
      </w:pPr>
      <w:r>
        <w:rPr>
          <w:rFonts w:ascii="Calibri" w:hAnsi="Calibri" w:cs="Calibri"/>
          <w:noProof/>
          <w:sz w:val="32"/>
          <w:szCs w:val="32"/>
          <w:lang w:eastAsia="cs-CZ"/>
        </w:rPr>
        <w:drawing>
          <wp:inline distT="0" distB="0" distL="0" distR="0">
            <wp:extent cx="717632" cy="540000"/>
            <wp:effectExtent l="19050" t="0" r="6268" b="0"/>
            <wp:docPr id="15" name="obrázek 2" descr="C:\Users\Sli\Desktop\Piktogram_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i\Desktop\Piktogram_info.jpg"/>
                    <pic:cNvPicPr>
                      <a:picLocks noChangeAspect="1" noChangeArrowheads="1"/>
                    </pic:cNvPicPr>
                  </pic:nvPicPr>
                  <pic:blipFill>
                    <a:blip r:embed="rId8">
                      <a:lum contrast="20000"/>
                    </a:blip>
                    <a:srcRect/>
                    <a:stretch>
                      <a:fillRect/>
                    </a:stretch>
                  </pic:blipFill>
                  <pic:spPr bwMode="auto">
                    <a:xfrm>
                      <a:off x="0" y="0"/>
                      <a:ext cx="717632" cy="540000"/>
                    </a:xfrm>
                    <a:prstGeom prst="rect">
                      <a:avLst/>
                    </a:prstGeom>
                    <a:noFill/>
                    <a:ln w="9525">
                      <a:noFill/>
                      <a:miter lim="800000"/>
                      <a:headEnd/>
                      <a:tailEnd/>
                    </a:ln>
                  </pic:spPr>
                </pic:pic>
              </a:graphicData>
            </a:graphic>
          </wp:inline>
        </w:drawing>
      </w:r>
    </w:p>
    <w:p w:rsidR="001C45FD" w:rsidRPr="00DA5B9F" w:rsidRDefault="001C45FD">
      <w:pPr>
        <w:pageBreakBefore/>
        <w:rPr>
          <w:rFonts w:ascii="Calibri" w:hAnsi="Calibri" w:cs="Calibri"/>
          <w:sz w:val="24"/>
          <w:szCs w:val="24"/>
        </w:rPr>
      </w:pPr>
    </w:p>
    <w:p w:rsidR="001C45FD" w:rsidRPr="00DA5B9F" w:rsidRDefault="001C45FD">
      <w:pPr>
        <w:rPr>
          <w:rFonts w:ascii="Calibri" w:hAnsi="Calibri" w:cs="Calibri"/>
          <w:sz w:val="24"/>
          <w:szCs w:val="24"/>
        </w:rPr>
      </w:pPr>
    </w:p>
    <w:p w:rsidR="001C45FD" w:rsidRPr="00DA5B9F" w:rsidRDefault="001C45FD">
      <w:pPr>
        <w:pStyle w:val="Titulky1"/>
        <w:rPr>
          <w:rFonts w:ascii="Calibri" w:hAnsi="Calibri" w:cs="Calibri"/>
          <w:color w:val="auto"/>
          <w:sz w:val="24"/>
          <w:szCs w:val="24"/>
        </w:rPr>
      </w:pPr>
    </w:p>
    <w:p w:rsidR="001C45FD" w:rsidRPr="00DA5B9F" w:rsidRDefault="001C45FD" w:rsidP="00661B42">
      <w:pPr>
        <w:tabs>
          <w:tab w:val="clear" w:pos="1701"/>
        </w:tabs>
        <w:spacing w:after="0"/>
        <w:ind w:left="0" w:firstLine="0"/>
        <w:rPr>
          <w:rFonts w:ascii="Calibri" w:hAnsi="Calibri" w:cs="Calibri"/>
          <w:b/>
          <w:bCs/>
          <w:sz w:val="24"/>
          <w:szCs w:val="24"/>
        </w:rPr>
      </w:pPr>
      <w:r w:rsidRPr="00DA5B9F">
        <w:rPr>
          <w:rFonts w:ascii="Calibri" w:hAnsi="Calibri" w:cs="Calibri"/>
          <w:b/>
          <w:bCs/>
          <w:sz w:val="24"/>
          <w:szCs w:val="24"/>
        </w:rPr>
        <w:t>Obsah</w:t>
      </w:r>
    </w:p>
    <w:p w:rsidR="001C45FD" w:rsidRPr="00DA5B9F" w:rsidRDefault="001C45FD" w:rsidP="00661B42">
      <w:pPr>
        <w:tabs>
          <w:tab w:val="clear" w:pos="1701"/>
        </w:tabs>
        <w:spacing w:after="0"/>
        <w:ind w:left="0" w:firstLine="0"/>
        <w:rPr>
          <w:rFonts w:ascii="Calibri" w:hAnsi="Calibri" w:cs="Calibri"/>
          <w:b/>
          <w:bCs/>
          <w:sz w:val="24"/>
          <w:szCs w:val="24"/>
        </w:rPr>
      </w:pPr>
    </w:p>
    <w:p w:rsidR="001C45FD" w:rsidRPr="00DA5B9F" w:rsidRDefault="001C45FD" w:rsidP="00661B42">
      <w:pPr>
        <w:tabs>
          <w:tab w:val="clear" w:pos="1701"/>
        </w:tabs>
        <w:spacing w:after="0"/>
        <w:ind w:left="0" w:firstLine="0"/>
        <w:rPr>
          <w:rFonts w:ascii="Calibri" w:hAnsi="Calibri" w:cs="Calibri"/>
          <w:sz w:val="24"/>
          <w:szCs w:val="24"/>
        </w:rPr>
      </w:pPr>
      <w:r w:rsidRPr="00DA5B9F">
        <w:rPr>
          <w:rFonts w:ascii="Calibri" w:hAnsi="Calibri" w:cs="Calibri"/>
          <w:sz w:val="24"/>
          <w:szCs w:val="24"/>
        </w:rPr>
        <w:t>Pořadatelé a spolupracující instituce</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 xml:space="preserve"> </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3</w:t>
      </w:r>
    </w:p>
    <w:p w:rsidR="001C45FD" w:rsidRPr="00DA5B9F" w:rsidRDefault="001C45FD" w:rsidP="00661B42">
      <w:pPr>
        <w:tabs>
          <w:tab w:val="clear" w:pos="1701"/>
        </w:tabs>
        <w:spacing w:after="0"/>
        <w:ind w:left="0" w:firstLine="0"/>
        <w:rPr>
          <w:rFonts w:ascii="Calibri" w:hAnsi="Calibri" w:cs="Calibri"/>
          <w:sz w:val="24"/>
          <w:szCs w:val="24"/>
        </w:rPr>
      </w:pPr>
      <w:r w:rsidRPr="00DA5B9F">
        <w:rPr>
          <w:rFonts w:ascii="Calibri" w:hAnsi="Calibri" w:cs="Calibri"/>
          <w:sz w:val="24"/>
          <w:szCs w:val="24"/>
        </w:rPr>
        <w:t>Kontakty na organizátory kongresu</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 xml:space="preserve">  </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4</w:t>
      </w:r>
    </w:p>
    <w:p w:rsidR="001C45FD" w:rsidRPr="00DA5B9F" w:rsidRDefault="001C45FD" w:rsidP="00661B42">
      <w:pPr>
        <w:tabs>
          <w:tab w:val="clear" w:pos="1701"/>
        </w:tabs>
        <w:spacing w:after="0"/>
        <w:ind w:left="0" w:firstLine="0"/>
        <w:rPr>
          <w:rFonts w:ascii="Calibri" w:hAnsi="Calibri" w:cs="Calibri"/>
          <w:sz w:val="24"/>
          <w:szCs w:val="24"/>
        </w:rPr>
      </w:pPr>
      <w:r w:rsidRPr="00DA5B9F">
        <w:rPr>
          <w:rFonts w:ascii="Calibri" w:hAnsi="Calibri" w:cs="Calibri"/>
          <w:sz w:val="24"/>
          <w:szCs w:val="24"/>
        </w:rPr>
        <w:t>Program a přehled doprovodných kulturních akcí</w:t>
      </w:r>
      <w:r w:rsidRPr="00DA5B9F">
        <w:rPr>
          <w:rFonts w:ascii="Calibri" w:hAnsi="Calibri" w:cs="Calibri"/>
          <w:sz w:val="24"/>
          <w:szCs w:val="24"/>
        </w:rPr>
        <w:tab/>
        <w:t xml:space="preserve">  </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00911C59" w:rsidRPr="00DA5B9F">
        <w:rPr>
          <w:rFonts w:ascii="Calibri" w:hAnsi="Calibri" w:cs="Calibri"/>
          <w:sz w:val="24"/>
          <w:szCs w:val="24"/>
        </w:rPr>
        <w:t>5</w:t>
      </w:r>
    </w:p>
    <w:p w:rsidR="001C45FD" w:rsidRPr="00DA5B9F" w:rsidRDefault="001C45FD" w:rsidP="00661B42">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Ubytování </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 xml:space="preserve"> </w:t>
      </w:r>
      <w:r w:rsidRPr="00DA5B9F">
        <w:rPr>
          <w:rFonts w:ascii="Calibri" w:hAnsi="Calibri" w:cs="Calibri"/>
          <w:sz w:val="24"/>
          <w:szCs w:val="24"/>
        </w:rPr>
        <w:tab/>
      </w:r>
      <w:r w:rsidRPr="00DA5B9F">
        <w:rPr>
          <w:rFonts w:ascii="Calibri" w:hAnsi="Calibri" w:cs="Calibri"/>
          <w:sz w:val="24"/>
          <w:szCs w:val="24"/>
        </w:rPr>
        <w:tab/>
        <w:t>1</w:t>
      </w:r>
      <w:r w:rsidR="00F35FE9">
        <w:rPr>
          <w:rFonts w:ascii="Calibri" w:hAnsi="Calibri" w:cs="Calibri"/>
          <w:sz w:val="24"/>
          <w:szCs w:val="24"/>
        </w:rPr>
        <w:t>1</w:t>
      </w:r>
    </w:p>
    <w:p w:rsidR="001C45FD" w:rsidRPr="00DA5B9F" w:rsidRDefault="001C45FD" w:rsidP="00661B42">
      <w:pPr>
        <w:tabs>
          <w:tab w:val="clear" w:pos="1701"/>
        </w:tabs>
        <w:spacing w:after="0"/>
        <w:ind w:left="0" w:firstLine="0"/>
        <w:rPr>
          <w:rFonts w:ascii="Calibri" w:hAnsi="Calibri" w:cs="Calibri"/>
          <w:sz w:val="24"/>
          <w:szCs w:val="24"/>
        </w:rPr>
      </w:pPr>
      <w:r w:rsidRPr="00DA5B9F">
        <w:rPr>
          <w:rFonts w:ascii="Calibri" w:hAnsi="Calibri" w:cs="Calibri"/>
          <w:sz w:val="24"/>
          <w:szCs w:val="24"/>
        </w:rPr>
        <w:t>Jednací prostory</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1</w:t>
      </w:r>
      <w:r w:rsidR="00F35FE9">
        <w:rPr>
          <w:rFonts w:ascii="Calibri" w:hAnsi="Calibri" w:cs="Calibri"/>
          <w:sz w:val="24"/>
          <w:szCs w:val="24"/>
        </w:rPr>
        <w:t>4</w:t>
      </w:r>
    </w:p>
    <w:p w:rsidR="001C45FD" w:rsidRPr="00DA5B9F" w:rsidRDefault="001C45FD" w:rsidP="00661B42">
      <w:pPr>
        <w:tabs>
          <w:tab w:val="clear" w:pos="1701"/>
        </w:tabs>
        <w:spacing w:after="0"/>
        <w:ind w:left="0" w:firstLine="0"/>
        <w:rPr>
          <w:rFonts w:ascii="Calibri" w:hAnsi="Calibri" w:cs="Calibri"/>
          <w:sz w:val="24"/>
          <w:szCs w:val="24"/>
        </w:rPr>
      </w:pPr>
      <w:r w:rsidRPr="00DA5B9F">
        <w:rPr>
          <w:rFonts w:ascii="Calibri" w:hAnsi="Calibri" w:cs="Calibri"/>
          <w:sz w:val="24"/>
          <w:szCs w:val="24"/>
        </w:rPr>
        <w:t>Oficiální taxislužba kongresu</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1</w:t>
      </w:r>
      <w:r w:rsidR="00F35FE9">
        <w:rPr>
          <w:rFonts w:ascii="Calibri" w:hAnsi="Calibri" w:cs="Calibri"/>
          <w:sz w:val="24"/>
          <w:szCs w:val="24"/>
        </w:rPr>
        <w:t>6</w:t>
      </w:r>
    </w:p>
    <w:p w:rsidR="001C45FD" w:rsidRPr="00DA5B9F" w:rsidRDefault="001C45FD" w:rsidP="00661B42">
      <w:pPr>
        <w:tabs>
          <w:tab w:val="clear" w:pos="1701"/>
        </w:tabs>
        <w:spacing w:after="0"/>
        <w:ind w:left="0" w:firstLine="0"/>
        <w:rPr>
          <w:rFonts w:ascii="Calibri" w:hAnsi="Calibri" w:cs="Calibri"/>
          <w:sz w:val="24"/>
          <w:szCs w:val="24"/>
        </w:rPr>
      </w:pPr>
      <w:r w:rsidRPr="00DA5B9F">
        <w:rPr>
          <w:rFonts w:ascii="Calibri" w:hAnsi="Calibri" w:cs="Calibri"/>
          <w:sz w:val="24"/>
          <w:szCs w:val="24"/>
        </w:rPr>
        <w:t>Ediční pokyny pro odevzdání příspěvků</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17</w:t>
      </w:r>
    </w:p>
    <w:p w:rsidR="001C45FD" w:rsidRPr="00DA5B9F" w:rsidRDefault="001C45FD" w:rsidP="00661B42">
      <w:pPr>
        <w:tabs>
          <w:tab w:val="clear" w:pos="1701"/>
        </w:tabs>
        <w:spacing w:after="0"/>
        <w:ind w:left="0" w:firstLine="0"/>
        <w:rPr>
          <w:rFonts w:ascii="Calibri" w:hAnsi="Calibri" w:cs="Calibri"/>
          <w:sz w:val="24"/>
          <w:szCs w:val="24"/>
        </w:rPr>
      </w:pPr>
      <w:r w:rsidRPr="00DA5B9F">
        <w:rPr>
          <w:rFonts w:ascii="Calibri" w:hAnsi="Calibri" w:cs="Calibri"/>
          <w:sz w:val="24"/>
          <w:szCs w:val="24"/>
        </w:rPr>
        <w:t>Kongresová knihovna a knihkupectví Academia</w:t>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r>
      <w:r w:rsidRPr="00DA5B9F">
        <w:rPr>
          <w:rFonts w:ascii="Calibri" w:hAnsi="Calibri" w:cs="Calibri"/>
          <w:sz w:val="24"/>
          <w:szCs w:val="24"/>
        </w:rPr>
        <w:tab/>
        <w:t>20</w:t>
      </w:r>
    </w:p>
    <w:p w:rsidR="001C45FD" w:rsidRPr="00DA5B9F" w:rsidRDefault="001C45FD">
      <w:pPr>
        <w:rPr>
          <w:rFonts w:ascii="Calibri" w:hAnsi="Calibri" w:cs="Calibri"/>
          <w:sz w:val="24"/>
          <w:szCs w:val="24"/>
        </w:rPr>
      </w:pPr>
    </w:p>
    <w:p w:rsidR="001C45FD" w:rsidRPr="00DA5B9F" w:rsidRDefault="001C45FD">
      <w:pPr>
        <w:ind w:left="0" w:firstLine="0"/>
        <w:rPr>
          <w:rFonts w:ascii="Calibri" w:hAnsi="Calibri" w:cs="Calibri"/>
          <w:sz w:val="24"/>
          <w:szCs w:val="24"/>
        </w:rPr>
      </w:pPr>
    </w:p>
    <w:p w:rsidR="001C45FD" w:rsidRPr="00DA5B9F" w:rsidRDefault="001C45FD" w:rsidP="00D5331E">
      <w:pPr>
        <w:pStyle w:val="Obsah2"/>
      </w:pPr>
      <w:r w:rsidRPr="00DA5B9F">
        <w:lastRenderedPageBreak/>
        <w:t>Pořadatelé a spolupracující instituce</w:t>
      </w:r>
    </w:p>
    <w:p w:rsidR="001C45FD" w:rsidRPr="00DA5B9F" w:rsidRDefault="001C45FD">
      <w:pPr>
        <w:tabs>
          <w:tab w:val="clear" w:pos="1701"/>
        </w:tabs>
        <w:spacing w:after="0"/>
        <w:ind w:left="0" w:firstLine="0"/>
        <w:jc w:val="left"/>
        <w:rPr>
          <w:rFonts w:ascii="Calibri" w:hAnsi="Calibri" w:cs="Calibri"/>
          <w:b/>
          <w:bCs/>
          <w:sz w:val="24"/>
          <w:szCs w:val="24"/>
        </w:rPr>
      </w:pPr>
    </w:p>
    <w:p w:rsidR="001C45FD" w:rsidRPr="00DA5B9F" w:rsidRDefault="001C45FD">
      <w:pPr>
        <w:tabs>
          <w:tab w:val="clear" w:pos="1701"/>
          <w:tab w:val="left" w:pos="0"/>
        </w:tabs>
        <w:spacing w:before="100" w:after="100"/>
        <w:ind w:left="0" w:firstLine="0"/>
        <w:rPr>
          <w:rFonts w:ascii="Calibri" w:hAnsi="Calibri" w:cs="Calibri"/>
        </w:rPr>
      </w:pPr>
      <w:r w:rsidRPr="00DA5B9F">
        <w:rPr>
          <w:rFonts w:ascii="Calibri" w:hAnsi="Calibri" w:cs="Calibri"/>
          <w:sz w:val="24"/>
          <w:szCs w:val="24"/>
        </w:rPr>
        <w:t xml:space="preserve">Ústav pro českou literaturu Akademie věd ČR </w:t>
      </w:r>
    </w:p>
    <w:p w:rsidR="001C45FD" w:rsidRPr="00DA5B9F" w:rsidRDefault="00AD7424">
      <w:pPr>
        <w:tabs>
          <w:tab w:val="clear" w:pos="1701"/>
          <w:tab w:val="left" w:pos="0"/>
        </w:tabs>
        <w:spacing w:before="100" w:after="100"/>
        <w:ind w:left="0" w:firstLine="0"/>
        <w:rPr>
          <w:rFonts w:ascii="Calibri" w:hAnsi="Calibri" w:cs="Calibri"/>
        </w:rPr>
      </w:pPr>
      <w:hyperlink r:id="rId9" w:history="1">
        <w:r w:rsidR="001C45FD" w:rsidRPr="00DA5B9F">
          <w:rPr>
            <w:rStyle w:val="Hypertextovodkaz"/>
            <w:rFonts w:ascii="Calibri" w:hAnsi="Calibri" w:cs="Calibri"/>
            <w:color w:val="auto"/>
            <w:sz w:val="24"/>
            <w:szCs w:val="24"/>
          </w:rPr>
          <w:t>http://www.</w:t>
        </w:r>
        <w:proofErr w:type="spellStart"/>
        <w:r w:rsidR="001C45FD" w:rsidRPr="00DA5B9F">
          <w:rPr>
            <w:rStyle w:val="Hypertextovodkaz"/>
            <w:rFonts w:ascii="Calibri" w:hAnsi="Calibri" w:cs="Calibri"/>
            <w:color w:val="auto"/>
            <w:sz w:val="24"/>
            <w:szCs w:val="24"/>
          </w:rPr>
          <w:t>ucl.cas.cz</w:t>
        </w:r>
        <w:proofErr w:type="spellEnd"/>
        <w:r w:rsidR="001C45FD" w:rsidRPr="00DA5B9F">
          <w:rPr>
            <w:rStyle w:val="Hypertextovodkaz"/>
            <w:rFonts w:ascii="Calibri" w:hAnsi="Calibri" w:cs="Calibri"/>
            <w:color w:val="auto"/>
            <w:sz w:val="24"/>
            <w:szCs w:val="24"/>
          </w:rPr>
          <w:t>/</w:t>
        </w:r>
      </w:hyperlink>
      <w:r w:rsidR="001C45FD" w:rsidRPr="00DA5B9F">
        <w:rPr>
          <w:rFonts w:ascii="Calibri" w:hAnsi="Calibri" w:cs="Calibri"/>
          <w:sz w:val="24"/>
          <w:szCs w:val="24"/>
        </w:rPr>
        <w:t xml:space="preserve"> </w:t>
      </w:r>
    </w:p>
    <w:p w:rsidR="001C45FD" w:rsidRPr="00DA5B9F" w:rsidRDefault="001C45FD">
      <w:pPr>
        <w:tabs>
          <w:tab w:val="clear" w:pos="1701"/>
          <w:tab w:val="left" w:pos="0"/>
        </w:tabs>
        <w:spacing w:before="100" w:after="100"/>
        <w:ind w:left="0" w:firstLine="0"/>
        <w:rPr>
          <w:rFonts w:ascii="Calibri" w:hAnsi="Calibri" w:cs="Calibri"/>
        </w:rPr>
      </w:pPr>
    </w:p>
    <w:p w:rsidR="001C45FD" w:rsidRPr="00DA5B9F" w:rsidRDefault="001C45FD">
      <w:pPr>
        <w:tabs>
          <w:tab w:val="clear" w:pos="1701"/>
          <w:tab w:val="left" w:pos="0"/>
        </w:tabs>
        <w:spacing w:before="100" w:after="100"/>
        <w:ind w:left="0" w:firstLine="0"/>
        <w:rPr>
          <w:rFonts w:ascii="Calibri" w:hAnsi="Calibri" w:cs="Calibri"/>
        </w:rPr>
      </w:pPr>
      <w:r w:rsidRPr="00DA5B9F">
        <w:rPr>
          <w:rFonts w:ascii="Calibri" w:hAnsi="Calibri" w:cs="Calibri"/>
          <w:sz w:val="24"/>
          <w:szCs w:val="24"/>
        </w:rPr>
        <w:t>Ústav bohemistických studií Filozofické fakulty v Praze</w:t>
      </w:r>
    </w:p>
    <w:p w:rsidR="001C45FD" w:rsidRPr="00DA5B9F" w:rsidRDefault="00AD7424">
      <w:pPr>
        <w:tabs>
          <w:tab w:val="clear" w:pos="1701"/>
          <w:tab w:val="left" w:pos="0"/>
        </w:tabs>
        <w:spacing w:before="100" w:after="100"/>
        <w:ind w:left="0" w:firstLine="0"/>
        <w:rPr>
          <w:rFonts w:ascii="Calibri" w:hAnsi="Calibri" w:cs="Calibri"/>
        </w:rPr>
      </w:pPr>
      <w:hyperlink r:id="rId10" w:history="1">
        <w:r w:rsidR="001C45FD" w:rsidRPr="00DA5B9F">
          <w:rPr>
            <w:rStyle w:val="Hypertextovodkaz"/>
            <w:rFonts w:ascii="Calibri" w:hAnsi="Calibri" w:cs="Calibri"/>
            <w:color w:val="auto"/>
            <w:sz w:val="24"/>
            <w:szCs w:val="24"/>
          </w:rPr>
          <w:t>http://</w:t>
        </w:r>
        <w:proofErr w:type="spellStart"/>
        <w:r w:rsidR="001C45FD" w:rsidRPr="00DA5B9F">
          <w:rPr>
            <w:rStyle w:val="Hypertextovodkaz"/>
            <w:rFonts w:ascii="Calibri" w:hAnsi="Calibri" w:cs="Calibri"/>
            <w:color w:val="auto"/>
            <w:sz w:val="24"/>
            <w:szCs w:val="24"/>
          </w:rPr>
          <w:t>ubs.ff.cuni.cz</w:t>
        </w:r>
        <w:proofErr w:type="spellEnd"/>
        <w:r w:rsidR="001C45FD" w:rsidRPr="00DA5B9F">
          <w:rPr>
            <w:rStyle w:val="Hypertextovodkaz"/>
            <w:rFonts w:ascii="Calibri" w:hAnsi="Calibri" w:cs="Calibri"/>
            <w:color w:val="auto"/>
            <w:sz w:val="24"/>
            <w:szCs w:val="24"/>
          </w:rPr>
          <w:t>/</w:t>
        </w:r>
      </w:hyperlink>
    </w:p>
    <w:p w:rsidR="001C45FD" w:rsidRPr="00DA5B9F" w:rsidRDefault="001C45FD">
      <w:pPr>
        <w:tabs>
          <w:tab w:val="clear" w:pos="1701"/>
          <w:tab w:val="left" w:pos="0"/>
        </w:tabs>
        <w:spacing w:before="100" w:after="100"/>
        <w:ind w:left="0" w:firstLine="0"/>
        <w:rPr>
          <w:rFonts w:ascii="Calibri" w:hAnsi="Calibri" w:cs="Calibri"/>
        </w:rPr>
      </w:pPr>
    </w:p>
    <w:p w:rsidR="001C45FD" w:rsidRPr="00DA5B9F" w:rsidRDefault="001C45FD">
      <w:pPr>
        <w:tabs>
          <w:tab w:val="clear" w:pos="1701"/>
          <w:tab w:val="left" w:pos="0"/>
        </w:tabs>
        <w:spacing w:before="100" w:after="100"/>
        <w:ind w:left="0" w:firstLine="0"/>
        <w:rPr>
          <w:rFonts w:ascii="Calibri" w:hAnsi="Calibri" w:cs="Calibri"/>
        </w:rPr>
      </w:pPr>
      <w:r w:rsidRPr="00DA5B9F">
        <w:rPr>
          <w:rFonts w:ascii="Calibri" w:hAnsi="Calibri" w:cs="Calibri"/>
          <w:sz w:val="24"/>
          <w:szCs w:val="24"/>
        </w:rPr>
        <w:t>Ústav české literatury a knihovnictví Filozofické fakulty Masarykovy univerzity v Brně</w:t>
      </w:r>
    </w:p>
    <w:p w:rsidR="001C45FD" w:rsidRPr="00DA5B9F" w:rsidRDefault="00AD7424">
      <w:pPr>
        <w:tabs>
          <w:tab w:val="clear" w:pos="1701"/>
          <w:tab w:val="left" w:pos="0"/>
        </w:tabs>
        <w:spacing w:before="100" w:after="100"/>
        <w:ind w:left="0" w:firstLine="0"/>
        <w:rPr>
          <w:rFonts w:ascii="Calibri" w:hAnsi="Calibri" w:cs="Calibri"/>
        </w:rPr>
      </w:pPr>
      <w:hyperlink r:id="rId11" w:history="1">
        <w:r w:rsidR="001C45FD" w:rsidRPr="00DA5B9F">
          <w:rPr>
            <w:rStyle w:val="Hypertextovodkaz"/>
            <w:rFonts w:ascii="Calibri" w:hAnsi="Calibri" w:cs="Calibri"/>
            <w:color w:val="auto"/>
            <w:sz w:val="24"/>
            <w:szCs w:val="24"/>
          </w:rPr>
          <w:t>http://www.</w:t>
        </w:r>
        <w:proofErr w:type="spellStart"/>
        <w:r w:rsidR="001C45FD" w:rsidRPr="00DA5B9F">
          <w:rPr>
            <w:rStyle w:val="Hypertextovodkaz"/>
            <w:rFonts w:ascii="Calibri" w:hAnsi="Calibri" w:cs="Calibri"/>
            <w:color w:val="auto"/>
            <w:sz w:val="24"/>
            <w:szCs w:val="24"/>
          </w:rPr>
          <w:t>phil.muni.cz</w:t>
        </w:r>
        <w:proofErr w:type="spellEnd"/>
        <w:r w:rsidR="001C45FD" w:rsidRPr="00DA5B9F">
          <w:rPr>
            <w:rStyle w:val="Hypertextovodkaz"/>
            <w:rFonts w:ascii="Calibri" w:hAnsi="Calibri" w:cs="Calibri"/>
            <w:color w:val="auto"/>
            <w:sz w:val="24"/>
            <w:szCs w:val="24"/>
          </w:rPr>
          <w:t>/</w:t>
        </w:r>
        <w:proofErr w:type="spellStart"/>
        <w:r w:rsidR="001C45FD" w:rsidRPr="00DA5B9F">
          <w:rPr>
            <w:rStyle w:val="Hypertextovodkaz"/>
            <w:rFonts w:ascii="Calibri" w:hAnsi="Calibri" w:cs="Calibri"/>
            <w:color w:val="auto"/>
            <w:sz w:val="24"/>
            <w:szCs w:val="24"/>
          </w:rPr>
          <w:t>wucl</w:t>
        </w:r>
        <w:proofErr w:type="spellEnd"/>
        <w:r w:rsidR="001C45FD" w:rsidRPr="00DA5B9F">
          <w:rPr>
            <w:rStyle w:val="Hypertextovodkaz"/>
            <w:rFonts w:ascii="Calibri" w:hAnsi="Calibri" w:cs="Calibri"/>
            <w:color w:val="auto"/>
            <w:sz w:val="24"/>
            <w:szCs w:val="24"/>
          </w:rPr>
          <w:t>/</w:t>
        </w:r>
      </w:hyperlink>
    </w:p>
    <w:p w:rsidR="001C45FD" w:rsidRPr="00DA5B9F" w:rsidRDefault="001C45FD">
      <w:pPr>
        <w:tabs>
          <w:tab w:val="clear" w:pos="1701"/>
          <w:tab w:val="left" w:pos="0"/>
        </w:tabs>
        <w:spacing w:before="100" w:after="100"/>
        <w:ind w:left="0" w:firstLine="0"/>
        <w:rPr>
          <w:rFonts w:ascii="Calibri" w:hAnsi="Calibri" w:cs="Calibri"/>
        </w:rPr>
      </w:pPr>
    </w:p>
    <w:p w:rsidR="001C45FD" w:rsidRPr="00DA5B9F" w:rsidRDefault="001C45FD">
      <w:pPr>
        <w:tabs>
          <w:tab w:val="clear" w:pos="1701"/>
          <w:tab w:val="left" w:pos="0"/>
        </w:tabs>
        <w:spacing w:before="100" w:after="100"/>
        <w:ind w:left="0" w:firstLine="0"/>
        <w:rPr>
          <w:rFonts w:ascii="Calibri" w:hAnsi="Calibri" w:cs="Calibri"/>
        </w:rPr>
      </w:pPr>
      <w:r w:rsidRPr="00DA5B9F">
        <w:rPr>
          <w:rFonts w:ascii="Calibri" w:hAnsi="Calibri" w:cs="Calibri"/>
          <w:sz w:val="24"/>
          <w:szCs w:val="24"/>
        </w:rPr>
        <w:t xml:space="preserve">Ústav </w:t>
      </w:r>
      <w:proofErr w:type="spellStart"/>
      <w:r w:rsidRPr="00DA5B9F">
        <w:rPr>
          <w:rFonts w:ascii="Calibri" w:hAnsi="Calibri" w:cs="Calibri"/>
          <w:sz w:val="24"/>
          <w:szCs w:val="24"/>
        </w:rPr>
        <w:t>slovenskej</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literatúry</w:t>
      </w:r>
      <w:proofErr w:type="spellEnd"/>
      <w:r w:rsidRPr="00DA5B9F">
        <w:rPr>
          <w:rFonts w:ascii="Calibri" w:hAnsi="Calibri" w:cs="Calibri"/>
          <w:sz w:val="24"/>
          <w:szCs w:val="24"/>
        </w:rPr>
        <w:t xml:space="preserve"> Slovenské </w:t>
      </w:r>
      <w:proofErr w:type="spellStart"/>
      <w:r w:rsidRPr="00DA5B9F">
        <w:rPr>
          <w:rFonts w:ascii="Calibri" w:hAnsi="Calibri" w:cs="Calibri"/>
          <w:sz w:val="24"/>
          <w:szCs w:val="24"/>
        </w:rPr>
        <w:t>akadémie</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vied</w:t>
      </w:r>
      <w:proofErr w:type="spellEnd"/>
    </w:p>
    <w:p w:rsidR="001C45FD" w:rsidRPr="00DA5B9F" w:rsidRDefault="00AD7424">
      <w:pPr>
        <w:tabs>
          <w:tab w:val="clear" w:pos="1701"/>
          <w:tab w:val="left" w:pos="0"/>
        </w:tabs>
        <w:spacing w:before="100" w:after="100"/>
        <w:ind w:left="0" w:firstLine="0"/>
        <w:rPr>
          <w:rFonts w:ascii="Calibri" w:hAnsi="Calibri" w:cs="Calibri"/>
        </w:rPr>
      </w:pPr>
      <w:hyperlink r:id="rId12" w:history="1">
        <w:r w:rsidR="001C45FD" w:rsidRPr="00DA5B9F">
          <w:rPr>
            <w:rStyle w:val="Hypertextovodkaz"/>
            <w:rFonts w:ascii="Calibri" w:hAnsi="Calibri" w:cs="Calibri"/>
            <w:color w:val="auto"/>
            <w:sz w:val="24"/>
            <w:szCs w:val="24"/>
          </w:rPr>
          <w:t>http://www.</w:t>
        </w:r>
        <w:proofErr w:type="spellStart"/>
        <w:r w:rsidR="001C45FD" w:rsidRPr="00DA5B9F">
          <w:rPr>
            <w:rStyle w:val="Hypertextovodkaz"/>
            <w:rFonts w:ascii="Calibri" w:hAnsi="Calibri" w:cs="Calibri"/>
            <w:color w:val="auto"/>
            <w:sz w:val="24"/>
            <w:szCs w:val="24"/>
          </w:rPr>
          <w:t>uslit.sav.sk</w:t>
        </w:r>
        <w:proofErr w:type="spellEnd"/>
        <w:r w:rsidR="001C45FD" w:rsidRPr="00DA5B9F">
          <w:rPr>
            <w:rStyle w:val="Hypertextovodkaz"/>
            <w:rFonts w:ascii="Calibri" w:hAnsi="Calibri" w:cs="Calibri"/>
            <w:color w:val="auto"/>
            <w:sz w:val="24"/>
            <w:szCs w:val="24"/>
          </w:rPr>
          <w:t>/</w:t>
        </w:r>
      </w:hyperlink>
    </w:p>
    <w:p w:rsidR="001C45FD" w:rsidRPr="00DA5B9F" w:rsidRDefault="001C45FD">
      <w:pPr>
        <w:tabs>
          <w:tab w:val="clear" w:pos="1701"/>
          <w:tab w:val="left" w:pos="0"/>
        </w:tabs>
        <w:spacing w:before="100" w:after="100"/>
        <w:ind w:left="0" w:firstLine="0"/>
        <w:rPr>
          <w:rFonts w:ascii="Calibri" w:hAnsi="Calibri" w:cs="Calibri"/>
        </w:rPr>
      </w:pPr>
    </w:p>
    <w:p w:rsidR="001C45FD" w:rsidRPr="00DA5B9F" w:rsidRDefault="001C45FD">
      <w:pPr>
        <w:tabs>
          <w:tab w:val="clear" w:pos="1701"/>
          <w:tab w:val="left" w:pos="0"/>
        </w:tabs>
        <w:spacing w:before="100" w:after="100"/>
        <w:ind w:left="0" w:firstLine="0"/>
        <w:rPr>
          <w:rFonts w:ascii="Calibri" w:hAnsi="Calibri" w:cs="Calibri"/>
        </w:rPr>
      </w:pPr>
      <w:r w:rsidRPr="00DA5B9F">
        <w:rPr>
          <w:rFonts w:ascii="Calibri" w:hAnsi="Calibri" w:cs="Calibri"/>
          <w:sz w:val="24"/>
          <w:szCs w:val="24"/>
        </w:rPr>
        <w:t xml:space="preserve">Památník národního písemnictví </w:t>
      </w:r>
    </w:p>
    <w:p w:rsidR="001C45FD" w:rsidRPr="00DA5B9F" w:rsidRDefault="00AD7424">
      <w:pPr>
        <w:tabs>
          <w:tab w:val="clear" w:pos="1701"/>
          <w:tab w:val="left" w:pos="0"/>
        </w:tabs>
        <w:spacing w:before="100" w:after="100"/>
        <w:ind w:left="0" w:firstLine="0"/>
        <w:rPr>
          <w:rFonts w:ascii="Calibri" w:hAnsi="Calibri" w:cs="Calibri"/>
          <w:sz w:val="24"/>
          <w:szCs w:val="24"/>
        </w:rPr>
      </w:pPr>
      <w:hyperlink r:id="rId13" w:history="1">
        <w:r w:rsidR="001C45FD" w:rsidRPr="00DA5B9F">
          <w:rPr>
            <w:rStyle w:val="Hypertextovodkaz"/>
            <w:rFonts w:ascii="Calibri" w:hAnsi="Calibri" w:cs="Calibri"/>
            <w:color w:val="auto"/>
            <w:sz w:val="24"/>
            <w:szCs w:val="24"/>
          </w:rPr>
          <w:t>http://www.</w:t>
        </w:r>
        <w:proofErr w:type="spellStart"/>
        <w:r w:rsidR="001C45FD" w:rsidRPr="00DA5B9F">
          <w:rPr>
            <w:rStyle w:val="Hypertextovodkaz"/>
            <w:rFonts w:ascii="Calibri" w:hAnsi="Calibri" w:cs="Calibri"/>
            <w:color w:val="auto"/>
            <w:sz w:val="24"/>
            <w:szCs w:val="24"/>
          </w:rPr>
          <w:t>pamatniknarodnihopisemnictvi.cz</w:t>
        </w:r>
        <w:proofErr w:type="spellEnd"/>
      </w:hyperlink>
      <w:r w:rsidR="001C45FD" w:rsidRPr="00DA5B9F">
        <w:rPr>
          <w:rFonts w:ascii="Calibri" w:hAnsi="Calibri" w:cs="Calibri"/>
          <w:sz w:val="24"/>
          <w:szCs w:val="24"/>
        </w:rPr>
        <w:t xml:space="preserve">  </w:t>
      </w:r>
    </w:p>
    <w:p w:rsidR="001C45FD" w:rsidRPr="00DA5B9F" w:rsidRDefault="001C45FD">
      <w:pPr>
        <w:tabs>
          <w:tab w:val="left" w:pos="0"/>
        </w:tabs>
        <w:spacing w:before="100" w:after="100"/>
        <w:ind w:left="0" w:firstLine="0"/>
        <w:rPr>
          <w:rFonts w:ascii="Calibri" w:hAnsi="Calibri" w:cs="Calibri"/>
          <w:sz w:val="24"/>
          <w:szCs w:val="24"/>
        </w:rPr>
      </w:pPr>
    </w:p>
    <w:p w:rsidR="001C45FD" w:rsidRPr="00DA5B9F" w:rsidRDefault="001C45FD">
      <w:pPr>
        <w:tabs>
          <w:tab w:val="clear" w:pos="1701"/>
          <w:tab w:val="left" w:pos="0"/>
        </w:tabs>
        <w:spacing w:before="100" w:after="100"/>
        <w:ind w:left="0" w:firstLine="0"/>
        <w:rPr>
          <w:rFonts w:ascii="Calibri" w:hAnsi="Calibri" w:cs="Calibri"/>
          <w:sz w:val="24"/>
          <w:szCs w:val="24"/>
        </w:rPr>
      </w:pPr>
      <w:r w:rsidRPr="00DA5B9F">
        <w:rPr>
          <w:rFonts w:ascii="Calibri" w:hAnsi="Calibri" w:cs="Calibri"/>
          <w:sz w:val="24"/>
          <w:szCs w:val="24"/>
        </w:rPr>
        <w:t xml:space="preserve">Kongres se koná pod záštitou předsedy Senátu Parlamentu ČR Milana </w:t>
      </w:r>
      <w:proofErr w:type="spellStart"/>
      <w:r w:rsidRPr="00DA5B9F">
        <w:rPr>
          <w:rFonts w:ascii="Calibri" w:hAnsi="Calibri" w:cs="Calibri"/>
          <w:sz w:val="24"/>
          <w:szCs w:val="24"/>
        </w:rPr>
        <w:t>Štěcha</w:t>
      </w:r>
      <w:proofErr w:type="spellEnd"/>
      <w:r w:rsidRPr="00DA5B9F">
        <w:rPr>
          <w:rFonts w:ascii="Calibri" w:hAnsi="Calibri" w:cs="Calibri"/>
          <w:sz w:val="24"/>
          <w:szCs w:val="24"/>
        </w:rPr>
        <w:t xml:space="preserve">, ministra kultury ČR Mgr. Daniela Hermana, předsedy Akademie věd ČR prof. Ing. Jiřího Drahoše, DrSc., dr. </w:t>
      </w:r>
      <w:proofErr w:type="spellStart"/>
      <w:r w:rsidRPr="00DA5B9F">
        <w:rPr>
          <w:rFonts w:ascii="Calibri" w:hAnsi="Calibri" w:cs="Calibri"/>
          <w:sz w:val="24"/>
          <w:szCs w:val="24"/>
        </w:rPr>
        <w:t>h</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c</w:t>
      </w:r>
      <w:proofErr w:type="spellEnd"/>
      <w:r w:rsidRPr="00DA5B9F">
        <w:rPr>
          <w:rFonts w:ascii="Calibri" w:hAnsi="Calibri" w:cs="Calibri"/>
          <w:sz w:val="24"/>
          <w:szCs w:val="24"/>
        </w:rPr>
        <w:t>., a radního hl. m. Prahy Jana Wolfa.</w:t>
      </w:r>
    </w:p>
    <w:p w:rsidR="001C45FD" w:rsidRPr="00DA5B9F" w:rsidRDefault="001C45FD">
      <w:pPr>
        <w:tabs>
          <w:tab w:val="clear" w:pos="1701"/>
          <w:tab w:val="left" w:pos="0"/>
        </w:tabs>
        <w:spacing w:before="100" w:after="100"/>
        <w:ind w:left="0" w:firstLine="0"/>
        <w:rPr>
          <w:rFonts w:ascii="Calibri" w:hAnsi="Calibri" w:cs="Calibri"/>
          <w:sz w:val="24"/>
          <w:szCs w:val="24"/>
        </w:rPr>
      </w:pPr>
    </w:p>
    <w:p w:rsidR="001C45FD" w:rsidRPr="00DA5B9F" w:rsidRDefault="001C45FD">
      <w:pPr>
        <w:tabs>
          <w:tab w:val="clear" w:pos="1701"/>
          <w:tab w:val="left" w:pos="0"/>
        </w:tabs>
        <w:spacing w:before="100" w:after="100"/>
        <w:ind w:left="0" w:firstLine="0"/>
        <w:rPr>
          <w:rFonts w:ascii="Calibri" w:hAnsi="Calibri" w:cs="Calibri"/>
          <w:sz w:val="24"/>
          <w:szCs w:val="24"/>
        </w:rPr>
      </w:pPr>
      <w:r w:rsidRPr="00DA5B9F">
        <w:rPr>
          <w:rFonts w:ascii="Calibri" w:hAnsi="Calibri" w:cs="Calibri"/>
          <w:sz w:val="24"/>
          <w:szCs w:val="24"/>
        </w:rPr>
        <w:t>Kongres je pořádán za finanční podpory Ministerstva kultury ČR, Magistrátu hl. m. Prahy a Akademie věd ČR.</w:t>
      </w:r>
    </w:p>
    <w:p w:rsidR="001C45FD" w:rsidRPr="00DA5B9F" w:rsidRDefault="001C45FD" w:rsidP="00B32B28">
      <w:pPr>
        <w:tabs>
          <w:tab w:val="clear" w:pos="1701"/>
          <w:tab w:val="left" w:pos="0"/>
        </w:tabs>
        <w:spacing w:before="100" w:after="100"/>
        <w:ind w:left="0" w:firstLine="0"/>
        <w:rPr>
          <w:rFonts w:ascii="Calibri" w:hAnsi="Calibri" w:cs="Calibri"/>
          <w:sz w:val="24"/>
          <w:szCs w:val="24"/>
        </w:rPr>
      </w:pPr>
      <w:r w:rsidRPr="00DA5B9F">
        <w:rPr>
          <w:rFonts w:ascii="Calibri" w:hAnsi="Calibri" w:cs="Calibri"/>
          <w:sz w:val="24"/>
          <w:szCs w:val="24"/>
        </w:rPr>
        <w:tab/>
      </w:r>
      <w:r w:rsidRPr="00DA5B9F">
        <w:rPr>
          <w:rFonts w:ascii="Calibri" w:hAnsi="Calibri" w:cs="Calibri"/>
          <w:sz w:val="24"/>
          <w:szCs w:val="24"/>
        </w:rPr>
        <w:tab/>
      </w:r>
      <w:r w:rsidR="009E4CB1" w:rsidRPr="00DA5B9F">
        <w:rPr>
          <w:rFonts w:ascii="Calibri" w:hAnsi="Calibri" w:cs="Calibri"/>
          <w:noProof/>
          <w:sz w:val="24"/>
          <w:szCs w:val="24"/>
          <w:lang w:eastAsia="cs-CZ"/>
        </w:rPr>
        <w:drawing>
          <wp:inline distT="0" distB="0" distL="0" distR="0">
            <wp:extent cx="164782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r w:rsidRPr="00DA5B9F">
        <w:rPr>
          <w:rFonts w:ascii="Calibri" w:hAnsi="Calibri" w:cs="Calibri"/>
          <w:sz w:val="24"/>
          <w:szCs w:val="24"/>
        </w:rPr>
        <w:t xml:space="preserve">   </w:t>
      </w:r>
      <w:r w:rsidR="009E4CB1" w:rsidRPr="00DA5B9F">
        <w:rPr>
          <w:rFonts w:ascii="Calibri" w:hAnsi="Calibri" w:cs="Calibri"/>
          <w:noProof/>
          <w:sz w:val="24"/>
          <w:szCs w:val="24"/>
          <w:lang w:eastAsia="cs-CZ"/>
        </w:rPr>
        <w:drawing>
          <wp:inline distT="0" distB="0" distL="0" distR="0">
            <wp:extent cx="504825" cy="504825"/>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04825" cy="504825"/>
                    </a:xfrm>
                    <a:prstGeom prst="rect">
                      <a:avLst/>
                    </a:prstGeom>
                    <a:solidFill>
                      <a:srgbClr val="FFFFFF"/>
                    </a:solidFill>
                    <a:ln w="9525">
                      <a:noFill/>
                      <a:miter lim="800000"/>
                      <a:headEnd/>
                      <a:tailEnd/>
                    </a:ln>
                  </pic:spPr>
                </pic:pic>
              </a:graphicData>
            </a:graphic>
          </wp:inline>
        </w:drawing>
      </w:r>
      <w:r w:rsidRPr="00DA5B9F">
        <w:rPr>
          <w:rFonts w:ascii="Calibri" w:hAnsi="Calibri" w:cs="Calibri"/>
          <w:sz w:val="24"/>
          <w:szCs w:val="24"/>
        </w:rPr>
        <w:t xml:space="preserve">    </w:t>
      </w:r>
      <w:r w:rsidR="009E4CB1" w:rsidRPr="00DA5B9F">
        <w:rPr>
          <w:rFonts w:ascii="Calibri" w:hAnsi="Calibri" w:cs="Calibri"/>
          <w:noProof/>
          <w:sz w:val="24"/>
          <w:szCs w:val="24"/>
          <w:lang w:eastAsia="cs-CZ"/>
        </w:rPr>
        <w:drawing>
          <wp:inline distT="0" distB="0" distL="0" distR="0">
            <wp:extent cx="542925" cy="485775"/>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42925" cy="485775"/>
                    </a:xfrm>
                    <a:prstGeom prst="rect">
                      <a:avLst/>
                    </a:prstGeom>
                    <a:noFill/>
                    <a:ln w="9525">
                      <a:noFill/>
                      <a:miter lim="800000"/>
                      <a:headEnd/>
                      <a:tailEnd/>
                    </a:ln>
                  </pic:spPr>
                </pic:pic>
              </a:graphicData>
            </a:graphic>
          </wp:inline>
        </w:drawing>
      </w:r>
    </w:p>
    <w:p w:rsidR="001C45FD" w:rsidRPr="00DA5B9F" w:rsidRDefault="001C45FD" w:rsidP="00B32B28">
      <w:pPr>
        <w:tabs>
          <w:tab w:val="clear" w:pos="1701"/>
          <w:tab w:val="left" w:pos="0"/>
        </w:tabs>
        <w:spacing w:before="100" w:after="100"/>
        <w:ind w:left="0" w:firstLine="0"/>
        <w:rPr>
          <w:rFonts w:ascii="Calibri" w:hAnsi="Calibri" w:cs="Calibri"/>
          <w:sz w:val="24"/>
          <w:szCs w:val="24"/>
        </w:rPr>
      </w:pPr>
    </w:p>
    <w:p w:rsidR="001C45FD" w:rsidRPr="00DA5B9F" w:rsidRDefault="001C45FD" w:rsidP="00EB6024">
      <w:pPr>
        <w:tabs>
          <w:tab w:val="clear" w:pos="1701"/>
          <w:tab w:val="left" w:pos="0"/>
        </w:tabs>
        <w:spacing w:before="100" w:after="100"/>
        <w:ind w:left="0" w:firstLine="0"/>
        <w:jc w:val="center"/>
        <w:rPr>
          <w:rFonts w:ascii="Calibri" w:hAnsi="Calibri" w:cs="Calibri"/>
          <w:sz w:val="24"/>
          <w:szCs w:val="24"/>
        </w:rPr>
      </w:pPr>
      <w:r w:rsidRPr="00DA5B9F">
        <w:rPr>
          <w:rFonts w:ascii="Calibri" w:hAnsi="Calibri" w:cs="Calibri"/>
          <w:sz w:val="24"/>
          <w:szCs w:val="24"/>
        </w:rPr>
        <w:t xml:space="preserve">Akci podpořilo nakladatelství Academia. </w:t>
      </w:r>
    </w:p>
    <w:p w:rsidR="001C45FD" w:rsidRPr="00DA5B9F" w:rsidRDefault="001C45FD" w:rsidP="00EB6024">
      <w:pPr>
        <w:tabs>
          <w:tab w:val="clear" w:pos="1701"/>
          <w:tab w:val="left" w:pos="0"/>
        </w:tabs>
        <w:spacing w:before="100" w:after="100"/>
        <w:ind w:left="0" w:firstLine="0"/>
        <w:jc w:val="center"/>
        <w:rPr>
          <w:rFonts w:ascii="Calibri" w:hAnsi="Calibri" w:cs="Calibri"/>
          <w:sz w:val="24"/>
          <w:szCs w:val="24"/>
        </w:rPr>
      </w:pPr>
      <w:r w:rsidRPr="00DA5B9F">
        <w:rPr>
          <w:rFonts w:ascii="Calibri" w:hAnsi="Calibri" w:cs="Calibri"/>
          <w:sz w:val="24"/>
          <w:szCs w:val="24"/>
        </w:rPr>
        <w:t>Mediálním partnerem kongresu je Český rozhlas Vltava.</w:t>
      </w:r>
    </w:p>
    <w:p w:rsidR="001C45FD" w:rsidRPr="00DA5B9F" w:rsidRDefault="001C45FD" w:rsidP="00A44252">
      <w:pPr>
        <w:tabs>
          <w:tab w:val="clear" w:pos="1701"/>
          <w:tab w:val="left" w:pos="0"/>
        </w:tabs>
        <w:spacing w:before="100" w:after="100"/>
        <w:ind w:left="0" w:firstLine="0"/>
        <w:jc w:val="center"/>
        <w:rPr>
          <w:rFonts w:ascii="Calibri" w:hAnsi="Calibri" w:cs="Calibri"/>
          <w:sz w:val="24"/>
          <w:szCs w:val="24"/>
        </w:rPr>
      </w:pPr>
    </w:p>
    <w:p w:rsidR="001C45FD" w:rsidRPr="00DA5B9F" w:rsidRDefault="009E4CB1" w:rsidP="00A44252">
      <w:pPr>
        <w:tabs>
          <w:tab w:val="clear" w:pos="1701"/>
          <w:tab w:val="left" w:pos="0"/>
        </w:tabs>
        <w:spacing w:before="100" w:after="100"/>
        <w:ind w:left="0" w:firstLine="0"/>
        <w:jc w:val="center"/>
        <w:rPr>
          <w:rFonts w:ascii="Calibri" w:hAnsi="Calibri" w:cs="Calibri"/>
          <w:sz w:val="24"/>
          <w:szCs w:val="24"/>
        </w:rPr>
      </w:pPr>
      <w:r w:rsidRPr="00DA5B9F">
        <w:rPr>
          <w:rFonts w:ascii="Calibri" w:hAnsi="Calibri" w:cs="Calibri"/>
          <w:noProof/>
          <w:sz w:val="24"/>
          <w:szCs w:val="24"/>
          <w:lang w:eastAsia="cs-CZ"/>
        </w:rPr>
        <w:drawing>
          <wp:inline distT="0" distB="0" distL="0" distR="0">
            <wp:extent cx="657225" cy="609600"/>
            <wp:effectExtent l="1905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r w:rsidR="001C45FD" w:rsidRPr="00DA5B9F">
        <w:rPr>
          <w:rFonts w:ascii="Calibri" w:hAnsi="Calibri" w:cs="Calibri"/>
          <w:sz w:val="24"/>
          <w:szCs w:val="24"/>
        </w:rPr>
        <w:t xml:space="preserve">       </w:t>
      </w:r>
      <w:r w:rsidRPr="00DA5B9F">
        <w:rPr>
          <w:rFonts w:ascii="Calibri" w:hAnsi="Calibri" w:cs="Calibri"/>
          <w:noProof/>
          <w:sz w:val="24"/>
          <w:szCs w:val="24"/>
          <w:lang w:eastAsia="cs-CZ"/>
        </w:rPr>
        <w:drawing>
          <wp:inline distT="0" distB="0" distL="0" distR="0">
            <wp:extent cx="1143000" cy="552450"/>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143000" cy="552450"/>
                    </a:xfrm>
                    <a:prstGeom prst="rect">
                      <a:avLst/>
                    </a:prstGeom>
                    <a:noFill/>
                    <a:ln w="9525">
                      <a:noFill/>
                      <a:miter lim="800000"/>
                      <a:headEnd/>
                      <a:tailEnd/>
                    </a:ln>
                  </pic:spPr>
                </pic:pic>
              </a:graphicData>
            </a:graphic>
          </wp:inline>
        </w:drawing>
      </w:r>
    </w:p>
    <w:p w:rsidR="001C45FD" w:rsidRPr="00DA5B9F" w:rsidRDefault="001C45FD" w:rsidP="00D5331E">
      <w:pPr>
        <w:pStyle w:val="Obsah2"/>
        <w:rPr>
          <w:sz w:val="24"/>
          <w:szCs w:val="24"/>
        </w:rPr>
      </w:pPr>
      <w:r w:rsidRPr="00DA5B9F">
        <w:lastRenderedPageBreak/>
        <w:t>Kontakty na organizátory kongresu</w:t>
      </w:r>
    </w:p>
    <w:p w:rsidR="001C45FD" w:rsidRPr="00DA5B9F" w:rsidRDefault="001C45FD">
      <w:pPr>
        <w:pStyle w:val="Nadpis2"/>
        <w:tabs>
          <w:tab w:val="clear" w:pos="1701"/>
          <w:tab w:val="left" w:pos="0"/>
        </w:tabs>
        <w:spacing w:before="390" w:after="210"/>
        <w:ind w:left="0" w:firstLine="0"/>
        <w:rPr>
          <w:rFonts w:ascii="Calibri" w:hAnsi="Calibri" w:cs="Calibri"/>
          <w:b w:val="0"/>
          <w:bCs w:val="0"/>
          <w:sz w:val="24"/>
          <w:szCs w:val="24"/>
          <w:u w:val="single"/>
        </w:rPr>
      </w:pPr>
      <w:r w:rsidRPr="00DA5B9F">
        <w:rPr>
          <w:rFonts w:ascii="Calibri" w:hAnsi="Calibri" w:cs="Calibri"/>
          <w:sz w:val="24"/>
          <w:szCs w:val="24"/>
          <w:u w:val="single"/>
        </w:rPr>
        <w:t>Organizační štáb Národní, centrální help-line a asistence pro účastníky kongresu:</w:t>
      </w:r>
    </w:p>
    <w:p w:rsidR="001C45FD" w:rsidRPr="00DA5B9F" w:rsidRDefault="001C45FD">
      <w:pPr>
        <w:pStyle w:val="Nadpis2"/>
        <w:tabs>
          <w:tab w:val="clear" w:pos="1701"/>
          <w:tab w:val="left" w:pos="0"/>
        </w:tabs>
        <w:spacing w:before="390" w:after="210"/>
        <w:ind w:left="0" w:firstLine="0"/>
        <w:rPr>
          <w:rFonts w:ascii="Calibri" w:hAnsi="Calibri" w:cs="Calibri"/>
          <w:sz w:val="24"/>
          <w:szCs w:val="24"/>
        </w:rPr>
      </w:pPr>
      <w:r w:rsidRPr="00DA5B9F">
        <w:rPr>
          <w:rFonts w:ascii="Calibri" w:hAnsi="Calibri" w:cs="Calibri"/>
          <w:b w:val="0"/>
          <w:bCs w:val="0"/>
          <w:sz w:val="24"/>
          <w:szCs w:val="24"/>
        </w:rPr>
        <w:t>+420 778 487 890</w:t>
      </w:r>
      <w:r w:rsidRPr="00DA5B9F">
        <w:rPr>
          <w:rFonts w:ascii="Calibri" w:hAnsi="Calibri" w:cs="Calibri"/>
          <w:sz w:val="24"/>
          <w:szCs w:val="24"/>
        </w:rPr>
        <w:t xml:space="preserve"> </w:t>
      </w:r>
    </w:p>
    <w:p w:rsidR="001C45FD" w:rsidRPr="00DA5B9F" w:rsidRDefault="001C45FD">
      <w:pPr>
        <w:pStyle w:val="Zkladntext"/>
        <w:tabs>
          <w:tab w:val="clear" w:pos="1701"/>
          <w:tab w:val="left" w:pos="0"/>
        </w:tabs>
        <w:spacing w:before="390" w:after="210"/>
        <w:ind w:left="0" w:firstLine="0"/>
        <w:rPr>
          <w:rFonts w:ascii="Calibri" w:hAnsi="Calibri" w:cs="Calibri"/>
          <w:i w:val="0"/>
          <w:iCs w:val="0"/>
          <w:sz w:val="24"/>
          <w:szCs w:val="24"/>
          <w:u w:val="single"/>
        </w:rPr>
      </w:pPr>
      <w:r w:rsidRPr="00DA5B9F">
        <w:rPr>
          <w:rFonts w:ascii="Calibri" w:hAnsi="Calibri" w:cs="Calibri"/>
          <w:b/>
          <w:bCs/>
          <w:i w:val="0"/>
          <w:iCs w:val="0"/>
          <w:sz w:val="24"/>
          <w:szCs w:val="24"/>
          <w:u w:val="single"/>
        </w:rPr>
        <w:t>Organizační štáb Na Florenci:</w:t>
      </w:r>
    </w:p>
    <w:p w:rsidR="001C45FD" w:rsidRPr="00DA5B9F" w:rsidRDefault="001C45FD">
      <w:pPr>
        <w:pStyle w:val="Zkladntext"/>
        <w:tabs>
          <w:tab w:val="clear" w:pos="1701"/>
          <w:tab w:val="left" w:pos="0"/>
        </w:tabs>
        <w:spacing w:before="390" w:after="210"/>
        <w:ind w:left="0" w:firstLine="0"/>
        <w:rPr>
          <w:rFonts w:ascii="Calibri" w:hAnsi="Calibri" w:cs="Calibri"/>
          <w:sz w:val="24"/>
          <w:szCs w:val="24"/>
        </w:rPr>
      </w:pPr>
      <w:r w:rsidRPr="00DA5B9F">
        <w:rPr>
          <w:rFonts w:ascii="Calibri" w:hAnsi="Calibri" w:cs="Calibri"/>
          <w:i w:val="0"/>
          <w:iCs w:val="0"/>
          <w:sz w:val="24"/>
          <w:szCs w:val="24"/>
        </w:rPr>
        <w:t>+420 778 487 891</w:t>
      </w:r>
      <w:r w:rsidRPr="00DA5B9F">
        <w:rPr>
          <w:rFonts w:ascii="Calibri" w:hAnsi="Calibri" w:cs="Calibri"/>
          <w:sz w:val="24"/>
          <w:szCs w:val="24"/>
        </w:rPr>
        <w:t xml:space="preserve">  </w:t>
      </w:r>
    </w:p>
    <w:p w:rsidR="001C45FD" w:rsidRPr="00DA5B9F" w:rsidRDefault="001C45FD">
      <w:pPr>
        <w:pStyle w:val="Nadpis2"/>
        <w:tabs>
          <w:tab w:val="clear" w:pos="1701"/>
          <w:tab w:val="left" w:pos="0"/>
        </w:tabs>
        <w:spacing w:before="390" w:after="210"/>
        <w:ind w:left="0" w:firstLine="0"/>
        <w:rPr>
          <w:rFonts w:ascii="Calibri" w:hAnsi="Calibri" w:cs="Calibri"/>
          <w:sz w:val="24"/>
          <w:szCs w:val="24"/>
          <w:u w:val="single"/>
        </w:rPr>
      </w:pPr>
      <w:r w:rsidRPr="00DA5B9F">
        <w:rPr>
          <w:rFonts w:ascii="Calibri" w:hAnsi="Calibri" w:cs="Calibri"/>
          <w:sz w:val="24"/>
          <w:szCs w:val="24"/>
          <w:u w:val="single"/>
        </w:rPr>
        <w:t>Sekretariát ÚČL</w:t>
      </w:r>
      <w:r w:rsidR="00711ABE">
        <w:rPr>
          <w:rFonts w:ascii="Calibri" w:hAnsi="Calibri" w:cs="Calibri"/>
          <w:sz w:val="24"/>
          <w:szCs w:val="24"/>
          <w:u w:val="single"/>
        </w:rPr>
        <w:t>:</w:t>
      </w:r>
    </w:p>
    <w:p w:rsidR="001C45FD" w:rsidRPr="00DA5B9F" w:rsidRDefault="001C45FD" w:rsidP="00EB6024">
      <w:pPr>
        <w:pStyle w:val="Zkladntext"/>
        <w:ind w:left="0" w:firstLine="0"/>
        <w:rPr>
          <w:rFonts w:ascii="Calibri" w:hAnsi="Calibri" w:cs="Calibri"/>
          <w:i w:val="0"/>
          <w:iCs w:val="0"/>
          <w:sz w:val="24"/>
          <w:szCs w:val="24"/>
        </w:rPr>
      </w:pPr>
      <w:r w:rsidRPr="00DA5B9F">
        <w:rPr>
          <w:rFonts w:ascii="Calibri" w:hAnsi="Calibri" w:cs="Calibri"/>
          <w:i w:val="0"/>
          <w:iCs w:val="0"/>
          <w:sz w:val="24"/>
          <w:szCs w:val="24"/>
        </w:rPr>
        <w:t>+420 222 828 117</w:t>
      </w:r>
    </w:p>
    <w:p w:rsidR="001C45FD" w:rsidRPr="00DA5B9F" w:rsidRDefault="001C45FD">
      <w:pPr>
        <w:pStyle w:val="Nadpis2"/>
        <w:tabs>
          <w:tab w:val="clear" w:pos="1701"/>
          <w:tab w:val="left" w:pos="0"/>
        </w:tabs>
        <w:spacing w:before="390" w:after="210"/>
        <w:ind w:left="0" w:firstLine="0"/>
        <w:rPr>
          <w:rFonts w:ascii="Calibri" w:hAnsi="Calibri" w:cs="Calibri"/>
          <w:u w:val="single"/>
        </w:rPr>
      </w:pPr>
      <w:r w:rsidRPr="00DA5B9F">
        <w:rPr>
          <w:rFonts w:ascii="Calibri" w:hAnsi="Calibri" w:cs="Calibri"/>
          <w:sz w:val="24"/>
          <w:szCs w:val="24"/>
          <w:u w:val="single"/>
        </w:rPr>
        <w:t xml:space="preserve">Oficiální e-mail: </w:t>
      </w:r>
    </w:p>
    <w:p w:rsidR="001C45FD" w:rsidRPr="00DA5B9F" w:rsidRDefault="00AD7424">
      <w:pPr>
        <w:pStyle w:val="Nadpis2"/>
        <w:tabs>
          <w:tab w:val="clear" w:pos="1701"/>
          <w:tab w:val="left" w:pos="0"/>
        </w:tabs>
        <w:spacing w:before="390" w:after="210"/>
        <w:ind w:left="0" w:firstLine="0"/>
        <w:rPr>
          <w:rFonts w:ascii="Calibri" w:hAnsi="Calibri" w:cs="Calibri"/>
          <w:sz w:val="24"/>
          <w:szCs w:val="24"/>
        </w:rPr>
      </w:pPr>
      <w:hyperlink r:id="rId19" w:history="1">
        <w:r w:rsidR="00416377" w:rsidRPr="00DA5B9F">
          <w:rPr>
            <w:rStyle w:val="Hypertextovodkaz"/>
            <w:rFonts w:ascii="Calibri" w:hAnsi="Calibri" w:cs="Calibri"/>
            <w:b w:val="0"/>
            <w:bCs w:val="0"/>
            <w:color w:val="auto"/>
            <w:sz w:val="24"/>
            <w:szCs w:val="24"/>
          </w:rPr>
          <w:t>k</w:t>
        </w:r>
        <w:r w:rsidR="001C45FD" w:rsidRPr="00DA5B9F">
          <w:rPr>
            <w:rStyle w:val="Hypertextovodkaz"/>
            <w:rFonts w:ascii="Calibri" w:hAnsi="Calibri" w:cs="Calibri"/>
            <w:b w:val="0"/>
            <w:bCs w:val="0"/>
            <w:color w:val="auto"/>
            <w:sz w:val="24"/>
            <w:szCs w:val="24"/>
          </w:rPr>
          <w:t>ongres@</w:t>
        </w:r>
        <w:proofErr w:type="spellStart"/>
        <w:r w:rsidR="001C45FD" w:rsidRPr="00DA5B9F">
          <w:rPr>
            <w:rStyle w:val="Hypertextovodkaz"/>
            <w:rFonts w:ascii="Calibri" w:hAnsi="Calibri" w:cs="Calibri"/>
            <w:b w:val="0"/>
            <w:bCs w:val="0"/>
            <w:color w:val="auto"/>
            <w:sz w:val="24"/>
            <w:szCs w:val="24"/>
          </w:rPr>
          <w:t>ucl.cas.cz</w:t>
        </w:r>
        <w:proofErr w:type="spellEnd"/>
      </w:hyperlink>
      <w:r w:rsidR="001C45FD" w:rsidRPr="00DA5B9F">
        <w:rPr>
          <w:rStyle w:val="Hypertextovodkaz"/>
          <w:rFonts w:ascii="Calibri" w:hAnsi="Calibri" w:cs="Calibri"/>
          <w:b w:val="0"/>
          <w:bCs w:val="0"/>
          <w:color w:val="auto"/>
          <w:sz w:val="24"/>
          <w:szCs w:val="24"/>
        </w:rPr>
        <w:t xml:space="preserve"> </w:t>
      </w:r>
    </w:p>
    <w:p w:rsidR="001C45FD" w:rsidRPr="00DA5B9F" w:rsidRDefault="001C45FD">
      <w:pPr>
        <w:tabs>
          <w:tab w:val="clear" w:pos="1701"/>
          <w:tab w:val="left" w:pos="0"/>
        </w:tabs>
        <w:spacing w:before="100" w:after="100"/>
        <w:ind w:left="0" w:firstLine="0"/>
        <w:rPr>
          <w:rFonts w:ascii="Calibri" w:hAnsi="Calibri" w:cs="Calibri"/>
          <w:sz w:val="24"/>
          <w:szCs w:val="24"/>
        </w:rPr>
      </w:pPr>
    </w:p>
    <w:p w:rsidR="001C45FD" w:rsidRPr="00DA5B9F" w:rsidRDefault="001C45FD">
      <w:pPr>
        <w:tabs>
          <w:tab w:val="clear" w:pos="1701"/>
          <w:tab w:val="left" w:pos="0"/>
        </w:tabs>
        <w:spacing w:before="100" w:after="100"/>
        <w:ind w:left="0" w:firstLine="0"/>
        <w:rPr>
          <w:rFonts w:ascii="Calibri" w:hAnsi="Calibri" w:cs="Calibri"/>
          <w:sz w:val="24"/>
          <w:szCs w:val="24"/>
          <w:u w:val="single"/>
        </w:rPr>
      </w:pPr>
      <w:r w:rsidRPr="00DA5B9F">
        <w:rPr>
          <w:rFonts w:ascii="Calibri" w:hAnsi="Calibri" w:cs="Calibri"/>
          <w:b/>
          <w:bCs/>
          <w:sz w:val="24"/>
          <w:szCs w:val="24"/>
          <w:u w:val="single"/>
        </w:rPr>
        <w:t>Koordinátoři sekcí:</w:t>
      </w:r>
    </w:p>
    <w:p w:rsidR="001C45FD" w:rsidRPr="00DA5B9F" w:rsidRDefault="001C45FD">
      <w:pPr>
        <w:tabs>
          <w:tab w:val="clear" w:pos="1701"/>
          <w:tab w:val="left" w:pos="0"/>
        </w:tabs>
        <w:spacing w:before="100" w:after="100"/>
        <w:ind w:left="0" w:firstLine="0"/>
        <w:rPr>
          <w:rFonts w:ascii="Calibri" w:hAnsi="Calibri" w:cs="Calibri"/>
          <w:sz w:val="24"/>
          <w:szCs w:val="24"/>
        </w:rPr>
      </w:pPr>
    </w:p>
    <w:p w:rsidR="001C45FD" w:rsidRPr="00DA5B9F" w:rsidRDefault="001C45FD">
      <w:pPr>
        <w:tabs>
          <w:tab w:val="clear" w:pos="1701"/>
          <w:tab w:val="left" w:pos="0"/>
        </w:tabs>
        <w:spacing w:before="100" w:after="100"/>
        <w:ind w:left="0" w:firstLine="0"/>
        <w:rPr>
          <w:rFonts w:ascii="Calibri" w:hAnsi="Calibri" w:cs="Calibri"/>
          <w:sz w:val="24"/>
          <w:szCs w:val="24"/>
        </w:rPr>
        <w:sectPr w:rsidR="001C45FD" w:rsidRPr="00DA5B9F" w:rsidSect="008B20CE">
          <w:headerReference w:type="default" r:id="rId20"/>
          <w:footerReference w:type="default" r:id="rId21"/>
          <w:headerReference w:type="first" r:id="rId22"/>
          <w:pgSz w:w="11906" w:h="16838"/>
          <w:pgMar w:top="1417" w:right="1417" w:bottom="1417" w:left="1417" w:header="708" w:footer="708" w:gutter="0"/>
          <w:cols w:space="708"/>
          <w:titlePg/>
          <w:docGrid w:linePitch="600" w:charSpace="8192"/>
        </w:sectPr>
      </w:pPr>
    </w:p>
    <w:p w:rsidR="001C45FD" w:rsidRPr="00DA5B9F" w:rsidRDefault="00416377" w:rsidP="00EB6024">
      <w:pPr>
        <w:tabs>
          <w:tab w:val="clear" w:pos="1701"/>
          <w:tab w:val="left" w:pos="0"/>
        </w:tabs>
        <w:spacing w:after="0" w:line="360" w:lineRule="auto"/>
        <w:ind w:left="0" w:firstLine="0"/>
        <w:rPr>
          <w:rFonts w:ascii="Calibri" w:hAnsi="Calibri" w:cs="Calibri"/>
          <w:sz w:val="24"/>
          <w:szCs w:val="24"/>
        </w:rPr>
      </w:pPr>
      <w:r w:rsidRPr="00DA5B9F">
        <w:rPr>
          <w:rFonts w:ascii="Calibri" w:hAnsi="Calibri" w:cs="Calibri"/>
          <w:sz w:val="24"/>
          <w:szCs w:val="24"/>
        </w:rPr>
        <w:lastRenderedPageBreak/>
        <w:t xml:space="preserve">Mgr. Vít </w:t>
      </w:r>
      <w:proofErr w:type="spellStart"/>
      <w:r w:rsidRPr="00DA5B9F">
        <w:rPr>
          <w:rFonts w:ascii="Calibri" w:hAnsi="Calibri" w:cs="Calibri"/>
          <w:sz w:val="24"/>
          <w:szCs w:val="24"/>
        </w:rPr>
        <w:t>Schmarc</w:t>
      </w:r>
      <w:proofErr w:type="spellEnd"/>
      <w:r w:rsidRPr="00DA5B9F">
        <w:rPr>
          <w:rFonts w:ascii="Calibri" w:hAnsi="Calibri" w:cs="Calibri"/>
          <w:sz w:val="24"/>
          <w:szCs w:val="24"/>
        </w:rPr>
        <w:t>, Ph.D.</w:t>
      </w:r>
    </w:p>
    <w:p w:rsidR="001C45FD" w:rsidRPr="00DA5B9F" w:rsidRDefault="006B6CAE" w:rsidP="00EB6024">
      <w:pPr>
        <w:tabs>
          <w:tab w:val="clear" w:pos="1701"/>
          <w:tab w:val="left" w:pos="0"/>
        </w:tabs>
        <w:spacing w:after="0" w:line="360" w:lineRule="auto"/>
        <w:ind w:left="0" w:firstLine="0"/>
        <w:rPr>
          <w:rStyle w:val="Hypertextovodkaz"/>
          <w:rFonts w:ascii="Calibri" w:hAnsi="Calibri" w:cs="Calibri"/>
          <w:color w:val="auto"/>
          <w:sz w:val="24"/>
          <w:szCs w:val="24"/>
        </w:rPr>
      </w:pPr>
      <w:r>
        <w:rPr>
          <w:rFonts w:ascii="Calibri" w:hAnsi="Calibri" w:cs="Calibri"/>
          <w:sz w:val="24"/>
          <w:szCs w:val="24"/>
        </w:rPr>
        <w:t>+</w:t>
      </w:r>
      <w:r w:rsidR="00416377" w:rsidRPr="00DA5B9F">
        <w:rPr>
          <w:rFonts w:ascii="Calibri" w:hAnsi="Calibri" w:cs="Calibri"/>
          <w:sz w:val="24"/>
          <w:szCs w:val="24"/>
        </w:rPr>
        <w:t>420 777 677</w:t>
      </w:r>
      <w:r w:rsidR="001C45FD" w:rsidRPr="00DA5B9F">
        <w:rPr>
          <w:rFonts w:ascii="Calibri" w:hAnsi="Calibri" w:cs="Calibri"/>
          <w:sz w:val="24"/>
          <w:szCs w:val="24"/>
        </w:rPr>
        <w:t> </w:t>
      </w:r>
      <w:r w:rsidR="00416377" w:rsidRPr="00DA5B9F">
        <w:rPr>
          <w:rFonts w:ascii="Calibri" w:hAnsi="Calibri" w:cs="Calibri"/>
          <w:sz w:val="24"/>
          <w:szCs w:val="24"/>
        </w:rPr>
        <w:t>049</w:t>
      </w:r>
    </w:p>
    <w:p w:rsidR="001C45FD" w:rsidRPr="00DA5B9F" w:rsidRDefault="001C45FD" w:rsidP="00EB6024">
      <w:pPr>
        <w:tabs>
          <w:tab w:val="clear" w:pos="1701"/>
          <w:tab w:val="left" w:pos="0"/>
        </w:tabs>
        <w:spacing w:after="0" w:line="360" w:lineRule="auto"/>
        <w:ind w:left="0" w:firstLine="0"/>
        <w:rPr>
          <w:rFonts w:ascii="Calibri" w:hAnsi="Calibri" w:cs="Calibri"/>
          <w:sz w:val="24"/>
          <w:szCs w:val="24"/>
        </w:rPr>
      </w:pPr>
      <w:proofErr w:type="spellStart"/>
      <w:r w:rsidRPr="00DA5B9F">
        <w:rPr>
          <w:rStyle w:val="Hypertextovodkaz"/>
          <w:rFonts w:ascii="Calibri" w:hAnsi="Calibri" w:cs="Calibri"/>
          <w:color w:val="auto"/>
          <w:sz w:val="24"/>
          <w:szCs w:val="24"/>
        </w:rPr>
        <w:t>schmarc</w:t>
      </w:r>
      <w:proofErr w:type="spellEnd"/>
      <w:r w:rsidR="00416377" w:rsidRPr="00DA5B9F">
        <w:rPr>
          <w:rStyle w:val="Hypertextovodkaz"/>
          <w:rFonts w:ascii="Calibri" w:hAnsi="Calibri" w:cs="Calibri"/>
          <w:color w:val="auto"/>
          <w:sz w:val="24"/>
          <w:szCs w:val="24"/>
        </w:rPr>
        <w:t>@</w:t>
      </w:r>
      <w:proofErr w:type="spellStart"/>
      <w:r w:rsidR="00416377" w:rsidRPr="00DA5B9F">
        <w:rPr>
          <w:rStyle w:val="Hypertextovodkaz"/>
          <w:rFonts w:ascii="Calibri" w:hAnsi="Calibri" w:cs="Calibri"/>
          <w:color w:val="auto"/>
          <w:sz w:val="24"/>
          <w:szCs w:val="24"/>
        </w:rPr>
        <w:t>ucl.cas.cz</w:t>
      </w:r>
      <w:proofErr w:type="spellEnd"/>
    </w:p>
    <w:p w:rsidR="001C45FD" w:rsidRPr="00DA5B9F" w:rsidRDefault="001C45FD" w:rsidP="00EB6024">
      <w:pPr>
        <w:tabs>
          <w:tab w:val="clear" w:pos="1701"/>
          <w:tab w:val="left" w:pos="0"/>
        </w:tabs>
        <w:spacing w:after="0" w:line="360" w:lineRule="auto"/>
        <w:ind w:left="0" w:firstLine="0"/>
        <w:rPr>
          <w:rFonts w:ascii="Calibri" w:hAnsi="Calibri" w:cs="Calibri"/>
          <w:sz w:val="24"/>
          <w:szCs w:val="24"/>
        </w:rPr>
      </w:pPr>
    </w:p>
    <w:p w:rsidR="001C45FD" w:rsidRPr="00DA5B9F" w:rsidRDefault="00416377" w:rsidP="00EB6024">
      <w:pPr>
        <w:tabs>
          <w:tab w:val="clear" w:pos="1701"/>
          <w:tab w:val="left" w:pos="0"/>
        </w:tabs>
        <w:spacing w:after="0" w:line="360" w:lineRule="auto"/>
        <w:ind w:left="0" w:firstLine="0"/>
        <w:rPr>
          <w:rFonts w:ascii="Calibri" w:hAnsi="Calibri" w:cs="Calibri"/>
          <w:sz w:val="24"/>
          <w:szCs w:val="24"/>
        </w:rPr>
      </w:pPr>
      <w:r w:rsidRPr="00DA5B9F">
        <w:rPr>
          <w:rFonts w:ascii="Calibri" w:hAnsi="Calibri" w:cs="Calibri"/>
          <w:sz w:val="24"/>
          <w:szCs w:val="24"/>
        </w:rPr>
        <w:t xml:space="preserve">PhDr. Lenka </w:t>
      </w:r>
      <w:proofErr w:type="spellStart"/>
      <w:r w:rsidRPr="00DA5B9F">
        <w:rPr>
          <w:rFonts w:ascii="Calibri" w:hAnsi="Calibri" w:cs="Calibri"/>
          <w:sz w:val="24"/>
          <w:szCs w:val="24"/>
        </w:rPr>
        <w:t>Jungmannová</w:t>
      </w:r>
      <w:proofErr w:type="spellEnd"/>
      <w:r w:rsidRPr="00DA5B9F">
        <w:rPr>
          <w:rFonts w:ascii="Calibri" w:hAnsi="Calibri" w:cs="Calibri"/>
          <w:sz w:val="24"/>
          <w:szCs w:val="24"/>
        </w:rPr>
        <w:t>, Ph.D.</w:t>
      </w:r>
    </w:p>
    <w:p w:rsidR="001C45FD" w:rsidRPr="00DA5B9F" w:rsidRDefault="006B6CAE" w:rsidP="00EB6024">
      <w:pPr>
        <w:tabs>
          <w:tab w:val="clear" w:pos="1701"/>
          <w:tab w:val="left" w:pos="0"/>
        </w:tabs>
        <w:spacing w:after="0" w:line="360" w:lineRule="auto"/>
        <w:ind w:left="0" w:firstLine="0"/>
        <w:rPr>
          <w:rFonts w:ascii="Calibri" w:hAnsi="Calibri" w:cs="Calibri"/>
        </w:rPr>
      </w:pPr>
      <w:r>
        <w:rPr>
          <w:rFonts w:ascii="Calibri" w:hAnsi="Calibri" w:cs="Calibri"/>
          <w:sz w:val="24"/>
          <w:szCs w:val="24"/>
        </w:rPr>
        <w:t>+</w:t>
      </w:r>
      <w:r w:rsidR="00416377" w:rsidRPr="00DA5B9F">
        <w:rPr>
          <w:rFonts w:ascii="Calibri" w:hAnsi="Calibri" w:cs="Calibri"/>
          <w:sz w:val="24"/>
          <w:szCs w:val="24"/>
        </w:rPr>
        <w:t>420 721 648</w:t>
      </w:r>
      <w:r w:rsidR="001C45FD" w:rsidRPr="00DA5B9F">
        <w:rPr>
          <w:rFonts w:ascii="Calibri" w:hAnsi="Calibri" w:cs="Calibri"/>
          <w:sz w:val="24"/>
          <w:szCs w:val="24"/>
        </w:rPr>
        <w:t> </w:t>
      </w:r>
      <w:r w:rsidR="00416377" w:rsidRPr="00DA5B9F">
        <w:rPr>
          <w:rFonts w:ascii="Calibri" w:hAnsi="Calibri" w:cs="Calibri"/>
          <w:sz w:val="24"/>
          <w:szCs w:val="24"/>
        </w:rPr>
        <w:t>814</w:t>
      </w:r>
    </w:p>
    <w:p w:rsidR="001C45FD" w:rsidRPr="00DA5B9F" w:rsidRDefault="00AD7424" w:rsidP="00EB6024">
      <w:pPr>
        <w:tabs>
          <w:tab w:val="clear" w:pos="1701"/>
          <w:tab w:val="left" w:pos="0"/>
        </w:tabs>
        <w:spacing w:after="0" w:line="360" w:lineRule="auto"/>
        <w:ind w:left="0" w:firstLine="0"/>
        <w:rPr>
          <w:rFonts w:ascii="Calibri" w:hAnsi="Calibri" w:cs="Calibri"/>
        </w:rPr>
      </w:pPr>
      <w:hyperlink r:id="rId23" w:history="1">
        <w:proofErr w:type="spellStart"/>
        <w:r w:rsidR="001C45FD" w:rsidRPr="00DA5B9F">
          <w:rPr>
            <w:rStyle w:val="Hypertextovodkaz"/>
            <w:rFonts w:ascii="Calibri" w:hAnsi="Calibri" w:cs="Calibri"/>
            <w:color w:val="auto"/>
            <w:sz w:val="24"/>
            <w:szCs w:val="24"/>
          </w:rPr>
          <w:t>jungmannova</w:t>
        </w:r>
        <w:proofErr w:type="spellEnd"/>
        <w:r w:rsidR="001C45FD" w:rsidRPr="00DA5B9F">
          <w:rPr>
            <w:rStyle w:val="Hypertextovodkaz"/>
            <w:rFonts w:ascii="Calibri" w:hAnsi="Calibri" w:cs="Calibri"/>
            <w:color w:val="auto"/>
            <w:sz w:val="24"/>
            <w:szCs w:val="24"/>
          </w:rPr>
          <w:t>@</w:t>
        </w:r>
        <w:proofErr w:type="spellStart"/>
        <w:r w:rsidR="001C45FD" w:rsidRPr="00DA5B9F">
          <w:rPr>
            <w:rStyle w:val="Hypertextovodkaz"/>
            <w:rFonts w:ascii="Calibri" w:hAnsi="Calibri" w:cs="Calibri"/>
            <w:color w:val="auto"/>
            <w:sz w:val="24"/>
            <w:szCs w:val="24"/>
          </w:rPr>
          <w:t>ucl.cas.cz</w:t>
        </w:r>
        <w:proofErr w:type="spellEnd"/>
      </w:hyperlink>
    </w:p>
    <w:p w:rsidR="001C45FD" w:rsidRPr="00DA5B9F" w:rsidRDefault="001C45FD" w:rsidP="00EB6024">
      <w:pPr>
        <w:tabs>
          <w:tab w:val="clear" w:pos="1701"/>
          <w:tab w:val="left" w:pos="0"/>
        </w:tabs>
        <w:spacing w:after="0" w:line="360" w:lineRule="auto"/>
        <w:ind w:left="0" w:firstLine="0"/>
        <w:rPr>
          <w:rFonts w:ascii="Calibri" w:hAnsi="Calibri" w:cs="Calibri"/>
          <w:sz w:val="24"/>
          <w:szCs w:val="24"/>
        </w:rPr>
      </w:pPr>
    </w:p>
    <w:p w:rsidR="001C45FD" w:rsidRPr="00DA5B9F" w:rsidRDefault="00416377" w:rsidP="00EB6024">
      <w:pPr>
        <w:tabs>
          <w:tab w:val="clear" w:pos="1701"/>
          <w:tab w:val="left" w:pos="0"/>
        </w:tabs>
        <w:spacing w:after="0" w:line="360" w:lineRule="auto"/>
        <w:ind w:left="0" w:firstLine="0"/>
        <w:rPr>
          <w:rFonts w:ascii="Calibri" w:hAnsi="Calibri" w:cs="Calibri"/>
          <w:sz w:val="24"/>
          <w:szCs w:val="24"/>
        </w:rPr>
      </w:pPr>
      <w:r w:rsidRPr="00DA5B9F">
        <w:rPr>
          <w:rFonts w:ascii="Calibri" w:hAnsi="Calibri" w:cs="Calibri"/>
          <w:sz w:val="24"/>
          <w:szCs w:val="24"/>
        </w:rPr>
        <w:t xml:space="preserve">Dr. </w:t>
      </w:r>
      <w:proofErr w:type="spellStart"/>
      <w:r w:rsidRPr="00DA5B9F">
        <w:rPr>
          <w:rFonts w:ascii="Calibri" w:hAnsi="Calibri" w:cs="Calibri"/>
          <w:sz w:val="24"/>
          <w:szCs w:val="24"/>
        </w:rPr>
        <w:t>phil</w:t>
      </w:r>
      <w:proofErr w:type="spellEnd"/>
      <w:r w:rsidRPr="00DA5B9F">
        <w:rPr>
          <w:rFonts w:ascii="Calibri" w:hAnsi="Calibri" w:cs="Calibri"/>
          <w:sz w:val="24"/>
          <w:szCs w:val="24"/>
        </w:rPr>
        <w:t>. Alexander Kratochvil, M.A.</w:t>
      </w:r>
    </w:p>
    <w:p w:rsidR="001C45FD" w:rsidRPr="00DA5B9F" w:rsidRDefault="006B6CAE" w:rsidP="00EB6024">
      <w:pPr>
        <w:tabs>
          <w:tab w:val="clear" w:pos="1701"/>
          <w:tab w:val="left" w:pos="0"/>
        </w:tabs>
        <w:spacing w:after="0" w:line="360" w:lineRule="auto"/>
        <w:ind w:left="0" w:firstLine="0"/>
        <w:rPr>
          <w:rStyle w:val="Hypertextovodkaz"/>
          <w:rFonts w:ascii="Calibri" w:hAnsi="Calibri" w:cs="Calibri"/>
          <w:color w:val="auto"/>
          <w:sz w:val="24"/>
          <w:szCs w:val="24"/>
        </w:rPr>
      </w:pPr>
      <w:r>
        <w:rPr>
          <w:rFonts w:ascii="Calibri" w:hAnsi="Calibri" w:cs="Calibri"/>
          <w:sz w:val="24"/>
          <w:szCs w:val="24"/>
        </w:rPr>
        <w:t>+</w:t>
      </w:r>
      <w:r w:rsidR="00416377" w:rsidRPr="00DA5B9F">
        <w:rPr>
          <w:rFonts w:ascii="Calibri" w:hAnsi="Calibri" w:cs="Calibri"/>
          <w:sz w:val="24"/>
          <w:szCs w:val="24"/>
        </w:rPr>
        <w:t>420</w:t>
      </w:r>
      <w:r w:rsidR="001C45FD" w:rsidRPr="00DA5B9F">
        <w:rPr>
          <w:rFonts w:ascii="Calibri" w:hAnsi="Calibri" w:cs="Calibri"/>
          <w:sz w:val="24"/>
          <w:szCs w:val="24"/>
        </w:rPr>
        <w:t> </w:t>
      </w:r>
      <w:r w:rsidR="00416377" w:rsidRPr="00DA5B9F">
        <w:rPr>
          <w:rFonts w:ascii="Calibri" w:hAnsi="Calibri" w:cs="Calibri"/>
          <w:sz w:val="24"/>
          <w:szCs w:val="24"/>
          <w:shd w:val="clear" w:color="auto" w:fill="FDFDFD"/>
        </w:rPr>
        <w:t>721</w:t>
      </w:r>
      <w:r w:rsidR="001C45FD" w:rsidRPr="00DA5B9F">
        <w:rPr>
          <w:rFonts w:ascii="Calibri" w:hAnsi="Calibri" w:cs="Calibri"/>
          <w:sz w:val="24"/>
          <w:szCs w:val="24"/>
          <w:shd w:val="clear" w:color="auto" w:fill="FDFDFD"/>
        </w:rPr>
        <w:t> </w:t>
      </w:r>
      <w:r w:rsidR="00416377" w:rsidRPr="00DA5B9F">
        <w:rPr>
          <w:rFonts w:ascii="Calibri" w:hAnsi="Calibri" w:cs="Calibri"/>
          <w:sz w:val="24"/>
          <w:szCs w:val="24"/>
          <w:shd w:val="clear" w:color="auto" w:fill="FDFDFD"/>
        </w:rPr>
        <w:t>342</w:t>
      </w:r>
      <w:r w:rsidR="001C45FD" w:rsidRPr="00DA5B9F">
        <w:rPr>
          <w:rFonts w:ascii="Calibri" w:hAnsi="Calibri" w:cs="Calibri"/>
          <w:sz w:val="24"/>
          <w:szCs w:val="24"/>
          <w:shd w:val="clear" w:color="auto" w:fill="FDFDFD"/>
        </w:rPr>
        <w:t xml:space="preserve"> </w:t>
      </w:r>
      <w:r w:rsidR="00416377" w:rsidRPr="00DA5B9F">
        <w:rPr>
          <w:rFonts w:ascii="Calibri" w:hAnsi="Calibri" w:cs="Calibri"/>
          <w:sz w:val="24"/>
          <w:szCs w:val="24"/>
          <w:shd w:val="clear" w:color="auto" w:fill="FDFDFD"/>
        </w:rPr>
        <w:t>207</w:t>
      </w:r>
    </w:p>
    <w:p w:rsidR="001C45FD" w:rsidRPr="00DA5B9F" w:rsidRDefault="00AD7424" w:rsidP="00EB6024">
      <w:pPr>
        <w:tabs>
          <w:tab w:val="clear" w:pos="1701"/>
          <w:tab w:val="left" w:pos="0"/>
        </w:tabs>
        <w:spacing w:after="0" w:line="360" w:lineRule="auto"/>
        <w:ind w:left="0" w:firstLine="0"/>
        <w:rPr>
          <w:rFonts w:ascii="Calibri" w:hAnsi="Calibri" w:cs="Calibri"/>
          <w:sz w:val="24"/>
          <w:szCs w:val="24"/>
        </w:rPr>
      </w:pPr>
      <w:hyperlink r:id="rId24" w:history="1">
        <w:r w:rsidR="001C45FD" w:rsidRPr="00DA5B9F">
          <w:rPr>
            <w:rStyle w:val="Hypertextovodkaz"/>
            <w:rFonts w:ascii="Calibri" w:hAnsi="Calibri" w:cs="Calibri"/>
            <w:color w:val="auto"/>
            <w:sz w:val="24"/>
            <w:szCs w:val="24"/>
          </w:rPr>
          <w:t>kratochvil@</w:t>
        </w:r>
        <w:proofErr w:type="spellStart"/>
        <w:r w:rsidR="001C45FD" w:rsidRPr="00DA5B9F">
          <w:rPr>
            <w:rStyle w:val="Hypertextovodkaz"/>
            <w:rFonts w:ascii="Calibri" w:hAnsi="Calibri" w:cs="Calibri"/>
            <w:color w:val="auto"/>
            <w:sz w:val="24"/>
            <w:szCs w:val="24"/>
          </w:rPr>
          <w:t>ucl.cas.cz</w:t>
        </w:r>
        <w:proofErr w:type="spellEnd"/>
      </w:hyperlink>
    </w:p>
    <w:p w:rsidR="001C45FD" w:rsidRPr="00DA5B9F" w:rsidRDefault="00416377" w:rsidP="00EB6024">
      <w:pPr>
        <w:tabs>
          <w:tab w:val="clear" w:pos="1701"/>
          <w:tab w:val="left" w:pos="0"/>
        </w:tabs>
        <w:spacing w:after="0" w:line="360" w:lineRule="auto"/>
        <w:ind w:left="0" w:firstLine="0"/>
        <w:rPr>
          <w:rFonts w:ascii="Calibri" w:hAnsi="Calibri" w:cs="Calibri"/>
          <w:sz w:val="24"/>
          <w:szCs w:val="24"/>
        </w:rPr>
      </w:pPr>
      <w:r w:rsidRPr="00DA5B9F">
        <w:rPr>
          <w:rFonts w:ascii="Calibri" w:hAnsi="Calibri" w:cs="Calibri"/>
          <w:sz w:val="24"/>
          <w:szCs w:val="24"/>
        </w:rPr>
        <w:lastRenderedPageBreak/>
        <w:t>Mgr. Jiří Soukup</w:t>
      </w:r>
    </w:p>
    <w:p w:rsidR="001C45FD" w:rsidRPr="00DA5B9F" w:rsidRDefault="006B6CAE" w:rsidP="00EB6024">
      <w:pPr>
        <w:tabs>
          <w:tab w:val="clear" w:pos="1701"/>
          <w:tab w:val="left" w:pos="0"/>
        </w:tabs>
        <w:spacing w:after="0" w:line="360" w:lineRule="auto"/>
        <w:ind w:left="0" w:firstLine="0"/>
        <w:rPr>
          <w:rStyle w:val="Hypertextovodkaz"/>
          <w:rFonts w:ascii="Calibri" w:hAnsi="Calibri" w:cs="Calibri"/>
          <w:color w:val="auto"/>
          <w:sz w:val="24"/>
          <w:szCs w:val="24"/>
        </w:rPr>
      </w:pPr>
      <w:r>
        <w:rPr>
          <w:rFonts w:ascii="Calibri" w:hAnsi="Calibri" w:cs="Calibri"/>
          <w:sz w:val="24"/>
          <w:szCs w:val="24"/>
        </w:rPr>
        <w:t>+</w:t>
      </w:r>
      <w:r w:rsidR="00416377" w:rsidRPr="00DA5B9F">
        <w:rPr>
          <w:rFonts w:ascii="Calibri" w:hAnsi="Calibri" w:cs="Calibri"/>
          <w:sz w:val="24"/>
          <w:szCs w:val="24"/>
        </w:rPr>
        <w:t>420</w:t>
      </w:r>
      <w:r w:rsidR="001C45FD" w:rsidRPr="00DA5B9F">
        <w:rPr>
          <w:rFonts w:ascii="Calibri" w:hAnsi="Calibri" w:cs="Calibri"/>
          <w:sz w:val="24"/>
          <w:szCs w:val="24"/>
        </w:rPr>
        <w:t> </w:t>
      </w:r>
      <w:r w:rsidR="00416377" w:rsidRPr="00DA5B9F">
        <w:rPr>
          <w:rFonts w:ascii="Calibri" w:hAnsi="Calibri" w:cs="Calibri"/>
          <w:sz w:val="24"/>
          <w:szCs w:val="24"/>
        </w:rPr>
        <w:t>721 117 146</w:t>
      </w:r>
    </w:p>
    <w:p w:rsidR="001C45FD" w:rsidRPr="00DA5B9F" w:rsidRDefault="001C45FD" w:rsidP="00EB6024">
      <w:pPr>
        <w:tabs>
          <w:tab w:val="clear" w:pos="1701"/>
          <w:tab w:val="left" w:pos="0"/>
        </w:tabs>
        <w:spacing w:after="0" w:line="360" w:lineRule="auto"/>
        <w:ind w:left="0" w:firstLine="0"/>
        <w:rPr>
          <w:rFonts w:ascii="Calibri" w:hAnsi="Calibri" w:cs="Calibri"/>
          <w:sz w:val="24"/>
          <w:szCs w:val="24"/>
        </w:rPr>
      </w:pPr>
      <w:proofErr w:type="spellStart"/>
      <w:r w:rsidRPr="00DA5B9F">
        <w:rPr>
          <w:rStyle w:val="Hypertextovodkaz"/>
          <w:rFonts w:ascii="Calibri" w:hAnsi="Calibri" w:cs="Calibri"/>
          <w:color w:val="auto"/>
          <w:sz w:val="24"/>
          <w:szCs w:val="24"/>
        </w:rPr>
        <w:t>jiri.soukup</w:t>
      </w:r>
      <w:proofErr w:type="spellEnd"/>
      <w:r w:rsidRPr="00DA5B9F">
        <w:rPr>
          <w:rStyle w:val="Hypertextovodkaz"/>
          <w:rFonts w:ascii="Calibri" w:hAnsi="Calibri" w:cs="Calibri"/>
          <w:color w:val="auto"/>
          <w:sz w:val="24"/>
          <w:szCs w:val="24"/>
        </w:rPr>
        <w:t>@</w:t>
      </w:r>
      <w:proofErr w:type="spellStart"/>
      <w:r w:rsidRPr="00DA5B9F">
        <w:rPr>
          <w:rStyle w:val="Hypertextovodkaz"/>
          <w:rFonts w:ascii="Calibri" w:hAnsi="Calibri" w:cs="Calibri"/>
          <w:color w:val="auto"/>
          <w:sz w:val="24"/>
          <w:szCs w:val="24"/>
        </w:rPr>
        <w:t>ucl.cas.cz</w:t>
      </w:r>
      <w:proofErr w:type="spellEnd"/>
    </w:p>
    <w:p w:rsidR="001C45FD" w:rsidRPr="00DA5B9F" w:rsidRDefault="001C45FD" w:rsidP="00EB6024">
      <w:pPr>
        <w:tabs>
          <w:tab w:val="clear" w:pos="1701"/>
          <w:tab w:val="left" w:pos="540"/>
        </w:tabs>
        <w:spacing w:after="0" w:line="360" w:lineRule="auto"/>
        <w:ind w:left="540" w:firstLine="27"/>
        <w:rPr>
          <w:rFonts w:ascii="Calibri" w:hAnsi="Calibri" w:cs="Calibri"/>
          <w:sz w:val="24"/>
          <w:szCs w:val="24"/>
        </w:rPr>
      </w:pPr>
    </w:p>
    <w:p w:rsidR="001C45FD" w:rsidRPr="00DA5B9F" w:rsidRDefault="00416377" w:rsidP="00EB6024">
      <w:pPr>
        <w:tabs>
          <w:tab w:val="clear" w:pos="1701"/>
        </w:tabs>
        <w:spacing w:after="0" w:line="360" w:lineRule="auto"/>
        <w:ind w:left="0" w:firstLine="0"/>
        <w:jc w:val="left"/>
        <w:rPr>
          <w:rFonts w:ascii="Calibri" w:hAnsi="Calibri" w:cs="Calibri"/>
          <w:sz w:val="24"/>
          <w:szCs w:val="24"/>
        </w:rPr>
      </w:pPr>
      <w:r w:rsidRPr="00DA5B9F">
        <w:rPr>
          <w:rFonts w:ascii="Calibri" w:hAnsi="Calibri" w:cs="Calibri"/>
          <w:sz w:val="24"/>
          <w:szCs w:val="24"/>
        </w:rPr>
        <w:t xml:space="preserve"> Mgr. Daniel Soukup, Ph.D.</w:t>
      </w:r>
    </w:p>
    <w:p w:rsidR="001C45FD" w:rsidRPr="00DA5B9F" w:rsidRDefault="00416377" w:rsidP="00EB6024">
      <w:pPr>
        <w:tabs>
          <w:tab w:val="clear" w:pos="1701"/>
          <w:tab w:val="left" w:pos="0"/>
        </w:tabs>
        <w:spacing w:after="0" w:line="360" w:lineRule="auto"/>
        <w:ind w:left="0" w:firstLine="0"/>
        <w:jc w:val="left"/>
        <w:rPr>
          <w:rFonts w:ascii="Calibri" w:hAnsi="Calibri" w:cs="Calibri"/>
        </w:rPr>
      </w:pPr>
      <w:r w:rsidRPr="00DA5B9F">
        <w:rPr>
          <w:rFonts w:ascii="Calibri" w:hAnsi="Calibri" w:cs="Calibri"/>
          <w:sz w:val="24"/>
          <w:szCs w:val="24"/>
        </w:rPr>
        <w:t>+420</w:t>
      </w:r>
      <w:r w:rsidR="001C45FD" w:rsidRPr="00DA5B9F">
        <w:rPr>
          <w:rFonts w:ascii="Calibri" w:hAnsi="Calibri" w:cs="Calibri"/>
          <w:sz w:val="24"/>
          <w:szCs w:val="24"/>
        </w:rPr>
        <w:t> </w:t>
      </w:r>
      <w:r w:rsidRPr="00DA5B9F">
        <w:rPr>
          <w:rFonts w:ascii="Calibri" w:hAnsi="Calibri" w:cs="Calibri"/>
          <w:sz w:val="24"/>
          <w:szCs w:val="24"/>
        </w:rPr>
        <w:t>607</w:t>
      </w:r>
      <w:r w:rsidR="001C45FD" w:rsidRPr="00DA5B9F">
        <w:rPr>
          <w:rFonts w:ascii="Calibri" w:hAnsi="Calibri" w:cs="Calibri"/>
          <w:sz w:val="24"/>
          <w:szCs w:val="24"/>
        </w:rPr>
        <w:t> </w:t>
      </w:r>
      <w:r w:rsidRPr="00DA5B9F">
        <w:rPr>
          <w:rFonts w:ascii="Calibri" w:hAnsi="Calibri" w:cs="Calibri"/>
          <w:sz w:val="24"/>
          <w:szCs w:val="24"/>
        </w:rPr>
        <w:t>123 829</w:t>
      </w:r>
    </w:p>
    <w:p w:rsidR="001C45FD" w:rsidRPr="00DA5B9F" w:rsidRDefault="00AD7424" w:rsidP="00EB6024">
      <w:pPr>
        <w:tabs>
          <w:tab w:val="clear" w:pos="1701"/>
          <w:tab w:val="left" w:pos="0"/>
        </w:tabs>
        <w:spacing w:after="0" w:line="360" w:lineRule="auto"/>
        <w:ind w:left="0" w:firstLine="0"/>
        <w:jc w:val="left"/>
        <w:rPr>
          <w:rFonts w:ascii="Calibri" w:hAnsi="Calibri" w:cs="Calibri"/>
          <w:sz w:val="24"/>
          <w:szCs w:val="24"/>
        </w:rPr>
      </w:pPr>
      <w:hyperlink r:id="rId25" w:history="1">
        <w:r w:rsidR="00416377" w:rsidRPr="00DA5B9F">
          <w:rPr>
            <w:rStyle w:val="Hypertextovodkaz"/>
            <w:rFonts w:ascii="Calibri" w:hAnsi="Calibri" w:cs="Calibri"/>
            <w:color w:val="auto"/>
            <w:sz w:val="24"/>
            <w:szCs w:val="24"/>
          </w:rPr>
          <w:t>soukup@</w:t>
        </w:r>
        <w:proofErr w:type="spellStart"/>
        <w:r w:rsidR="00416377" w:rsidRPr="00DA5B9F">
          <w:rPr>
            <w:rStyle w:val="Hypertextovodkaz"/>
            <w:rFonts w:ascii="Calibri" w:hAnsi="Calibri" w:cs="Calibri"/>
            <w:color w:val="auto"/>
            <w:sz w:val="24"/>
            <w:szCs w:val="24"/>
          </w:rPr>
          <w:t>ucl.cas.cz</w:t>
        </w:r>
        <w:proofErr w:type="spellEnd"/>
      </w:hyperlink>
      <w:r w:rsidR="00416377" w:rsidRPr="00DA5B9F">
        <w:rPr>
          <w:rFonts w:ascii="Calibri" w:hAnsi="Calibri" w:cs="Calibri"/>
          <w:sz w:val="24"/>
          <w:szCs w:val="24"/>
        </w:rPr>
        <w:t xml:space="preserve"> </w:t>
      </w:r>
    </w:p>
    <w:p w:rsidR="001C45FD" w:rsidRPr="00DA5B9F" w:rsidRDefault="001C45FD" w:rsidP="00EB6024">
      <w:pPr>
        <w:tabs>
          <w:tab w:val="clear" w:pos="1701"/>
          <w:tab w:val="left" w:pos="0"/>
        </w:tabs>
        <w:spacing w:after="0" w:line="360" w:lineRule="auto"/>
        <w:ind w:left="0" w:firstLine="0"/>
        <w:jc w:val="left"/>
        <w:rPr>
          <w:rFonts w:ascii="Calibri" w:hAnsi="Calibri" w:cs="Calibri"/>
          <w:sz w:val="24"/>
          <w:szCs w:val="24"/>
        </w:rPr>
      </w:pPr>
    </w:p>
    <w:p w:rsidR="001C45FD" w:rsidRPr="00DA5B9F" w:rsidRDefault="00416377" w:rsidP="00EB6024">
      <w:pPr>
        <w:tabs>
          <w:tab w:val="clear" w:pos="1701"/>
          <w:tab w:val="left" w:pos="0"/>
        </w:tabs>
        <w:spacing w:after="0" w:line="360" w:lineRule="auto"/>
        <w:ind w:left="0" w:firstLine="0"/>
        <w:jc w:val="left"/>
        <w:rPr>
          <w:rFonts w:ascii="Calibri" w:hAnsi="Calibri" w:cs="Calibri"/>
          <w:sz w:val="24"/>
          <w:szCs w:val="24"/>
        </w:rPr>
      </w:pPr>
      <w:r w:rsidRPr="00DA5B9F">
        <w:rPr>
          <w:rFonts w:ascii="Calibri" w:hAnsi="Calibri" w:cs="Calibri"/>
          <w:sz w:val="24"/>
          <w:szCs w:val="24"/>
        </w:rPr>
        <w:t xml:space="preserve">Mgr. Matouš </w:t>
      </w:r>
      <w:proofErr w:type="spellStart"/>
      <w:r w:rsidRPr="00DA5B9F">
        <w:rPr>
          <w:rFonts w:ascii="Calibri" w:hAnsi="Calibri" w:cs="Calibri"/>
          <w:sz w:val="24"/>
          <w:szCs w:val="24"/>
        </w:rPr>
        <w:t>Jaluška</w:t>
      </w:r>
      <w:proofErr w:type="spellEnd"/>
    </w:p>
    <w:p w:rsidR="001C45FD" w:rsidRPr="00DA5B9F" w:rsidRDefault="00416377" w:rsidP="00EB6024">
      <w:pPr>
        <w:tabs>
          <w:tab w:val="clear" w:pos="1701"/>
          <w:tab w:val="left" w:pos="0"/>
        </w:tabs>
        <w:spacing w:after="0" w:line="360" w:lineRule="auto"/>
        <w:ind w:left="0" w:firstLine="0"/>
        <w:jc w:val="left"/>
        <w:rPr>
          <w:rFonts w:ascii="Calibri" w:hAnsi="Calibri" w:cs="Calibri"/>
          <w:sz w:val="24"/>
          <w:szCs w:val="24"/>
        </w:rPr>
      </w:pPr>
      <w:r w:rsidRPr="00DA5B9F">
        <w:rPr>
          <w:rFonts w:ascii="Calibri" w:hAnsi="Calibri" w:cs="Calibri"/>
          <w:sz w:val="24"/>
          <w:szCs w:val="24"/>
        </w:rPr>
        <w:t>+420 739 477 614</w:t>
      </w:r>
    </w:p>
    <w:p w:rsidR="001C45FD" w:rsidRPr="00DA5B9F" w:rsidRDefault="00AD7424" w:rsidP="00EB6024">
      <w:pPr>
        <w:tabs>
          <w:tab w:val="clear" w:pos="1701"/>
          <w:tab w:val="left" w:pos="0"/>
        </w:tabs>
        <w:spacing w:after="0" w:line="360" w:lineRule="auto"/>
        <w:ind w:left="0" w:firstLine="0"/>
        <w:jc w:val="left"/>
        <w:rPr>
          <w:rFonts w:ascii="Calibri" w:hAnsi="Calibri" w:cs="Calibri"/>
          <w:sz w:val="24"/>
          <w:szCs w:val="24"/>
        </w:rPr>
      </w:pPr>
      <w:hyperlink r:id="rId26" w:history="1">
        <w:proofErr w:type="spellStart"/>
        <w:r w:rsidR="00416377" w:rsidRPr="00DA5B9F">
          <w:rPr>
            <w:rStyle w:val="Hypertextovodkaz"/>
            <w:rFonts w:ascii="Calibri" w:hAnsi="Calibri" w:cs="Calibri"/>
            <w:color w:val="auto"/>
            <w:sz w:val="24"/>
            <w:szCs w:val="24"/>
          </w:rPr>
          <w:t>jaluska</w:t>
        </w:r>
        <w:proofErr w:type="spellEnd"/>
        <w:r w:rsidR="00416377" w:rsidRPr="00DA5B9F">
          <w:rPr>
            <w:rStyle w:val="Hypertextovodkaz"/>
            <w:rFonts w:ascii="Calibri" w:hAnsi="Calibri" w:cs="Calibri"/>
            <w:color w:val="auto"/>
            <w:sz w:val="24"/>
            <w:szCs w:val="24"/>
          </w:rPr>
          <w:t>@</w:t>
        </w:r>
        <w:proofErr w:type="spellStart"/>
        <w:r w:rsidR="00416377" w:rsidRPr="00DA5B9F">
          <w:rPr>
            <w:rStyle w:val="Hypertextovodkaz"/>
            <w:rFonts w:ascii="Calibri" w:hAnsi="Calibri" w:cs="Calibri"/>
            <w:color w:val="auto"/>
            <w:sz w:val="24"/>
            <w:szCs w:val="24"/>
          </w:rPr>
          <w:t>ucl.cas.cz</w:t>
        </w:r>
        <w:proofErr w:type="spellEnd"/>
      </w:hyperlink>
    </w:p>
    <w:p w:rsidR="001C45FD" w:rsidRPr="00DA5B9F" w:rsidRDefault="001C45FD" w:rsidP="00EB6024">
      <w:pPr>
        <w:pageBreakBefore/>
        <w:tabs>
          <w:tab w:val="clear" w:pos="1701"/>
        </w:tabs>
        <w:spacing w:after="0" w:line="360" w:lineRule="auto"/>
        <w:ind w:left="0" w:firstLine="0"/>
        <w:rPr>
          <w:rFonts w:ascii="Calibri" w:hAnsi="Calibri" w:cs="Calibri"/>
          <w:b/>
          <w:bCs/>
          <w:sz w:val="28"/>
          <w:szCs w:val="28"/>
        </w:rPr>
        <w:sectPr w:rsidR="001C45FD" w:rsidRPr="00DA5B9F" w:rsidSect="003D101E">
          <w:type w:val="continuous"/>
          <w:pgSz w:w="11906" w:h="16838"/>
          <w:pgMar w:top="1417" w:right="1417" w:bottom="1417" w:left="1417" w:header="708" w:footer="708" w:gutter="0"/>
          <w:cols w:num="2" w:space="708"/>
          <w:titlePg/>
          <w:docGrid w:linePitch="600" w:charSpace="8192"/>
        </w:sectPr>
      </w:pPr>
    </w:p>
    <w:p w:rsidR="001C45FD" w:rsidRPr="00DA5B9F" w:rsidRDefault="001C45FD" w:rsidP="00D5331E">
      <w:pPr>
        <w:pageBreakBefore/>
        <w:tabs>
          <w:tab w:val="clear" w:pos="1701"/>
        </w:tabs>
        <w:spacing w:after="0"/>
        <w:ind w:left="0" w:firstLine="0"/>
        <w:jc w:val="center"/>
        <w:rPr>
          <w:rFonts w:ascii="Calibri" w:hAnsi="Calibri" w:cs="Calibri"/>
          <w:sz w:val="32"/>
          <w:szCs w:val="32"/>
        </w:rPr>
      </w:pPr>
      <w:r w:rsidRPr="00DA5B9F">
        <w:rPr>
          <w:rFonts w:ascii="Calibri" w:hAnsi="Calibri" w:cs="Calibri"/>
          <w:b/>
          <w:bCs/>
          <w:sz w:val="32"/>
          <w:szCs w:val="32"/>
        </w:rPr>
        <w:lastRenderedPageBreak/>
        <w:t>Doprovodný program V. kongresu světové literárněvědné bohemistiky</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b/>
          <w:bCs/>
          <w:sz w:val="24"/>
          <w:szCs w:val="24"/>
          <w:u w:val="single"/>
        </w:rPr>
      </w:pPr>
      <w:r w:rsidRPr="00DA5B9F">
        <w:rPr>
          <w:rFonts w:ascii="Calibri" w:hAnsi="Calibri" w:cs="Calibri"/>
          <w:b/>
          <w:bCs/>
          <w:sz w:val="24"/>
          <w:szCs w:val="24"/>
          <w:u w:val="single"/>
        </w:rPr>
        <w:t>Pondělí 29. června</w:t>
      </w:r>
    </w:p>
    <w:p w:rsidR="001C45FD" w:rsidRPr="00DA5B9F" w:rsidRDefault="001C45FD" w:rsidP="00B32B28">
      <w:pPr>
        <w:tabs>
          <w:tab w:val="clear" w:pos="1701"/>
        </w:tabs>
        <w:spacing w:after="0"/>
        <w:ind w:left="0" w:firstLine="0"/>
        <w:rPr>
          <w:rFonts w:ascii="Calibri" w:hAnsi="Calibri" w:cs="Calibri"/>
          <w:b/>
          <w:bCs/>
          <w:sz w:val="24"/>
          <w:szCs w:val="24"/>
          <w:u w:val="single"/>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rPr>
        <w:t>Prohlídka Senátu ČR</w:t>
      </w:r>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15.00 (14.</w:t>
      </w:r>
      <w:r w:rsidR="001C45FD" w:rsidRPr="00DA5B9F">
        <w:rPr>
          <w:rFonts w:ascii="Calibri" w:hAnsi="Calibri" w:cs="Calibri"/>
          <w:sz w:val="24"/>
          <w:szCs w:val="24"/>
        </w:rPr>
        <w:t>30 odchod z Ú</w:t>
      </w:r>
      <w:r>
        <w:rPr>
          <w:rFonts w:ascii="Calibri" w:hAnsi="Calibri" w:cs="Calibri"/>
          <w:sz w:val="24"/>
          <w:szCs w:val="24"/>
        </w:rPr>
        <w:t>ČL Na Florenci s doprovodem, 14.</w:t>
      </w:r>
      <w:r w:rsidR="001C45FD" w:rsidRPr="00DA5B9F">
        <w:rPr>
          <w:rFonts w:ascii="Calibri" w:hAnsi="Calibri" w:cs="Calibri"/>
          <w:sz w:val="24"/>
          <w:szCs w:val="24"/>
        </w:rPr>
        <w:t>50 sraz v návštěvnickém centru Senátu ČR), prohlídka trvá cca 40 minut</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Místo: Senát ČR, Valdštejnské náměstí 17/4, Praha 1</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Kapacita: 40 osob</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Přihlášení: prezenční arch při registraci (ÚČL Na Florenci)</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Důležité: třeba vzít s sebou platný osobní doklad, který byl zapsán na prezenční listinu</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Palácový komplex nechal vybudovat Albrecht z </w:t>
      </w:r>
      <w:proofErr w:type="spellStart"/>
      <w:r w:rsidRPr="00DA5B9F">
        <w:rPr>
          <w:rFonts w:ascii="Calibri" w:hAnsi="Calibri" w:cs="Calibri"/>
          <w:sz w:val="24"/>
          <w:szCs w:val="24"/>
        </w:rPr>
        <w:t>Valdštejna</w:t>
      </w:r>
      <w:proofErr w:type="spellEnd"/>
      <w:r w:rsidRPr="00DA5B9F">
        <w:rPr>
          <w:rFonts w:ascii="Calibri" w:hAnsi="Calibri" w:cs="Calibri"/>
          <w:sz w:val="24"/>
          <w:szCs w:val="24"/>
        </w:rPr>
        <w:t xml:space="preserve"> v roce 1623 na místě bývalého </w:t>
      </w:r>
      <w:proofErr w:type="spellStart"/>
      <w:r w:rsidRPr="00DA5B9F">
        <w:rPr>
          <w:rFonts w:ascii="Calibri" w:hAnsi="Calibri" w:cs="Calibri"/>
          <w:sz w:val="24"/>
          <w:szCs w:val="24"/>
        </w:rPr>
        <w:t>Trčkovského</w:t>
      </w:r>
      <w:proofErr w:type="spellEnd"/>
      <w:r w:rsidRPr="00DA5B9F">
        <w:rPr>
          <w:rFonts w:ascii="Calibri" w:hAnsi="Calibri" w:cs="Calibri"/>
          <w:sz w:val="24"/>
          <w:szCs w:val="24"/>
        </w:rPr>
        <w:t xml:space="preserve"> paláce a dalších 26 domů, tří velkých zahrad a cihelny. Na stavbě se podíleli významní italští architekti, stavitelé a umělci. Palác se stal v roce 1648 obětí drancování švédského vojska a veškeré cennosti včetně bronzových soch někdejšího císařského sochaře Rudolfa II. Adriana de </w:t>
      </w:r>
      <w:proofErr w:type="spellStart"/>
      <w:r w:rsidRPr="00DA5B9F">
        <w:rPr>
          <w:rFonts w:ascii="Calibri" w:hAnsi="Calibri" w:cs="Calibri"/>
          <w:sz w:val="24"/>
          <w:szCs w:val="24"/>
        </w:rPr>
        <w:t>Vriese</w:t>
      </w:r>
      <w:proofErr w:type="spellEnd"/>
      <w:r w:rsidRPr="00DA5B9F">
        <w:rPr>
          <w:rFonts w:ascii="Calibri" w:hAnsi="Calibri" w:cs="Calibri"/>
          <w:sz w:val="24"/>
          <w:szCs w:val="24"/>
        </w:rPr>
        <w:t xml:space="preserve"> byly odvezeny jako válečná kořist. Palác byl až do roku 1945 majetkem Valdštejnských potomků. Poté přešel do majetku státu, který z něj udělal sídlo státních institucí. Od roku 1996 zde sídlí horní parlamentní komora, Senát České republiky. </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rPr>
        <w:t>Slavnostní zahájení</w:t>
      </w:r>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18.</w:t>
      </w:r>
      <w:r w:rsidR="001C45FD" w:rsidRPr="00DA5B9F">
        <w:rPr>
          <w:rFonts w:ascii="Calibri" w:hAnsi="Calibri" w:cs="Calibri"/>
          <w:sz w:val="24"/>
          <w:szCs w:val="24"/>
        </w:rPr>
        <w:t>00</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Místo: Rezidence primátora, Mariánské náměstí 1/98 Praha 1, vchod po levé straně vedle hlavního vstupu do Městské knihovny</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Přihlášení: každý účastník kongresu dostane v průběhu registrace pozvánku, zaslána bude též elektronicky</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Rezidence byly dokončeny až v roce 1930. Velká tapiserie Práce, věda a umění podle návrhu Františka Kysely zaujala své místo dokonce teprve roku 1932. V reprezentačních prostorách rezidence a apartmánů se nacházejí plastiky Břetislava Bendy, Karla </w:t>
      </w:r>
      <w:proofErr w:type="spellStart"/>
      <w:r w:rsidRPr="00DA5B9F">
        <w:rPr>
          <w:rFonts w:ascii="Calibri" w:hAnsi="Calibri" w:cs="Calibri"/>
          <w:sz w:val="24"/>
          <w:szCs w:val="24"/>
        </w:rPr>
        <w:t>Štipla</w:t>
      </w:r>
      <w:proofErr w:type="spellEnd"/>
      <w:r w:rsidRPr="00DA5B9F">
        <w:rPr>
          <w:rFonts w:ascii="Calibri" w:hAnsi="Calibri" w:cs="Calibri"/>
          <w:sz w:val="24"/>
          <w:szCs w:val="24"/>
        </w:rPr>
        <w:t xml:space="preserve"> a Vilíma </w:t>
      </w:r>
      <w:proofErr w:type="spellStart"/>
      <w:r w:rsidRPr="00DA5B9F">
        <w:rPr>
          <w:rFonts w:ascii="Calibri" w:hAnsi="Calibri" w:cs="Calibri"/>
          <w:sz w:val="24"/>
          <w:szCs w:val="24"/>
        </w:rPr>
        <w:t>Amorta</w:t>
      </w:r>
      <w:proofErr w:type="spellEnd"/>
      <w:r w:rsidRPr="00DA5B9F">
        <w:rPr>
          <w:rFonts w:ascii="Calibri" w:hAnsi="Calibri" w:cs="Calibri"/>
          <w:sz w:val="24"/>
          <w:szCs w:val="24"/>
        </w:rPr>
        <w:t xml:space="preserve">, keramické práce Heleny Johnové a obrazy třiceti pěti předních českých i zahraničních malířů 20. století (např. H. </w:t>
      </w:r>
      <w:proofErr w:type="spellStart"/>
      <w:r w:rsidRPr="00DA5B9F">
        <w:rPr>
          <w:rFonts w:ascii="Calibri" w:hAnsi="Calibri" w:cs="Calibri"/>
          <w:sz w:val="24"/>
          <w:szCs w:val="24"/>
        </w:rPr>
        <w:t>Boettingera</w:t>
      </w:r>
      <w:proofErr w:type="spellEnd"/>
      <w:r w:rsidRPr="00DA5B9F">
        <w:rPr>
          <w:rFonts w:ascii="Calibri" w:hAnsi="Calibri" w:cs="Calibri"/>
          <w:sz w:val="24"/>
          <w:szCs w:val="24"/>
        </w:rPr>
        <w:t xml:space="preserve">, C. Boudy, O. Bubeníčka, K. Holana, O. Matouška, J. </w:t>
      </w:r>
      <w:proofErr w:type="spellStart"/>
      <w:r w:rsidRPr="00DA5B9F">
        <w:rPr>
          <w:rFonts w:ascii="Calibri" w:hAnsi="Calibri" w:cs="Calibri"/>
          <w:sz w:val="24"/>
          <w:szCs w:val="24"/>
        </w:rPr>
        <w:t>Šetelíka</w:t>
      </w:r>
      <w:proofErr w:type="spellEnd"/>
      <w:r w:rsidRPr="00DA5B9F">
        <w:rPr>
          <w:rFonts w:ascii="Calibri" w:hAnsi="Calibri" w:cs="Calibri"/>
          <w:sz w:val="24"/>
          <w:szCs w:val="24"/>
        </w:rPr>
        <w:t xml:space="preserve">, J. </w:t>
      </w:r>
      <w:proofErr w:type="spellStart"/>
      <w:r w:rsidRPr="00DA5B9F">
        <w:rPr>
          <w:rFonts w:ascii="Calibri" w:hAnsi="Calibri" w:cs="Calibri"/>
          <w:sz w:val="24"/>
          <w:szCs w:val="24"/>
        </w:rPr>
        <w:t>Ullamanna</w:t>
      </w:r>
      <w:proofErr w:type="spellEnd"/>
      <w:r w:rsidRPr="00DA5B9F">
        <w:rPr>
          <w:rFonts w:ascii="Calibri" w:hAnsi="Calibri" w:cs="Calibri"/>
          <w:sz w:val="24"/>
          <w:szCs w:val="24"/>
        </w:rPr>
        <w:t xml:space="preserve">, A. </w:t>
      </w:r>
      <w:proofErr w:type="spellStart"/>
      <w:r w:rsidRPr="00DA5B9F">
        <w:rPr>
          <w:rFonts w:ascii="Calibri" w:hAnsi="Calibri" w:cs="Calibri"/>
          <w:sz w:val="24"/>
          <w:szCs w:val="24"/>
        </w:rPr>
        <w:t>Weisnera</w:t>
      </w:r>
      <w:proofErr w:type="spellEnd"/>
      <w:r w:rsidRPr="00DA5B9F">
        <w:rPr>
          <w:rFonts w:ascii="Calibri" w:hAnsi="Calibri" w:cs="Calibri"/>
          <w:sz w:val="24"/>
          <w:szCs w:val="24"/>
        </w:rPr>
        <w:t xml:space="preserve">, J. </w:t>
      </w:r>
      <w:proofErr w:type="spellStart"/>
      <w:r w:rsidRPr="00DA5B9F">
        <w:rPr>
          <w:rFonts w:ascii="Calibri" w:hAnsi="Calibri" w:cs="Calibri"/>
          <w:sz w:val="24"/>
          <w:szCs w:val="24"/>
        </w:rPr>
        <w:t>Skrbka</w:t>
      </w:r>
      <w:proofErr w:type="spellEnd"/>
      <w:r w:rsidRPr="00DA5B9F">
        <w:rPr>
          <w:rFonts w:ascii="Calibri" w:hAnsi="Calibri" w:cs="Calibri"/>
          <w:sz w:val="24"/>
          <w:szCs w:val="24"/>
        </w:rPr>
        <w:t xml:space="preserve">, O. Hůrky, M. Holého, T. F. Šimona, S. </w:t>
      </w:r>
      <w:proofErr w:type="spellStart"/>
      <w:r w:rsidRPr="00DA5B9F">
        <w:rPr>
          <w:rFonts w:ascii="Calibri" w:hAnsi="Calibri" w:cs="Calibri"/>
          <w:sz w:val="24"/>
          <w:szCs w:val="24"/>
        </w:rPr>
        <w:t>Felkla</w:t>
      </w:r>
      <w:proofErr w:type="spellEnd"/>
      <w:r w:rsidRPr="00DA5B9F">
        <w:rPr>
          <w:rFonts w:ascii="Calibri" w:hAnsi="Calibri" w:cs="Calibri"/>
          <w:sz w:val="24"/>
          <w:szCs w:val="24"/>
        </w:rPr>
        <w:t>, O. </w:t>
      </w:r>
      <w:proofErr w:type="spellStart"/>
      <w:r w:rsidRPr="00DA5B9F">
        <w:rPr>
          <w:rFonts w:ascii="Calibri" w:hAnsi="Calibri" w:cs="Calibri"/>
          <w:sz w:val="24"/>
          <w:szCs w:val="24"/>
        </w:rPr>
        <w:t>Homoláče</w:t>
      </w:r>
      <w:proofErr w:type="spellEnd"/>
      <w:r w:rsidRPr="00DA5B9F">
        <w:rPr>
          <w:rFonts w:ascii="Calibri" w:hAnsi="Calibri" w:cs="Calibri"/>
          <w:sz w:val="24"/>
          <w:szCs w:val="24"/>
        </w:rPr>
        <w:t xml:space="preserve">, B. Dvořáka, V. </w:t>
      </w:r>
      <w:proofErr w:type="spellStart"/>
      <w:r w:rsidRPr="00DA5B9F">
        <w:rPr>
          <w:rFonts w:ascii="Calibri" w:hAnsi="Calibri" w:cs="Calibri"/>
          <w:sz w:val="24"/>
          <w:szCs w:val="24"/>
        </w:rPr>
        <w:t>Radimského</w:t>
      </w:r>
      <w:proofErr w:type="spellEnd"/>
      <w:r w:rsidRPr="00DA5B9F">
        <w:rPr>
          <w:rFonts w:ascii="Calibri" w:hAnsi="Calibri" w:cs="Calibri"/>
          <w:sz w:val="24"/>
          <w:szCs w:val="24"/>
        </w:rPr>
        <w:t xml:space="preserve">, F. Kavana ad.). Jsou zde umístěny rovněž ukázky uměleckých knižních vazeb a další dekorativní předměty (vázy, drobné plastiky, porcelán), které obdrželi pražští primátoři darem od významných osobností a delegací domácích i zahraničních měst. Z primátorů novou úřední rezidenci skutečně obýval pouze Karel </w:t>
      </w:r>
      <w:proofErr w:type="spellStart"/>
      <w:r w:rsidRPr="00DA5B9F">
        <w:rPr>
          <w:rFonts w:ascii="Calibri" w:hAnsi="Calibri" w:cs="Calibri"/>
          <w:sz w:val="24"/>
          <w:szCs w:val="24"/>
        </w:rPr>
        <w:t>Baxa</w:t>
      </w:r>
      <w:proofErr w:type="spellEnd"/>
      <w:r w:rsidRPr="00DA5B9F">
        <w:rPr>
          <w:rFonts w:ascii="Calibri" w:hAnsi="Calibri" w:cs="Calibri"/>
          <w:sz w:val="24"/>
          <w:szCs w:val="24"/>
        </w:rPr>
        <w:t xml:space="preserve"> (ve funkci 1919–1937). Všichni další primátoři až do současné doby ji užívali pouze formálně. Sloužila ovšem pravidelně k ubytování oficiálních zahraničních návštěv a zejména k protokolárním a reprezentačním účelům. Význam rezidence a reprezentačních prostor v budově Městské knihovny vzrostl po poškození a zničení části Staroměstské radnice za Pražského povstání (8. května 1945). I po obnovení ceremoniálních funkcí Brožíkovy síně a Starého senátu ve Staroměstské radnici zůstala primátorská rezidence v Ústřední knihovně již trvale dějištěm oficiálních a reprezentačních aktů, konaných pražskými primátory a dalšími vrcholnými orgány samosprávy hlavního města. V letech 1994–1995 prošla </w:t>
      </w:r>
      <w:r w:rsidRPr="00DA5B9F">
        <w:rPr>
          <w:rFonts w:ascii="Calibri" w:hAnsi="Calibri" w:cs="Calibri"/>
          <w:sz w:val="24"/>
          <w:szCs w:val="24"/>
        </w:rPr>
        <w:lastRenderedPageBreak/>
        <w:t>primátorská rezidence generální obnovou, která byla spojena s citlivou restaurací veškeré umělecké výzdoby.</w:t>
      </w:r>
    </w:p>
    <w:p w:rsidR="00C83CCF" w:rsidRPr="00DA5B9F" w:rsidRDefault="00C83CCF" w:rsidP="00B32B28">
      <w:pPr>
        <w:tabs>
          <w:tab w:val="clear" w:pos="1701"/>
        </w:tabs>
        <w:spacing w:after="0"/>
        <w:ind w:left="0" w:firstLine="0"/>
        <w:rPr>
          <w:rFonts w:ascii="Calibri" w:hAnsi="Calibri" w:cs="Calibri"/>
          <w:sz w:val="24"/>
          <w:szCs w:val="24"/>
        </w:rPr>
      </w:pPr>
    </w:p>
    <w:p w:rsidR="00C83CCF" w:rsidRPr="00DA5B9F" w:rsidRDefault="00C83CCF"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b/>
          <w:bCs/>
          <w:sz w:val="24"/>
          <w:szCs w:val="24"/>
          <w:u w:val="single"/>
        </w:rPr>
      </w:pPr>
      <w:r w:rsidRPr="00DA5B9F">
        <w:rPr>
          <w:rFonts w:ascii="Calibri" w:hAnsi="Calibri" w:cs="Calibri"/>
          <w:b/>
          <w:bCs/>
          <w:sz w:val="24"/>
          <w:szCs w:val="24"/>
          <w:u w:val="single"/>
        </w:rPr>
        <w:t>Úterý 30. června</w:t>
      </w:r>
    </w:p>
    <w:p w:rsidR="001C45FD" w:rsidRPr="00DA5B9F" w:rsidRDefault="001C45FD" w:rsidP="00B32B28">
      <w:pPr>
        <w:tabs>
          <w:tab w:val="clear" w:pos="1701"/>
        </w:tabs>
        <w:spacing w:after="0"/>
        <w:ind w:left="0" w:firstLine="0"/>
        <w:rPr>
          <w:rFonts w:ascii="Calibri" w:hAnsi="Calibri" w:cs="Calibri"/>
          <w:b/>
          <w:bCs/>
          <w:sz w:val="24"/>
          <w:szCs w:val="24"/>
          <w:u w:val="single"/>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rPr>
        <w:t>Projekce filmu Démanty noci</w:t>
      </w:r>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19.</w:t>
      </w:r>
      <w:r w:rsidR="001C45FD" w:rsidRPr="00DA5B9F">
        <w:rPr>
          <w:rFonts w:ascii="Calibri" w:hAnsi="Calibri" w:cs="Calibri"/>
          <w:sz w:val="24"/>
          <w:szCs w:val="24"/>
        </w:rPr>
        <w:t>00</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Místo: Kino </w:t>
      </w:r>
      <w:proofErr w:type="spellStart"/>
      <w:r w:rsidRPr="00DA5B9F">
        <w:rPr>
          <w:rFonts w:ascii="Calibri" w:hAnsi="Calibri" w:cs="Calibri"/>
          <w:sz w:val="24"/>
          <w:szCs w:val="24"/>
        </w:rPr>
        <w:t>Ponrepo</w:t>
      </w:r>
      <w:proofErr w:type="spellEnd"/>
      <w:r w:rsidRPr="00DA5B9F">
        <w:rPr>
          <w:rFonts w:ascii="Calibri" w:hAnsi="Calibri" w:cs="Calibri"/>
          <w:sz w:val="24"/>
          <w:szCs w:val="24"/>
        </w:rPr>
        <w:t>, Bartolomějská 291/11, Praha 1</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Kapacita: 117 osob</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Přihlášení: prezenční archy při registraci / u hostesek na Národní</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Fenomenální adaptaci literární předlohy Arnošta </w:t>
      </w:r>
      <w:proofErr w:type="spellStart"/>
      <w:r w:rsidRPr="00DA5B9F">
        <w:rPr>
          <w:rFonts w:ascii="Calibri" w:hAnsi="Calibri" w:cs="Calibri"/>
          <w:sz w:val="24"/>
          <w:szCs w:val="24"/>
        </w:rPr>
        <w:t>Lustiga</w:t>
      </w:r>
      <w:proofErr w:type="spellEnd"/>
      <w:r w:rsidRPr="00DA5B9F">
        <w:rPr>
          <w:rFonts w:ascii="Calibri" w:hAnsi="Calibri" w:cs="Calibri"/>
          <w:sz w:val="24"/>
          <w:szCs w:val="24"/>
        </w:rPr>
        <w:t xml:space="preserve"> natočil Jan Němec v roce 1964. Obraz útěku dvou českých mladíků z transportu smrti je dynamizovaný a významově prohlubovaný vkomponováním asociativních retrospektiv zážitků a představ jednoho z nich. V opakovaných projekcích jeho snů, obav a tužeb vše lidské pomalu ustupuje živočišnému, úměrně s rostoucím tlakem ohrožení. Naturalisticky živě zhmotněná situace utečenců – jejich hlad, únava, úzkost, nutkání sebezáchovného pudu, to vše naznačuje pokus o záchranu za jakoukoliv cenu. Dvojice se stává štvanou zvěří, kterou loví senilní starci sudetské vesnice, zobrazující vládu bezmocných. Film ztvárňuje proud vědomí, transponují vnitřní vidění do strohé a originálně sevřené podoby, odkrývající hloubku úzkosti, šílené opuštěnosti, poníženého člověčenství, nemožnosti s někým se dorozumět a trápení se člověka jako odcizeného elementu v nepřátelském světě. Leitmotivem je touha po bezpečí, prezentovaná jako touha po domově. Němcův celovečerní debut patří k absolutní špičce české kinematografie. Zároveň navazuje na jeho krátký absolventský film Sousto, a to především zásluhou kamery, obdivuhodně se pohybující a kreslící smutek a bezútěšnost lesa…</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proofErr w:type="spellStart"/>
      <w:r w:rsidRPr="00DA5B9F">
        <w:rPr>
          <w:rFonts w:ascii="Calibri" w:hAnsi="Calibri" w:cs="Calibri"/>
          <w:sz w:val="24"/>
          <w:szCs w:val="24"/>
        </w:rPr>
        <w:t>PONREPO</w:t>
      </w:r>
      <w:proofErr w:type="spellEnd"/>
      <w:r w:rsidRPr="00DA5B9F">
        <w:rPr>
          <w:rFonts w:ascii="Calibri" w:hAnsi="Calibri" w:cs="Calibri"/>
          <w:sz w:val="24"/>
          <w:szCs w:val="24"/>
        </w:rPr>
        <w:t xml:space="preserve">, promítací síň Národního filmového archivu, je umístěna v BIU KONVIKT, historicky cenném, v devadesátých letech zrekonstruovaném refektáři Konviktu. Ve 14. století zde stával dům Jerusalem s kaplí sv. Maří Magdaleny, který založil po roce 1375 Jan </w:t>
      </w:r>
      <w:proofErr w:type="spellStart"/>
      <w:r w:rsidRPr="00DA5B9F">
        <w:rPr>
          <w:rFonts w:ascii="Calibri" w:hAnsi="Calibri" w:cs="Calibri"/>
          <w:sz w:val="24"/>
          <w:szCs w:val="24"/>
        </w:rPr>
        <w:t>Milíč</w:t>
      </w:r>
      <w:proofErr w:type="spellEnd"/>
      <w:r w:rsidRPr="00DA5B9F">
        <w:rPr>
          <w:rFonts w:ascii="Calibri" w:hAnsi="Calibri" w:cs="Calibri"/>
          <w:sz w:val="24"/>
          <w:szCs w:val="24"/>
        </w:rPr>
        <w:t xml:space="preserve"> z Kroměříže pro kající se ženy, později tu byl vystaven rozlehlý </w:t>
      </w:r>
      <w:proofErr w:type="spellStart"/>
      <w:r w:rsidRPr="00DA5B9F">
        <w:rPr>
          <w:rFonts w:ascii="Calibri" w:hAnsi="Calibri" w:cs="Calibri"/>
          <w:sz w:val="24"/>
          <w:szCs w:val="24"/>
        </w:rPr>
        <w:t>čtyřkřídlový</w:t>
      </w:r>
      <w:proofErr w:type="spellEnd"/>
      <w:r w:rsidRPr="00DA5B9F">
        <w:rPr>
          <w:rFonts w:ascii="Calibri" w:hAnsi="Calibri" w:cs="Calibri"/>
          <w:sz w:val="24"/>
          <w:szCs w:val="24"/>
        </w:rPr>
        <w:t xml:space="preserve"> dům okolo dvora, sahající až do ulice Konviktské, jako taneční sál. Své působiště tu měla varhanická škola, mezi jejíž žáky patřil také Antonín Dvořák, který byl později nějaký čas i jejím ředitelem. Konviktský sál se stal jedním z hlavních kulturních center Prahy na konci 18. a během 19. století. Postupně tu vystupovalo mnoho význačných zahraničních i českých hudebních umělců (L. van Beethoven, F. </w:t>
      </w:r>
      <w:proofErr w:type="spellStart"/>
      <w:r w:rsidRPr="00DA5B9F">
        <w:rPr>
          <w:rFonts w:ascii="Calibri" w:hAnsi="Calibri" w:cs="Calibri"/>
          <w:sz w:val="24"/>
          <w:szCs w:val="24"/>
        </w:rPr>
        <w:t>Liszt</w:t>
      </w:r>
      <w:proofErr w:type="spellEnd"/>
      <w:r w:rsidRPr="00DA5B9F">
        <w:rPr>
          <w:rFonts w:ascii="Calibri" w:hAnsi="Calibri" w:cs="Calibri"/>
          <w:sz w:val="24"/>
          <w:szCs w:val="24"/>
        </w:rPr>
        <w:t xml:space="preserve">, A. G. </w:t>
      </w:r>
      <w:proofErr w:type="spellStart"/>
      <w:r w:rsidRPr="00DA5B9F">
        <w:rPr>
          <w:rFonts w:ascii="Calibri" w:hAnsi="Calibri" w:cs="Calibri"/>
          <w:sz w:val="24"/>
          <w:szCs w:val="24"/>
        </w:rPr>
        <w:t>Rubinštejn</w:t>
      </w:r>
      <w:proofErr w:type="spellEnd"/>
      <w:r w:rsidRPr="00DA5B9F">
        <w:rPr>
          <w:rFonts w:ascii="Calibri" w:hAnsi="Calibri" w:cs="Calibri"/>
          <w:sz w:val="24"/>
          <w:szCs w:val="24"/>
        </w:rPr>
        <w:t xml:space="preserve">, R. Wagner, housloví virtuosové F. </w:t>
      </w:r>
      <w:proofErr w:type="spellStart"/>
      <w:r w:rsidRPr="00DA5B9F">
        <w:rPr>
          <w:rFonts w:ascii="Calibri" w:hAnsi="Calibri" w:cs="Calibri"/>
          <w:sz w:val="24"/>
          <w:szCs w:val="24"/>
        </w:rPr>
        <w:t>Laub</w:t>
      </w:r>
      <w:proofErr w:type="spellEnd"/>
      <w:r w:rsidRPr="00DA5B9F">
        <w:rPr>
          <w:rFonts w:ascii="Calibri" w:hAnsi="Calibri" w:cs="Calibri"/>
          <w:sz w:val="24"/>
          <w:szCs w:val="24"/>
        </w:rPr>
        <w:t xml:space="preserve"> a F. Ondříčka, klavírista a skladatel J. L. Dusík). Pořádaly se tu plesy, občasná divadelní představení, výstavy. Sál se zapsal do dějin národního obrození prvním českým bálem pořádaným 5. února 1840. Iniciátorem plesu byl J. K. Tyl za podpory mladých básníků (K. Sabiny, V. B. Nebeského a dalších). V roce 1883 tu byl poprvé představen nový společenský tanec, česká beseda, vytvořený z podnětu Jana Nerudy. V moderní době začali Pražané v nově adaptovaném sále navštěvovat tehdy oblíbené kino BIO KONVIKT. Po roce 1945 zde působilo studio loutkového filmu Jiřího Trnky. (Zpracováno podle: </w:t>
      </w:r>
      <w:proofErr w:type="spellStart"/>
      <w:r w:rsidRPr="00DA5B9F">
        <w:rPr>
          <w:rFonts w:ascii="Calibri" w:hAnsi="Calibri" w:cs="Calibri"/>
          <w:sz w:val="24"/>
          <w:szCs w:val="24"/>
        </w:rPr>
        <w:t>Poche</w:t>
      </w:r>
      <w:proofErr w:type="spellEnd"/>
      <w:r w:rsidRPr="00DA5B9F">
        <w:rPr>
          <w:rFonts w:ascii="Calibri" w:hAnsi="Calibri" w:cs="Calibri"/>
          <w:sz w:val="24"/>
          <w:szCs w:val="24"/>
        </w:rPr>
        <w:t xml:space="preserve">, E. </w:t>
      </w:r>
      <w:r w:rsidR="00416377" w:rsidRPr="00DA5B9F">
        <w:rPr>
          <w:rFonts w:ascii="Calibri" w:hAnsi="Calibri" w:cs="Calibri"/>
          <w:i/>
          <w:iCs/>
          <w:sz w:val="24"/>
          <w:szCs w:val="24"/>
        </w:rPr>
        <w:t>Prahou krok za krokem</w:t>
      </w:r>
      <w:r w:rsidRPr="00DA5B9F">
        <w:rPr>
          <w:rFonts w:ascii="Calibri" w:hAnsi="Calibri" w:cs="Calibri"/>
          <w:sz w:val="24"/>
          <w:szCs w:val="24"/>
        </w:rPr>
        <w:t xml:space="preserve">; Hrubeš, J., Hrubešová, E. </w:t>
      </w:r>
      <w:r w:rsidR="00416377" w:rsidRPr="00DA5B9F">
        <w:rPr>
          <w:rFonts w:ascii="Calibri" w:hAnsi="Calibri" w:cs="Calibri"/>
          <w:i/>
          <w:iCs/>
          <w:sz w:val="24"/>
          <w:szCs w:val="24"/>
        </w:rPr>
        <w:t>Pražské domy vyprávějí I</w:t>
      </w:r>
      <w:r w:rsidRPr="00DA5B9F">
        <w:rPr>
          <w:rFonts w:ascii="Calibri" w:hAnsi="Calibri" w:cs="Calibri"/>
          <w:sz w:val="24"/>
          <w:szCs w:val="24"/>
        </w:rPr>
        <w:t>. Převzato z webové stránky Bio Konvikt.)</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u w:val="single"/>
        </w:rPr>
        <w:lastRenderedPageBreak/>
        <w:t>Středa 1. července</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rPr>
        <w:t>Prohlídka Senátu ČR</w:t>
      </w:r>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11.00 (10.</w:t>
      </w:r>
      <w:r w:rsidR="001C45FD" w:rsidRPr="00DA5B9F">
        <w:rPr>
          <w:rFonts w:ascii="Calibri" w:hAnsi="Calibri" w:cs="Calibri"/>
          <w:sz w:val="24"/>
          <w:szCs w:val="24"/>
        </w:rPr>
        <w:t xml:space="preserve">30 odchod z AV ČR Národní s </w:t>
      </w:r>
      <w:r>
        <w:rPr>
          <w:rFonts w:ascii="Calibri" w:hAnsi="Calibri" w:cs="Calibri"/>
          <w:sz w:val="24"/>
          <w:szCs w:val="24"/>
        </w:rPr>
        <w:t>doprovodem, 10.</w:t>
      </w:r>
      <w:r w:rsidR="001C45FD" w:rsidRPr="00DA5B9F">
        <w:rPr>
          <w:rFonts w:ascii="Calibri" w:hAnsi="Calibri" w:cs="Calibri"/>
          <w:sz w:val="24"/>
          <w:szCs w:val="24"/>
        </w:rPr>
        <w:t>50 sraz v návštěvnickém centru Senátu ČR), prohlídka trvá cca 40 minut</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Místo: Senát ČR, Valdštejnské náměstí 17/4, Praha 1</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Kapacita: 40 osob</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Přihlášení: prezenční arch při registraci (ÚČL Na Florenci), následně u hostesek</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Důležité: třeba vzít s sebou platný osobní doklad, který byl zapsán na prezenční listinu</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Informace viz výše</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rPr>
        <w:t>Kulatý stůl Války a jejich reprezentace v literatuře – inspirace pro národní a evropskou paměť?</w:t>
      </w:r>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17.</w:t>
      </w:r>
      <w:r w:rsidR="001C45FD" w:rsidRPr="00DA5B9F">
        <w:rPr>
          <w:rFonts w:ascii="Calibri" w:hAnsi="Calibri" w:cs="Calibri"/>
          <w:sz w:val="24"/>
          <w:szCs w:val="24"/>
        </w:rPr>
        <w:t>00</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Místo: </w:t>
      </w:r>
      <w:proofErr w:type="spellStart"/>
      <w:r w:rsidRPr="00DA5B9F">
        <w:rPr>
          <w:rFonts w:ascii="Calibri" w:hAnsi="Calibri" w:cs="Calibri"/>
          <w:sz w:val="24"/>
          <w:szCs w:val="24"/>
        </w:rPr>
        <w:t>Goethe</w:t>
      </w:r>
      <w:proofErr w:type="spellEnd"/>
      <w:r w:rsidRPr="00DA5B9F">
        <w:rPr>
          <w:rFonts w:ascii="Calibri" w:hAnsi="Calibri" w:cs="Calibri"/>
          <w:sz w:val="24"/>
          <w:szCs w:val="24"/>
        </w:rPr>
        <w:t xml:space="preserve">-Institut, Masarykovo </w:t>
      </w:r>
      <w:proofErr w:type="spellStart"/>
      <w:r w:rsidRPr="00DA5B9F">
        <w:rPr>
          <w:rFonts w:ascii="Calibri" w:hAnsi="Calibri" w:cs="Calibri"/>
          <w:sz w:val="24"/>
          <w:szCs w:val="24"/>
        </w:rPr>
        <w:t>nábř</w:t>
      </w:r>
      <w:proofErr w:type="spellEnd"/>
      <w:r w:rsidRPr="00DA5B9F">
        <w:rPr>
          <w:rFonts w:ascii="Calibri" w:hAnsi="Calibri" w:cs="Calibri"/>
          <w:sz w:val="24"/>
          <w:szCs w:val="24"/>
        </w:rPr>
        <w:t>. 32, 110 00 Praha 1</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Kapacita: 70 osob</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Přihlášení: není vyžadováno</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Téma první světové války se dostalo do středu pozornosti ještě před stým výročím jejího vypuknutí v roce 2014, které spustilo od té doby nepřehlédnutelnou vlnu připomínání této „</w:t>
      </w:r>
      <w:proofErr w:type="spellStart"/>
      <w:r w:rsidRPr="00DA5B9F">
        <w:rPr>
          <w:rFonts w:ascii="Calibri" w:hAnsi="Calibri" w:cs="Calibri"/>
          <w:sz w:val="24"/>
          <w:szCs w:val="24"/>
        </w:rPr>
        <w:t>prakatastrofy</w:t>
      </w:r>
      <w:proofErr w:type="spellEnd"/>
      <w:r w:rsidRPr="00DA5B9F">
        <w:rPr>
          <w:rFonts w:ascii="Calibri" w:hAnsi="Calibri" w:cs="Calibri"/>
          <w:sz w:val="24"/>
          <w:szCs w:val="24"/>
        </w:rPr>
        <w:t xml:space="preserve"> dvacátého století”, jak ji nazval </w:t>
      </w:r>
      <w:proofErr w:type="spellStart"/>
      <w:r w:rsidRPr="00DA5B9F">
        <w:rPr>
          <w:rFonts w:ascii="Calibri" w:hAnsi="Calibri" w:cs="Calibri"/>
          <w:sz w:val="24"/>
          <w:szCs w:val="24"/>
        </w:rPr>
        <w:t>George</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Kennan</w:t>
      </w:r>
      <w:proofErr w:type="spellEnd"/>
      <w:r w:rsidRPr="00DA5B9F">
        <w:rPr>
          <w:rFonts w:ascii="Calibri" w:hAnsi="Calibri" w:cs="Calibri"/>
          <w:sz w:val="24"/>
          <w:szCs w:val="24"/>
        </w:rPr>
        <w:t>. Po této „</w:t>
      </w:r>
      <w:proofErr w:type="spellStart"/>
      <w:r w:rsidRPr="00DA5B9F">
        <w:rPr>
          <w:rFonts w:ascii="Calibri" w:hAnsi="Calibri" w:cs="Calibri"/>
          <w:sz w:val="24"/>
          <w:szCs w:val="24"/>
        </w:rPr>
        <w:t>prakatastrofě</w:t>
      </w:r>
      <w:proofErr w:type="spellEnd"/>
      <w:r w:rsidRPr="00DA5B9F">
        <w:rPr>
          <w:rFonts w:ascii="Calibri" w:hAnsi="Calibri" w:cs="Calibri"/>
          <w:sz w:val="24"/>
          <w:szCs w:val="24"/>
        </w:rPr>
        <w:t>” následovalo ve střední a východní Evropa ve 20. století nesčetné množství dalších krvavých konfliktů. Na rovině paměti se tu navzájem prostupují sociální a národnostní konflikty, revoluční zlomy, dobyvačné války spjaté s etnickými čistkami. V rámci utváření kultury vzpomínání reflektující válečné (a s válkou spojené) události lze pozorovat dva hlavní směry: 1. popularizaci a komercializaci a 2. sebereflexi oficiální paměti, spjaté s paměťovým diskursem ve vědě a politice. Médií, jež toto vzpomínání zprostředkovávají, je přitom celá řada: vedle státních vzpomínkových akcí se objevují také výstavy v muzeích, různé druhy dokumentů a jejich tematizace v literatuře, rozhlasu či ve filmu, speciální webové stránky a počítačové hry, až po uměleckou tvorbu v nejširším smyslu slova. Jako aktéři na tomto tržišti vzpomínek vystupují vedle politiků, vědců, umělců také lidé z populárních medií, kteří společně přispívají ke spoluutváření paměťového diskursu. Náš kulatý stůl se bude zabývat především přínosem literatury a kinematografie k současném paměťovému diskursu v postkomunistických literaturách střední Evropy a bude tematizovat mimo jiné otázku, zda lze v souvislosti se současnou literaturou hovořit o nadnárodním fenoménu evropské kultury vzpomínání.</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b/>
          <w:bCs/>
          <w:sz w:val="24"/>
          <w:szCs w:val="24"/>
          <w:u w:val="single"/>
        </w:rPr>
      </w:pPr>
      <w:r w:rsidRPr="00DA5B9F">
        <w:rPr>
          <w:rFonts w:ascii="Calibri" w:hAnsi="Calibri" w:cs="Calibri"/>
          <w:b/>
          <w:bCs/>
          <w:sz w:val="24"/>
          <w:szCs w:val="24"/>
          <w:u w:val="single"/>
        </w:rPr>
        <w:t>Čtvrtek 2. července</w:t>
      </w:r>
    </w:p>
    <w:p w:rsidR="001C45FD" w:rsidRPr="00DA5B9F" w:rsidRDefault="001C45FD" w:rsidP="00B32B28">
      <w:pPr>
        <w:tabs>
          <w:tab w:val="clear" w:pos="1701"/>
        </w:tabs>
        <w:spacing w:after="0"/>
        <w:ind w:left="0" w:firstLine="0"/>
        <w:rPr>
          <w:rFonts w:ascii="Calibri" w:hAnsi="Calibri" w:cs="Calibri"/>
          <w:b/>
          <w:bCs/>
          <w:sz w:val="24"/>
          <w:szCs w:val="24"/>
          <w:u w:val="single"/>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rPr>
        <w:t>Představení</w:t>
      </w:r>
      <w:r w:rsidR="0009507F">
        <w:rPr>
          <w:rFonts w:ascii="Calibri" w:hAnsi="Calibri" w:cs="Calibri"/>
          <w:b/>
          <w:bCs/>
          <w:sz w:val="24"/>
          <w:szCs w:val="24"/>
        </w:rPr>
        <w:t>: P. Ouředník:</w:t>
      </w:r>
      <w:r w:rsidRPr="00DA5B9F">
        <w:rPr>
          <w:rFonts w:ascii="Calibri" w:hAnsi="Calibri" w:cs="Calibri"/>
          <w:b/>
          <w:bCs/>
          <w:sz w:val="24"/>
          <w:szCs w:val="24"/>
        </w:rPr>
        <w:t xml:space="preserve"> </w:t>
      </w:r>
      <w:proofErr w:type="spellStart"/>
      <w:r w:rsidRPr="00DA5B9F">
        <w:rPr>
          <w:rFonts w:ascii="Calibri" w:hAnsi="Calibri" w:cs="Calibri"/>
          <w:b/>
          <w:bCs/>
          <w:sz w:val="24"/>
          <w:szCs w:val="24"/>
        </w:rPr>
        <w:t>Europeana</w:t>
      </w:r>
      <w:proofErr w:type="spellEnd"/>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18.</w:t>
      </w:r>
      <w:r w:rsidR="001C45FD" w:rsidRPr="00DA5B9F">
        <w:rPr>
          <w:rFonts w:ascii="Calibri" w:hAnsi="Calibri" w:cs="Calibri"/>
          <w:sz w:val="24"/>
          <w:szCs w:val="24"/>
        </w:rPr>
        <w:t>00</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Místo: Divadlo Na zábradlí, Anenské nám. 209/5, 115 33 Praha 1</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Kapacita: 175 osob</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lastRenderedPageBreak/>
        <w:t>Přihlášení: lístky budou k vyzvednutí v rámci registrace, následně u hostesek</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proofErr w:type="spellStart"/>
      <w:r w:rsidRPr="00DA5B9F">
        <w:rPr>
          <w:rFonts w:ascii="Calibri" w:hAnsi="Calibri" w:cs="Calibri"/>
          <w:sz w:val="24"/>
          <w:szCs w:val="24"/>
        </w:rPr>
        <w:t>Europeana</w:t>
      </w:r>
      <w:proofErr w:type="spellEnd"/>
      <w:r w:rsidRPr="00DA5B9F">
        <w:rPr>
          <w:rFonts w:ascii="Calibri" w:hAnsi="Calibri" w:cs="Calibri"/>
          <w:sz w:val="24"/>
          <w:szCs w:val="24"/>
        </w:rPr>
        <w:t>: evropské dějiny dvacátého století líčené s nadhledem, humorem i sžíravou ironií. V původní dramatizaci uvádíme tento strhující komentář k uplynulému století, ve kterém sehrála důležitou roli válka, vynález podprsenky i perfo</w:t>
      </w:r>
      <w:r w:rsidRPr="00DA5B9F">
        <w:rPr>
          <w:rFonts w:ascii="Calibri" w:hAnsi="Calibri" w:cs="Calibri"/>
          <w:sz w:val="24"/>
          <w:szCs w:val="24"/>
        </w:rPr>
        <w:softHyphen/>
        <w:t>rovaného toaletního papíru. Banality i klíčové okamžiky zde dostávají stejný prostor a výsledkem je nový pohled na naši minulost. Skrze humor, ironii, mystifikaci i přesná fakta vyvstává bizarní svědectví o světě dvacátého sto</w:t>
      </w:r>
      <w:r w:rsidRPr="00DA5B9F">
        <w:rPr>
          <w:rFonts w:ascii="Calibri" w:hAnsi="Calibri" w:cs="Calibri"/>
          <w:sz w:val="24"/>
          <w:szCs w:val="24"/>
        </w:rPr>
        <w:softHyphen/>
        <w:t>let</w:t>
      </w:r>
      <w:proofErr w:type="spellStart"/>
      <w:r w:rsidRPr="00DA5B9F">
        <w:rPr>
          <w:rFonts w:ascii="Calibri" w:hAnsi="Calibri" w:cs="Calibri"/>
          <w:sz w:val="24"/>
          <w:szCs w:val="24"/>
        </w:rPr>
        <w:t>í</w:t>
      </w:r>
      <w:proofErr w:type="spellEnd"/>
      <w:r w:rsidRPr="00DA5B9F">
        <w:rPr>
          <w:rFonts w:ascii="Calibri" w:hAnsi="Calibri" w:cs="Calibri"/>
          <w:sz w:val="24"/>
          <w:szCs w:val="24"/>
        </w:rPr>
        <w:t>. Kniha Patrika Ouředníka zvítězila v anketě Lidových novin o nejzajímavější knihu roku 2001, byla nominová</w:t>
      </w:r>
      <w:r w:rsidRPr="00DA5B9F">
        <w:rPr>
          <w:rFonts w:ascii="Calibri" w:hAnsi="Calibri" w:cs="Calibri"/>
          <w:sz w:val="24"/>
          <w:szCs w:val="24"/>
        </w:rPr>
        <w:softHyphen/>
        <w:t>na na cenu Magnesia Litera 2001 za beletrii a přeložena do více než dvou desítek jazyků.</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Vlastimil </w:t>
      </w:r>
      <w:proofErr w:type="spellStart"/>
      <w:r w:rsidRPr="00DA5B9F">
        <w:rPr>
          <w:rFonts w:ascii="Calibri" w:hAnsi="Calibri" w:cs="Calibri"/>
          <w:sz w:val="24"/>
          <w:szCs w:val="24"/>
        </w:rPr>
        <w:t>Hárl</w:t>
      </w:r>
      <w:proofErr w:type="spellEnd"/>
      <w:r w:rsidRPr="00DA5B9F">
        <w:rPr>
          <w:rFonts w:ascii="Calibri" w:hAnsi="Calibri" w:cs="Calibri"/>
          <w:sz w:val="24"/>
          <w:szCs w:val="24"/>
        </w:rPr>
        <w:t xml:space="preserve"> o </w:t>
      </w:r>
      <w:proofErr w:type="spellStart"/>
      <w:r w:rsidRPr="00DA5B9F">
        <w:rPr>
          <w:rFonts w:ascii="Calibri" w:hAnsi="Calibri" w:cs="Calibri"/>
          <w:sz w:val="24"/>
          <w:szCs w:val="24"/>
        </w:rPr>
        <w:t>Europeaně</w:t>
      </w:r>
      <w:proofErr w:type="spellEnd"/>
      <w:r w:rsidRPr="00DA5B9F">
        <w:rPr>
          <w:rFonts w:ascii="Calibri" w:hAnsi="Calibri" w:cs="Calibri"/>
          <w:sz w:val="24"/>
          <w:szCs w:val="24"/>
        </w:rPr>
        <w:t xml:space="preserve"> napsal: „Ouředníkův text, pohybující se na pomezí beletrie a esejistiky, je provokativním pokusem, jak v jednolitém, avšak výrazně heterogenním tvaru propojit prvky moderny a postmoderny. Jinými slovy ztvárnit prožitek světa bez Boha v asambláži fiktivních epizod, dokumentárních prvků, historických dat, úvah a parafrází. Anebo ještě jinak a zjednodušeně řečeno, vyjádřit ústřední téma moderny postmodernistickými prostředky – a máme tu dvacáté století jako na dlani.“</w:t>
      </w:r>
    </w:p>
    <w:p w:rsidR="00911C59" w:rsidRPr="00DA5B9F" w:rsidRDefault="00911C59" w:rsidP="00B32B28">
      <w:pPr>
        <w:tabs>
          <w:tab w:val="clear" w:pos="1701"/>
        </w:tabs>
        <w:spacing w:after="0"/>
        <w:ind w:left="0" w:firstLine="0"/>
        <w:rPr>
          <w:rFonts w:ascii="Calibri" w:hAnsi="Calibri" w:cs="Calibri"/>
          <w:sz w:val="24"/>
          <w:szCs w:val="24"/>
        </w:rPr>
      </w:pPr>
    </w:p>
    <w:p w:rsidR="00911C59" w:rsidRPr="00DA5B9F" w:rsidRDefault="00911C59"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Divadlo Na zábradlí je průkopnickou scénou tzv. divadla malých forem. Jeho  zakladateli byli Helena </w:t>
      </w:r>
      <w:proofErr w:type="spellStart"/>
      <w:r w:rsidRPr="00DA5B9F">
        <w:rPr>
          <w:rFonts w:ascii="Calibri" w:hAnsi="Calibri" w:cs="Calibri"/>
          <w:sz w:val="24"/>
          <w:szCs w:val="24"/>
        </w:rPr>
        <w:t>Philip</w:t>
      </w:r>
      <w:r w:rsidR="00031DA1" w:rsidRPr="00DA5B9F">
        <w:rPr>
          <w:rFonts w:ascii="Calibri" w:hAnsi="Calibri" w:cs="Calibri"/>
          <w:sz w:val="24"/>
          <w:szCs w:val="24"/>
        </w:rPr>
        <w:t>pová</w:t>
      </w:r>
      <w:proofErr w:type="spellEnd"/>
      <w:r w:rsidR="00031DA1" w:rsidRPr="00DA5B9F">
        <w:rPr>
          <w:rFonts w:ascii="Calibri" w:hAnsi="Calibri" w:cs="Calibri"/>
          <w:sz w:val="24"/>
          <w:szCs w:val="24"/>
        </w:rPr>
        <w:t>, Ivan Vyskočil, Jiří Suchý a</w:t>
      </w:r>
      <w:r w:rsidRPr="00DA5B9F">
        <w:rPr>
          <w:rFonts w:ascii="Calibri" w:hAnsi="Calibri" w:cs="Calibri"/>
          <w:sz w:val="24"/>
          <w:szCs w:val="24"/>
        </w:rPr>
        <w:t xml:space="preserve"> Vladimír Vodička. Ti dali svému divadlu název podle uličky vedoucí z Anenského náměstí, kde divadlo leží, na nábřeží. Jako první představení uvedli 9. prosince 1958 divadelní leporelo s písničkami Kdyby tisíc klarinetů. Po</w:t>
      </w:r>
      <w:r w:rsidR="008B690A" w:rsidRPr="00DA5B9F">
        <w:rPr>
          <w:rFonts w:ascii="Calibri" w:hAnsi="Calibri" w:cs="Calibri"/>
          <w:sz w:val="24"/>
          <w:szCs w:val="24"/>
        </w:rPr>
        <w:t> </w:t>
      </w:r>
      <w:r w:rsidRPr="00DA5B9F">
        <w:rPr>
          <w:rFonts w:ascii="Calibri" w:hAnsi="Calibri" w:cs="Calibri"/>
          <w:sz w:val="24"/>
          <w:szCs w:val="24"/>
        </w:rPr>
        <w:t xml:space="preserve">celou dobu existence bylo Divadlo Na zábradlí spjaté s výraznými osobnostmi českého dramatu, které překračovaly dobová paradigmata a oficiální normy (Václav Havel, Jan </w:t>
      </w:r>
      <w:proofErr w:type="spellStart"/>
      <w:r w:rsidRPr="00DA5B9F">
        <w:rPr>
          <w:rFonts w:ascii="Calibri" w:hAnsi="Calibri" w:cs="Calibri"/>
          <w:sz w:val="24"/>
          <w:szCs w:val="24"/>
        </w:rPr>
        <w:t>Grossman</w:t>
      </w:r>
      <w:proofErr w:type="spellEnd"/>
      <w:r w:rsidRPr="00DA5B9F">
        <w:rPr>
          <w:rFonts w:ascii="Calibri" w:hAnsi="Calibri" w:cs="Calibri"/>
          <w:sz w:val="24"/>
          <w:szCs w:val="24"/>
        </w:rPr>
        <w:t xml:space="preserve">, Libor Fára, </w:t>
      </w:r>
      <w:proofErr w:type="spellStart"/>
      <w:r w:rsidRPr="00DA5B9F">
        <w:rPr>
          <w:rFonts w:ascii="Calibri" w:hAnsi="Calibri" w:cs="Calibri"/>
          <w:sz w:val="24"/>
          <w:szCs w:val="24"/>
        </w:rPr>
        <w:t>Evald</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Schorm</w:t>
      </w:r>
      <w:proofErr w:type="spellEnd"/>
      <w:r w:rsidRPr="00DA5B9F">
        <w:rPr>
          <w:rFonts w:ascii="Calibri" w:hAnsi="Calibri" w:cs="Calibri"/>
          <w:sz w:val="24"/>
          <w:szCs w:val="24"/>
        </w:rPr>
        <w:t xml:space="preserve">, Ladislav Fialka a mnozí další). Tradice scény s výraznou dramaturgií a režijním rukopisem přetrvala i po revoluci, především v období, kdy se uměleckým šéfem souboru stal excentrický vizionář Petr </w:t>
      </w:r>
      <w:proofErr w:type="spellStart"/>
      <w:r w:rsidRPr="00DA5B9F">
        <w:rPr>
          <w:rFonts w:ascii="Calibri" w:hAnsi="Calibri" w:cs="Calibri"/>
          <w:sz w:val="24"/>
          <w:szCs w:val="24"/>
        </w:rPr>
        <w:t>Lébl</w:t>
      </w:r>
      <w:proofErr w:type="spellEnd"/>
      <w:r w:rsidRPr="00DA5B9F">
        <w:rPr>
          <w:rFonts w:ascii="Calibri" w:hAnsi="Calibri" w:cs="Calibri"/>
          <w:sz w:val="24"/>
          <w:szCs w:val="24"/>
        </w:rPr>
        <w:t>. I po jeho tragické smrti v roce 1999 si „Zábradlí“ udrželo punc scény, která jde proti hlavnímu proudu (inscenace J.</w:t>
      </w:r>
      <w:r w:rsidR="008B690A" w:rsidRPr="00DA5B9F">
        <w:rPr>
          <w:rFonts w:ascii="Calibri" w:hAnsi="Calibri" w:cs="Calibri"/>
          <w:sz w:val="24"/>
          <w:szCs w:val="24"/>
        </w:rPr>
        <w:t> </w:t>
      </w:r>
      <w:r w:rsidRPr="00DA5B9F">
        <w:rPr>
          <w:rFonts w:ascii="Calibri" w:hAnsi="Calibri" w:cs="Calibri"/>
          <w:sz w:val="24"/>
          <w:szCs w:val="24"/>
        </w:rPr>
        <w:t>A.</w:t>
      </w:r>
      <w:r w:rsidR="008B690A" w:rsidRPr="00DA5B9F">
        <w:rPr>
          <w:rFonts w:ascii="Calibri" w:hAnsi="Calibri" w:cs="Calibri"/>
          <w:sz w:val="24"/>
          <w:szCs w:val="24"/>
        </w:rPr>
        <w:t> </w:t>
      </w:r>
      <w:proofErr w:type="spellStart"/>
      <w:r w:rsidRPr="00DA5B9F">
        <w:rPr>
          <w:rFonts w:ascii="Calibri" w:hAnsi="Calibri" w:cs="Calibri"/>
          <w:sz w:val="24"/>
          <w:szCs w:val="24"/>
        </w:rPr>
        <w:t>Pitínského</w:t>
      </w:r>
      <w:proofErr w:type="spellEnd"/>
      <w:r w:rsidRPr="00DA5B9F">
        <w:rPr>
          <w:rFonts w:ascii="Calibri" w:hAnsi="Calibri" w:cs="Calibri"/>
          <w:sz w:val="24"/>
          <w:szCs w:val="24"/>
        </w:rPr>
        <w:t xml:space="preserve">, Jiřího Pokorného a dalších). V současnosti prožívá divadlo pod novým vedením </w:t>
      </w:r>
      <w:r w:rsidR="00031DA1" w:rsidRPr="00DA5B9F">
        <w:rPr>
          <w:rFonts w:ascii="Calibri" w:hAnsi="Calibri" w:cs="Calibri"/>
          <w:sz w:val="24"/>
          <w:szCs w:val="24"/>
        </w:rPr>
        <w:t xml:space="preserve">(Petr </w:t>
      </w:r>
      <w:proofErr w:type="spellStart"/>
      <w:r w:rsidR="00031DA1" w:rsidRPr="00DA5B9F">
        <w:rPr>
          <w:rFonts w:ascii="Calibri" w:hAnsi="Calibri" w:cs="Calibri"/>
          <w:sz w:val="24"/>
          <w:szCs w:val="24"/>
        </w:rPr>
        <w:t>Štědroň</w:t>
      </w:r>
      <w:proofErr w:type="spellEnd"/>
      <w:r w:rsidR="00031DA1" w:rsidRPr="00DA5B9F">
        <w:rPr>
          <w:rFonts w:ascii="Calibri" w:hAnsi="Calibri" w:cs="Calibri"/>
          <w:sz w:val="24"/>
          <w:szCs w:val="24"/>
        </w:rPr>
        <w:t xml:space="preserve"> – Dora </w:t>
      </w:r>
      <w:proofErr w:type="spellStart"/>
      <w:r w:rsidR="00031DA1" w:rsidRPr="00DA5B9F">
        <w:rPr>
          <w:rFonts w:ascii="Calibri" w:hAnsi="Calibri" w:cs="Calibri"/>
          <w:sz w:val="24"/>
          <w:szCs w:val="24"/>
        </w:rPr>
        <w:t>Viceníková</w:t>
      </w:r>
      <w:proofErr w:type="spellEnd"/>
      <w:r w:rsidR="00031DA1" w:rsidRPr="00DA5B9F">
        <w:rPr>
          <w:rFonts w:ascii="Calibri" w:hAnsi="Calibri" w:cs="Calibri"/>
          <w:sz w:val="24"/>
          <w:szCs w:val="24"/>
        </w:rPr>
        <w:t xml:space="preserve">) </w:t>
      </w:r>
      <w:r w:rsidRPr="00DA5B9F">
        <w:rPr>
          <w:rFonts w:ascii="Calibri" w:hAnsi="Calibri" w:cs="Calibri"/>
          <w:sz w:val="24"/>
          <w:szCs w:val="24"/>
        </w:rPr>
        <w:t>jedno z nejúspěšnějších období ve své historii</w:t>
      </w:r>
      <w:r w:rsidR="00031DA1" w:rsidRPr="00DA5B9F">
        <w:rPr>
          <w:rFonts w:ascii="Calibri" w:hAnsi="Calibri" w:cs="Calibri"/>
          <w:sz w:val="24"/>
          <w:szCs w:val="24"/>
        </w:rPr>
        <w:t>, o</w:t>
      </w:r>
      <w:r w:rsidR="008B690A" w:rsidRPr="00DA5B9F">
        <w:rPr>
          <w:rFonts w:ascii="Calibri" w:hAnsi="Calibri" w:cs="Calibri"/>
          <w:sz w:val="24"/>
          <w:szCs w:val="24"/>
        </w:rPr>
        <w:t> </w:t>
      </w:r>
      <w:r w:rsidR="00031DA1" w:rsidRPr="00DA5B9F">
        <w:rPr>
          <w:rFonts w:ascii="Calibri" w:hAnsi="Calibri" w:cs="Calibri"/>
          <w:sz w:val="24"/>
          <w:szCs w:val="24"/>
        </w:rPr>
        <w:t>čemž svědčí titul Divadlo roku 2014 a totální dominance v Cenách divadelní kritiky.</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b/>
          <w:bCs/>
          <w:sz w:val="24"/>
          <w:szCs w:val="24"/>
          <w:u w:val="single"/>
        </w:rPr>
      </w:pPr>
    </w:p>
    <w:p w:rsidR="001C45FD" w:rsidRPr="00DA5B9F" w:rsidRDefault="001C45FD" w:rsidP="00B32B28">
      <w:pPr>
        <w:tabs>
          <w:tab w:val="clear" w:pos="1701"/>
        </w:tabs>
        <w:spacing w:after="0"/>
        <w:ind w:left="0" w:firstLine="0"/>
        <w:rPr>
          <w:rFonts w:ascii="Calibri" w:hAnsi="Calibri" w:cs="Calibri"/>
          <w:b/>
          <w:bCs/>
          <w:sz w:val="24"/>
          <w:szCs w:val="24"/>
          <w:u w:val="single"/>
        </w:rPr>
      </w:pPr>
      <w:r w:rsidRPr="00DA5B9F">
        <w:rPr>
          <w:rFonts w:ascii="Calibri" w:hAnsi="Calibri" w:cs="Calibri"/>
          <w:b/>
          <w:bCs/>
          <w:sz w:val="24"/>
          <w:szCs w:val="24"/>
          <w:u w:val="single"/>
        </w:rPr>
        <w:t>Pátek 3. července</w:t>
      </w:r>
    </w:p>
    <w:p w:rsidR="001C45FD" w:rsidRPr="00DA5B9F" w:rsidRDefault="001C45FD" w:rsidP="00B32B28">
      <w:pPr>
        <w:tabs>
          <w:tab w:val="clear" w:pos="1701"/>
        </w:tabs>
        <w:spacing w:after="0"/>
        <w:ind w:left="0" w:firstLine="0"/>
        <w:rPr>
          <w:rFonts w:ascii="Calibri" w:hAnsi="Calibri" w:cs="Calibri"/>
          <w:b/>
          <w:bCs/>
          <w:sz w:val="24"/>
          <w:szCs w:val="24"/>
          <w:u w:val="single"/>
        </w:rPr>
      </w:pPr>
    </w:p>
    <w:p w:rsidR="001C45FD" w:rsidRPr="00DA5B9F" w:rsidRDefault="0009507F" w:rsidP="00B32B28">
      <w:pPr>
        <w:tabs>
          <w:tab w:val="clear" w:pos="1701"/>
        </w:tabs>
        <w:spacing w:after="0"/>
        <w:ind w:left="0" w:firstLine="0"/>
        <w:rPr>
          <w:rFonts w:ascii="Calibri" w:hAnsi="Calibri" w:cs="Calibri"/>
          <w:sz w:val="24"/>
          <w:szCs w:val="24"/>
        </w:rPr>
      </w:pPr>
      <w:r>
        <w:rPr>
          <w:rFonts w:ascii="Calibri" w:hAnsi="Calibri" w:cs="Calibri"/>
          <w:b/>
          <w:bCs/>
          <w:sz w:val="24"/>
          <w:szCs w:val="24"/>
        </w:rPr>
        <w:t xml:space="preserve">Kulatý stůl </w:t>
      </w:r>
      <w:r w:rsidR="001C45FD" w:rsidRPr="00DA5B9F">
        <w:rPr>
          <w:rFonts w:ascii="Calibri" w:hAnsi="Calibri" w:cs="Calibri"/>
          <w:b/>
          <w:bCs/>
          <w:sz w:val="24"/>
          <w:szCs w:val="24"/>
        </w:rPr>
        <w:t>Vladimír Macura – ten, který byl (a bude)</w:t>
      </w:r>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17.</w:t>
      </w:r>
      <w:r w:rsidR="001C45FD" w:rsidRPr="00DA5B9F">
        <w:rPr>
          <w:rFonts w:ascii="Calibri" w:hAnsi="Calibri" w:cs="Calibri"/>
          <w:sz w:val="24"/>
          <w:szCs w:val="24"/>
        </w:rPr>
        <w:t>30</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Místo: zasedací místnost Ústavu pro českou literaturu, Na Florenci 3/1420, Praha 1</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Kapacita: 60 osob</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Přihlášení: není vyžadováno</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Neformální kulatý stůl, který poslouží jako neokázalá forma slavnostního zakončení kongresu, má za cíl připomenout odkaz význačného historika, sémiotika, překladatele, esejisty a spisovatele Vladimíra Macury u příležitosti jeho nedožitých 75. narozenin. U stolu se sejdou ti, kteří Macuru osobně znali, a povedou diskusi o dědictví jedné z klíčových osobností (nejen) Ústavu pro českou literaturu. </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Na počest Vladimíra Macury bude účastníky občerstvovat unikátní český ležák </w:t>
      </w:r>
      <w:proofErr w:type="spellStart"/>
      <w:r w:rsidRPr="00DA5B9F">
        <w:rPr>
          <w:rFonts w:ascii="Calibri" w:hAnsi="Calibri" w:cs="Calibri"/>
          <w:sz w:val="24"/>
          <w:szCs w:val="24"/>
        </w:rPr>
        <w:t>Benedict</w:t>
      </w:r>
      <w:proofErr w:type="spellEnd"/>
      <w:r w:rsidRPr="00DA5B9F">
        <w:rPr>
          <w:rFonts w:ascii="Calibri" w:hAnsi="Calibri" w:cs="Calibri"/>
          <w:sz w:val="24"/>
          <w:szCs w:val="24"/>
        </w:rPr>
        <w:t xml:space="preserve">, který pochází ze zřejmě nejstaršího doloženého českého pivovaru – </w:t>
      </w:r>
      <w:proofErr w:type="spellStart"/>
      <w:r w:rsidRPr="00DA5B9F">
        <w:rPr>
          <w:rFonts w:ascii="Calibri" w:hAnsi="Calibri" w:cs="Calibri"/>
          <w:sz w:val="24"/>
          <w:szCs w:val="24"/>
        </w:rPr>
        <w:t>Břevnovského</w:t>
      </w:r>
      <w:proofErr w:type="spellEnd"/>
      <w:r w:rsidRPr="00DA5B9F">
        <w:rPr>
          <w:rFonts w:ascii="Calibri" w:hAnsi="Calibri" w:cs="Calibri"/>
          <w:sz w:val="24"/>
          <w:szCs w:val="24"/>
        </w:rPr>
        <w:t xml:space="preserve"> klášterního pivovaru (založen roku 993). Organizátoři děkují za podporu této části programu Pivovarskému klubu v Praze.</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rPr>
        <w:t>Prohlídka knihovny Strahovského kláštera</w:t>
      </w:r>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17.</w:t>
      </w:r>
      <w:r w:rsidR="001C45FD" w:rsidRPr="00DA5B9F">
        <w:rPr>
          <w:rFonts w:ascii="Calibri" w:hAnsi="Calibri" w:cs="Calibri"/>
          <w:sz w:val="24"/>
          <w:szCs w:val="24"/>
        </w:rPr>
        <w:t>00</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Místo: Královská kanonie premonstrátů na Strahově. Sraz před strahovskou bazilikou Nanebevstoupení Panny Marie (tramvajová zastávka Pohořelec). Možnost sp</w:t>
      </w:r>
      <w:r w:rsidR="00F315D4">
        <w:rPr>
          <w:rFonts w:ascii="Calibri" w:hAnsi="Calibri" w:cs="Calibri"/>
          <w:sz w:val="24"/>
          <w:szCs w:val="24"/>
        </w:rPr>
        <w:t>olečného odchodu z Národní v 16.</w:t>
      </w:r>
      <w:r w:rsidRPr="00DA5B9F">
        <w:rPr>
          <w:rFonts w:ascii="Calibri" w:hAnsi="Calibri" w:cs="Calibri"/>
          <w:sz w:val="24"/>
          <w:szCs w:val="24"/>
        </w:rPr>
        <w:t>30</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Kapacita: 40 osob</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Přihlášení: prezenční archy při registraci</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Královská kanonie premonstrátů na Strahově vznikla s podporou českého knížete a budoucího krále Vladislava roku 1143, necelé čtvrtstoletí po založení řádu, a od té doby tvoří centrum života premonstrátského řádu řeholních kanovníků v českých zemích. Kořeny klášterní knihovny sahají již do nejstarších dob, ale kvůli mnoha pohromám, které klášter postihovaly již ve středověku (požár roku 1258, plenění 1278, 1306 a 1420), se mnoho památek z této doby nezachovalo. Po nejistých letech husitských válek a reformace nastává nový vzmach kláštera i jeho knihovny na přelomu 16. a 17. století za opata Jana </w:t>
      </w:r>
      <w:proofErr w:type="spellStart"/>
      <w:r w:rsidRPr="00DA5B9F">
        <w:rPr>
          <w:rFonts w:ascii="Calibri" w:hAnsi="Calibri" w:cs="Calibri"/>
          <w:sz w:val="24"/>
          <w:szCs w:val="24"/>
        </w:rPr>
        <w:t>Lohelia</w:t>
      </w:r>
      <w:proofErr w:type="spellEnd"/>
      <w:r w:rsidRPr="00DA5B9F">
        <w:rPr>
          <w:rFonts w:ascii="Calibri" w:hAnsi="Calibri" w:cs="Calibri"/>
          <w:sz w:val="24"/>
          <w:szCs w:val="24"/>
        </w:rPr>
        <w:t xml:space="preserve">. Za jeho nástupce Kašpara </w:t>
      </w:r>
      <w:proofErr w:type="spellStart"/>
      <w:r w:rsidRPr="00DA5B9F">
        <w:rPr>
          <w:rFonts w:ascii="Calibri" w:hAnsi="Calibri" w:cs="Calibri"/>
          <w:sz w:val="24"/>
          <w:szCs w:val="24"/>
        </w:rPr>
        <w:t>Questenberga</w:t>
      </w:r>
      <w:proofErr w:type="spellEnd"/>
      <w:r w:rsidRPr="00DA5B9F">
        <w:rPr>
          <w:rFonts w:ascii="Calibri" w:hAnsi="Calibri" w:cs="Calibri"/>
          <w:sz w:val="24"/>
          <w:szCs w:val="24"/>
        </w:rPr>
        <w:t xml:space="preserve"> byly na Strahov z Magdeburgu přeneseny ostatky sv. Norberta z </w:t>
      </w:r>
      <w:proofErr w:type="spellStart"/>
      <w:r w:rsidRPr="00DA5B9F">
        <w:rPr>
          <w:rFonts w:ascii="Calibri" w:hAnsi="Calibri" w:cs="Calibri"/>
          <w:sz w:val="24"/>
          <w:szCs w:val="24"/>
        </w:rPr>
        <w:t>Xanten</w:t>
      </w:r>
      <w:proofErr w:type="spellEnd"/>
      <w:r w:rsidRPr="00DA5B9F">
        <w:rPr>
          <w:rFonts w:ascii="Calibri" w:hAnsi="Calibri" w:cs="Calibri"/>
          <w:sz w:val="24"/>
          <w:szCs w:val="24"/>
        </w:rPr>
        <w:t>, zakladatele řádu. Novou pohromu pro knihovnu znamenal vpád švédských vojsk roku 1648. V klidnějším období po konci třicetileté války klášterní knihovna setrvale rostla a jejímu rozvoji se přizpůsobovala i architektura klášterního komplexu. V padesátých letech 20. století se strahovská knihovna stala součástí Památníku národního písemnictví, od roku 1989 se součásti fondů, rozvezené do různých státních institucí, postupně vracejí zpět na Strahov.</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u w:val="single"/>
        </w:rPr>
        <w:t>Sobota 4. července</w:t>
      </w:r>
      <w:r w:rsidRPr="00DA5B9F">
        <w:rPr>
          <w:rFonts w:ascii="Calibri" w:hAnsi="Calibri" w:cs="Calibri"/>
          <w:sz w:val="24"/>
          <w:szCs w:val="24"/>
        </w:rPr>
        <w:t xml:space="preserve"> </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b/>
          <w:bCs/>
          <w:sz w:val="24"/>
          <w:szCs w:val="24"/>
        </w:rPr>
        <w:t>Exkurze Brno kulturní</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Místo: Brno</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Kapacita: 30 osob</w:t>
      </w: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Přihlášení: prezenční arch při registraci (ÚČL Na Florenci), následně u hostesek</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Výlet za kulturními a literárními pamětihodnostmi Brna. </w:t>
      </w:r>
    </w:p>
    <w:p w:rsidR="001C45FD" w:rsidRPr="00DA5B9F" w:rsidRDefault="00F315D4" w:rsidP="00B32B28">
      <w:pPr>
        <w:tabs>
          <w:tab w:val="clear" w:pos="1701"/>
        </w:tabs>
        <w:spacing w:after="0"/>
        <w:ind w:left="0" w:firstLine="0"/>
        <w:rPr>
          <w:rFonts w:ascii="Calibri" w:hAnsi="Calibri" w:cs="Calibri"/>
          <w:sz w:val="24"/>
          <w:szCs w:val="24"/>
        </w:rPr>
      </w:pPr>
      <w:r>
        <w:rPr>
          <w:rFonts w:ascii="Calibri" w:hAnsi="Calibri" w:cs="Calibri"/>
          <w:sz w:val="24"/>
          <w:szCs w:val="24"/>
        </w:rPr>
        <w:t>Program: odjezd v 7.</w:t>
      </w:r>
      <w:r w:rsidR="001C45FD" w:rsidRPr="00DA5B9F">
        <w:rPr>
          <w:rFonts w:ascii="Calibri" w:hAnsi="Calibri" w:cs="Calibri"/>
          <w:sz w:val="24"/>
          <w:szCs w:val="24"/>
        </w:rPr>
        <w:t>42 vlake</w:t>
      </w:r>
      <w:r>
        <w:rPr>
          <w:rFonts w:ascii="Calibri" w:hAnsi="Calibri" w:cs="Calibri"/>
          <w:sz w:val="24"/>
          <w:szCs w:val="24"/>
        </w:rPr>
        <w:t xml:space="preserve">m </w:t>
      </w:r>
      <w:proofErr w:type="spellStart"/>
      <w:r>
        <w:rPr>
          <w:rFonts w:ascii="Calibri" w:hAnsi="Calibri" w:cs="Calibri"/>
          <w:sz w:val="24"/>
          <w:szCs w:val="24"/>
        </w:rPr>
        <w:t>EuroCity</w:t>
      </w:r>
      <w:proofErr w:type="spellEnd"/>
      <w:r>
        <w:rPr>
          <w:rFonts w:ascii="Calibri" w:hAnsi="Calibri" w:cs="Calibri"/>
          <w:sz w:val="24"/>
          <w:szCs w:val="24"/>
        </w:rPr>
        <w:t xml:space="preserve"> Jaroslav Hašek, v 11.</w:t>
      </w:r>
      <w:r w:rsidR="001C45FD" w:rsidRPr="00DA5B9F">
        <w:rPr>
          <w:rFonts w:ascii="Calibri" w:hAnsi="Calibri" w:cs="Calibri"/>
          <w:sz w:val="24"/>
          <w:szCs w:val="24"/>
        </w:rPr>
        <w:t xml:space="preserve">00 prohlídka Vily </w:t>
      </w:r>
      <w:proofErr w:type="spellStart"/>
      <w:r w:rsidR="001C45FD" w:rsidRPr="00DA5B9F">
        <w:rPr>
          <w:rFonts w:ascii="Calibri" w:hAnsi="Calibri" w:cs="Calibri"/>
          <w:sz w:val="24"/>
          <w:szCs w:val="24"/>
        </w:rPr>
        <w:t>Tugendhat</w:t>
      </w:r>
      <w:proofErr w:type="spellEnd"/>
      <w:r w:rsidR="001C45FD" w:rsidRPr="00DA5B9F">
        <w:rPr>
          <w:rFonts w:ascii="Calibri" w:hAnsi="Calibri" w:cs="Calibri"/>
          <w:sz w:val="24"/>
          <w:szCs w:val="24"/>
        </w:rPr>
        <w:t>, ve </w:t>
      </w:r>
      <w:r>
        <w:rPr>
          <w:rFonts w:ascii="Calibri" w:hAnsi="Calibri" w:cs="Calibri"/>
          <w:sz w:val="24"/>
          <w:szCs w:val="24"/>
        </w:rPr>
        <w:t>13.00 společný oběd, kolem 15.</w:t>
      </w:r>
      <w:r w:rsidR="001C45FD" w:rsidRPr="00DA5B9F">
        <w:rPr>
          <w:rFonts w:ascii="Calibri" w:hAnsi="Calibri" w:cs="Calibri"/>
          <w:sz w:val="24"/>
          <w:szCs w:val="24"/>
        </w:rPr>
        <w:t xml:space="preserve">00 prohlídka Moravské zemské knihovny (prezentace nakladatelství Host dle </w:t>
      </w:r>
      <w:r>
        <w:rPr>
          <w:rFonts w:ascii="Calibri" w:hAnsi="Calibri" w:cs="Calibri"/>
          <w:sz w:val="24"/>
          <w:szCs w:val="24"/>
        </w:rPr>
        <w:t>časových možností), 18.</w:t>
      </w:r>
      <w:r w:rsidR="001C45FD" w:rsidRPr="00DA5B9F">
        <w:rPr>
          <w:rFonts w:ascii="Calibri" w:hAnsi="Calibri" w:cs="Calibri"/>
          <w:sz w:val="24"/>
          <w:szCs w:val="24"/>
        </w:rPr>
        <w:t xml:space="preserve">39 návrat do Prahy vlakem </w:t>
      </w:r>
      <w:proofErr w:type="spellStart"/>
      <w:r w:rsidR="001C45FD" w:rsidRPr="00DA5B9F">
        <w:rPr>
          <w:rFonts w:ascii="Calibri" w:hAnsi="Calibri" w:cs="Calibri"/>
          <w:sz w:val="24"/>
          <w:szCs w:val="24"/>
        </w:rPr>
        <w:t>Railjet</w:t>
      </w:r>
      <w:proofErr w:type="spellEnd"/>
      <w:r w:rsidR="001C45FD" w:rsidRPr="00DA5B9F">
        <w:rPr>
          <w:rFonts w:ascii="Calibri" w:hAnsi="Calibri" w:cs="Calibri"/>
          <w:sz w:val="24"/>
          <w:szCs w:val="24"/>
        </w:rPr>
        <w:t xml:space="preserve"> </w:t>
      </w:r>
      <w:proofErr w:type="spellStart"/>
      <w:r w:rsidR="001C45FD" w:rsidRPr="00DA5B9F">
        <w:rPr>
          <w:rFonts w:ascii="Calibri" w:hAnsi="Calibri" w:cs="Calibri"/>
          <w:sz w:val="24"/>
          <w:szCs w:val="24"/>
        </w:rPr>
        <w:t>Joseph</w:t>
      </w:r>
      <w:proofErr w:type="spellEnd"/>
      <w:r w:rsidR="001C45FD" w:rsidRPr="00DA5B9F">
        <w:rPr>
          <w:rFonts w:ascii="Calibri" w:hAnsi="Calibri" w:cs="Calibri"/>
          <w:sz w:val="24"/>
          <w:szCs w:val="24"/>
        </w:rPr>
        <w:t xml:space="preserve"> Haydn.</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B32B28">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V ceně exkurze je zpáteční lístek a prohlídka Vily </w:t>
      </w:r>
      <w:proofErr w:type="spellStart"/>
      <w:r w:rsidRPr="00DA5B9F">
        <w:rPr>
          <w:rFonts w:ascii="Calibri" w:hAnsi="Calibri" w:cs="Calibri"/>
          <w:sz w:val="24"/>
          <w:szCs w:val="24"/>
        </w:rPr>
        <w:t>Tugendhat</w:t>
      </w:r>
      <w:proofErr w:type="spellEnd"/>
      <w:r w:rsidRPr="00DA5B9F">
        <w:rPr>
          <w:rFonts w:ascii="Calibri" w:hAnsi="Calibri" w:cs="Calibri"/>
          <w:sz w:val="24"/>
          <w:szCs w:val="24"/>
        </w:rPr>
        <w:t xml:space="preserve"> i Moravské zemské knihovny. </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rsidP="00EB6024">
      <w:pPr>
        <w:tabs>
          <w:tab w:val="clear" w:pos="1701"/>
        </w:tabs>
        <w:spacing w:after="0"/>
        <w:ind w:left="0" w:firstLine="0"/>
        <w:rPr>
          <w:rFonts w:ascii="Calibri" w:hAnsi="Calibri" w:cs="Calibri"/>
          <w:b/>
          <w:bCs/>
          <w:sz w:val="24"/>
          <w:szCs w:val="24"/>
        </w:rPr>
      </w:pPr>
      <w:r w:rsidRPr="00DA5B9F">
        <w:rPr>
          <w:rFonts w:ascii="Calibri" w:hAnsi="Calibri" w:cs="Calibri"/>
          <w:b/>
          <w:bCs/>
          <w:sz w:val="24"/>
          <w:szCs w:val="24"/>
        </w:rPr>
        <w:lastRenderedPageBreak/>
        <w:t>Prezentační a diskusní sekce</w:t>
      </w:r>
    </w:p>
    <w:p w:rsidR="001C45FD" w:rsidRPr="00DA5B9F" w:rsidRDefault="001C45FD" w:rsidP="00EB6024">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Po celou dobu konání kongresu bude v místnostech 205 a 206 v budově Akademie věd ČR </w:t>
      </w:r>
      <w:r w:rsidR="00F315D4">
        <w:rPr>
          <w:rFonts w:ascii="Calibri" w:hAnsi="Calibri" w:cs="Calibri"/>
          <w:sz w:val="24"/>
          <w:szCs w:val="24"/>
        </w:rPr>
        <w:t>na Národní třídě probíhat od 12.30 do 13.</w:t>
      </w:r>
      <w:r w:rsidRPr="00DA5B9F">
        <w:rPr>
          <w:rFonts w:ascii="Calibri" w:hAnsi="Calibri" w:cs="Calibri"/>
          <w:sz w:val="24"/>
          <w:szCs w:val="24"/>
        </w:rPr>
        <w:t xml:space="preserve">50 polední program. V jeho rámci budou v úterý, středu a pátek představeny některé zajímavé oborové publikace z poslední doby. </w:t>
      </w:r>
    </w:p>
    <w:p w:rsidR="001C45FD" w:rsidRPr="00DA5B9F" w:rsidRDefault="001C45FD" w:rsidP="00EB6024">
      <w:pPr>
        <w:tabs>
          <w:tab w:val="clear" w:pos="1701"/>
        </w:tabs>
        <w:spacing w:after="0"/>
        <w:ind w:left="0" w:firstLine="0"/>
        <w:rPr>
          <w:rFonts w:ascii="Calibri" w:hAnsi="Calibri" w:cs="Calibri"/>
          <w:sz w:val="24"/>
          <w:szCs w:val="24"/>
        </w:rPr>
      </w:pPr>
    </w:p>
    <w:p w:rsidR="001C45FD" w:rsidRPr="00DA5B9F" w:rsidRDefault="001C45FD" w:rsidP="00EB6024">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Ve čtvrtek se pak v rámci poledního programu uskuteční panelová diskuse o situaci bohemistiky ve světě. Své názory úvodem představí panel složený z účastníků kongresu, jehož členy budou mj. prof. Veronika </w:t>
      </w:r>
      <w:proofErr w:type="spellStart"/>
      <w:r w:rsidRPr="00DA5B9F">
        <w:rPr>
          <w:rFonts w:ascii="Calibri" w:hAnsi="Calibri" w:cs="Calibri"/>
          <w:sz w:val="24"/>
          <w:szCs w:val="24"/>
        </w:rPr>
        <w:t>Ambros</w:t>
      </w:r>
      <w:proofErr w:type="spellEnd"/>
      <w:r w:rsidRPr="00DA5B9F">
        <w:rPr>
          <w:rFonts w:ascii="Calibri" w:hAnsi="Calibri" w:cs="Calibri"/>
          <w:sz w:val="24"/>
          <w:szCs w:val="24"/>
        </w:rPr>
        <w:t xml:space="preserve"> (University </w:t>
      </w:r>
      <w:proofErr w:type="spellStart"/>
      <w:r w:rsidRPr="00DA5B9F">
        <w:rPr>
          <w:rFonts w:ascii="Calibri" w:hAnsi="Calibri" w:cs="Calibri"/>
          <w:sz w:val="24"/>
          <w:szCs w:val="24"/>
        </w:rPr>
        <w:t>of</w:t>
      </w:r>
      <w:proofErr w:type="spellEnd"/>
      <w:r w:rsidRPr="00DA5B9F">
        <w:rPr>
          <w:rFonts w:ascii="Calibri" w:hAnsi="Calibri" w:cs="Calibri"/>
          <w:sz w:val="24"/>
          <w:szCs w:val="24"/>
        </w:rPr>
        <w:t xml:space="preserve"> Toronto), prof. Alessandro </w:t>
      </w:r>
      <w:proofErr w:type="spellStart"/>
      <w:r w:rsidRPr="00DA5B9F">
        <w:rPr>
          <w:rFonts w:ascii="Calibri" w:hAnsi="Calibri" w:cs="Calibri"/>
          <w:sz w:val="24"/>
          <w:szCs w:val="24"/>
        </w:rPr>
        <w:t>Catalano</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Università</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di</w:t>
      </w:r>
      <w:proofErr w:type="spellEnd"/>
      <w:r w:rsidRPr="00DA5B9F">
        <w:rPr>
          <w:rFonts w:ascii="Calibri" w:hAnsi="Calibri" w:cs="Calibri"/>
          <w:sz w:val="24"/>
          <w:szCs w:val="24"/>
        </w:rPr>
        <w:t xml:space="preserve"> Padova), </w:t>
      </w:r>
      <w:proofErr w:type="spellStart"/>
      <w:r w:rsidRPr="00DA5B9F">
        <w:rPr>
          <w:rFonts w:ascii="Calibri" w:hAnsi="Calibri" w:cs="Calibri"/>
          <w:sz w:val="24"/>
          <w:szCs w:val="24"/>
        </w:rPr>
        <w:t>Univ</w:t>
      </w:r>
      <w:proofErr w:type="spellEnd"/>
      <w:r w:rsidRPr="00DA5B9F">
        <w:rPr>
          <w:rFonts w:ascii="Calibri" w:hAnsi="Calibri" w:cs="Calibri"/>
          <w:sz w:val="24"/>
          <w:szCs w:val="24"/>
        </w:rPr>
        <w:t xml:space="preserve">.-Prof. </w:t>
      </w:r>
      <w:proofErr w:type="spellStart"/>
      <w:r w:rsidRPr="00DA5B9F">
        <w:rPr>
          <w:rFonts w:ascii="Calibri" w:hAnsi="Calibri" w:cs="Calibri"/>
          <w:sz w:val="24"/>
          <w:szCs w:val="24"/>
        </w:rPr>
        <w:t>Mag</w:t>
      </w:r>
      <w:proofErr w:type="spellEnd"/>
      <w:r w:rsidRPr="00DA5B9F">
        <w:rPr>
          <w:rFonts w:ascii="Calibri" w:hAnsi="Calibri" w:cs="Calibri"/>
          <w:sz w:val="24"/>
          <w:szCs w:val="24"/>
        </w:rPr>
        <w:t xml:space="preserve">. Dr. Peter </w:t>
      </w:r>
      <w:proofErr w:type="spellStart"/>
      <w:r w:rsidRPr="00DA5B9F">
        <w:rPr>
          <w:rFonts w:ascii="Calibri" w:hAnsi="Calibri" w:cs="Calibri"/>
          <w:sz w:val="24"/>
          <w:szCs w:val="24"/>
        </w:rPr>
        <w:t>Deutschmann</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Paris</w:t>
      </w:r>
      <w:proofErr w:type="spellEnd"/>
      <w:r w:rsidRPr="00DA5B9F">
        <w:rPr>
          <w:rFonts w:ascii="Calibri" w:hAnsi="Calibri" w:cs="Calibri"/>
          <w:sz w:val="24"/>
          <w:szCs w:val="24"/>
        </w:rPr>
        <w:t>-</w:t>
      </w:r>
      <w:proofErr w:type="spellStart"/>
      <w:r w:rsidRPr="00DA5B9F">
        <w:rPr>
          <w:rFonts w:ascii="Calibri" w:hAnsi="Calibri" w:cs="Calibri"/>
          <w:sz w:val="24"/>
          <w:szCs w:val="24"/>
        </w:rPr>
        <w:t>Lodron</w:t>
      </w:r>
      <w:proofErr w:type="spellEnd"/>
      <w:r w:rsidRPr="00DA5B9F">
        <w:rPr>
          <w:rFonts w:ascii="Calibri" w:hAnsi="Calibri" w:cs="Calibri"/>
          <w:sz w:val="24"/>
          <w:szCs w:val="24"/>
        </w:rPr>
        <w:t>-</w:t>
      </w:r>
      <w:proofErr w:type="spellStart"/>
      <w:r w:rsidRPr="00DA5B9F">
        <w:rPr>
          <w:rFonts w:ascii="Calibri" w:hAnsi="Calibri" w:cs="Calibri"/>
          <w:sz w:val="24"/>
          <w:szCs w:val="24"/>
        </w:rPr>
        <w:t>Universität</w:t>
      </w:r>
      <w:proofErr w:type="spellEnd"/>
      <w:r w:rsidRPr="00DA5B9F">
        <w:rPr>
          <w:rFonts w:ascii="Calibri" w:hAnsi="Calibri" w:cs="Calibri"/>
          <w:sz w:val="24"/>
          <w:szCs w:val="24"/>
        </w:rPr>
        <w:t xml:space="preserve"> Salzburg), </w:t>
      </w:r>
      <w:proofErr w:type="spellStart"/>
      <w:r w:rsidRPr="00DA5B9F">
        <w:rPr>
          <w:rFonts w:ascii="Calibri" w:hAnsi="Calibri" w:cs="Calibri"/>
          <w:sz w:val="24"/>
          <w:szCs w:val="24"/>
        </w:rPr>
        <w:t>dr</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hab</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Joanna</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Czaplińska</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Uniwersytet</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Opolski</w:t>
      </w:r>
      <w:proofErr w:type="spellEnd"/>
      <w:r w:rsidRPr="00DA5B9F">
        <w:rPr>
          <w:rFonts w:ascii="Calibri" w:hAnsi="Calibri" w:cs="Calibri"/>
          <w:sz w:val="24"/>
          <w:szCs w:val="24"/>
        </w:rPr>
        <w:t xml:space="preserve">), Mgr. Zuzana Říhová, Ph.D. (University </w:t>
      </w:r>
      <w:proofErr w:type="spellStart"/>
      <w:r w:rsidRPr="00DA5B9F">
        <w:rPr>
          <w:rFonts w:ascii="Calibri" w:hAnsi="Calibri" w:cs="Calibri"/>
          <w:sz w:val="24"/>
          <w:szCs w:val="24"/>
        </w:rPr>
        <w:t>of</w:t>
      </w:r>
      <w:proofErr w:type="spellEnd"/>
      <w:r w:rsidRPr="00DA5B9F">
        <w:rPr>
          <w:rFonts w:ascii="Calibri" w:hAnsi="Calibri" w:cs="Calibri"/>
          <w:sz w:val="24"/>
          <w:szCs w:val="24"/>
        </w:rPr>
        <w:t xml:space="preserve"> Oxford). K situaci bohemistické výuky a bádání na zahraničních univerzitách a dalších akademických pracovištích budou mít dále příležitost vyslovit se všichni přítomní. </w:t>
      </w:r>
    </w:p>
    <w:p w:rsidR="001C45FD" w:rsidRPr="00DA5B9F" w:rsidRDefault="001C45FD" w:rsidP="00EB6024">
      <w:pPr>
        <w:tabs>
          <w:tab w:val="clear" w:pos="1701"/>
        </w:tabs>
        <w:spacing w:after="0"/>
        <w:ind w:left="0" w:firstLine="0"/>
        <w:rPr>
          <w:rFonts w:ascii="Calibri" w:hAnsi="Calibri" w:cs="Calibri"/>
          <w:sz w:val="24"/>
          <w:szCs w:val="24"/>
        </w:rPr>
      </w:pPr>
      <w:r w:rsidRPr="00DA5B9F">
        <w:rPr>
          <w:rFonts w:ascii="Calibri" w:hAnsi="Calibri" w:cs="Calibri"/>
          <w:sz w:val="24"/>
          <w:szCs w:val="24"/>
        </w:rPr>
        <w:t>Na diskusi byli pozváni také zástupci Ministerstva školství, mládeže a tělovýchovy ČR a Ministerstva kultury ČR.</w:t>
      </w:r>
    </w:p>
    <w:p w:rsidR="001C45FD" w:rsidRPr="00DA5B9F" w:rsidRDefault="001C45FD" w:rsidP="00EB6024">
      <w:pPr>
        <w:tabs>
          <w:tab w:val="clear" w:pos="1701"/>
        </w:tabs>
        <w:spacing w:after="0"/>
        <w:ind w:left="0" w:firstLine="0"/>
        <w:rPr>
          <w:rFonts w:ascii="Calibri" w:hAnsi="Calibri" w:cs="Calibri"/>
          <w:sz w:val="24"/>
          <w:szCs w:val="24"/>
        </w:rPr>
      </w:pPr>
    </w:p>
    <w:p w:rsidR="001C45FD" w:rsidRPr="00DA5B9F" w:rsidRDefault="001C45FD" w:rsidP="00EB6024">
      <w:pPr>
        <w:tabs>
          <w:tab w:val="clear" w:pos="1701"/>
        </w:tabs>
        <w:spacing w:after="0"/>
        <w:ind w:left="0" w:firstLine="0"/>
        <w:rPr>
          <w:rFonts w:ascii="Calibri" w:hAnsi="Calibri" w:cs="Calibri"/>
          <w:sz w:val="24"/>
          <w:szCs w:val="24"/>
        </w:rPr>
      </w:pPr>
      <w:r w:rsidRPr="00DA5B9F">
        <w:rPr>
          <w:rFonts w:ascii="Calibri" w:hAnsi="Calibri" w:cs="Calibri"/>
          <w:sz w:val="24"/>
          <w:szCs w:val="24"/>
        </w:rPr>
        <w:t>Podrobný program prezentační a diskusní sekce viz programová brožura.</w:t>
      </w:r>
    </w:p>
    <w:p w:rsidR="001C45FD" w:rsidRPr="00DA5B9F" w:rsidRDefault="001C45FD" w:rsidP="00EB6024">
      <w:pPr>
        <w:tabs>
          <w:tab w:val="clear" w:pos="1701"/>
        </w:tabs>
        <w:spacing w:after="0"/>
        <w:ind w:left="0" w:firstLine="0"/>
        <w:rPr>
          <w:rFonts w:ascii="Calibri" w:hAnsi="Calibri" w:cs="Calibri"/>
          <w:sz w:val="24"/>
          <w:szCs w:val="24"/>
        </w:rPr>
      </w:pPr>
    </w:p>
    <w:p w:rsidR="001C45FD" w:rsidRPr="00DA5B9F" w:rsidRDefault="001C45FD" w:rsidP="00EB6024">
      <w:pPr>
        <w:tabs>
          <w:tab w:val="clear" w:pos="1701"/>
        </w:tabs>
        <w:spacing w:after="0"/>
        <w:ind w:left="0" w:firstLine="0"/>
        <w:rPr>
          <w:rFonts w:ascii="Calibri" w:hAnsi="Calibri" w:cs="Calibri"/>
          <w:sz w:val="24"/>
          <w:szCs w:val="24"/>
        </w:rPr>
      </w:pPr>
      <w:r w:rsidRPr="00DA5B9F">
        <w:rPr>
          <w:rFonts w:ascii="Calibri" w:hAnsi="Calibri" w:cs="Calibri"/>
          <w:sz w:val="24"/>
          <w:szCs w:val="24"/>
        </w:rPr>
        <w:t xml:space="preserve">Pro účastníky kongresu, kteří se zúčastní poledního programu, bude k dispozici občerstvení nahrazující oběd. </w:t>
      </w:r>
    </w:p>
    <w:p w:rsidR="001C45FD" w:rsidRPr="00DA5B9F" w:rsidRDefault="001C45FD" w:rsidP="00B32B28">
      <w:pPr>
        <w:tabs>
          <w:tab w:val="clear" w:pos="1701"/>
        </w:tabs>
        <w:spacing w:after="0"/>
        <w:ind w:left="0" w:firstLine="0"/>
        <w:rPr>
          <w:rFonts w:ascii="Calibri" w:hAnsi="Calibri" w:cs="Calibri"/>
          <w:sz w:val="24"/>
          <w:szCs w:val="24"/>
        </w:rPr>
      </w:pPr>
    </w:p>
    <w:p w:rsidR="001C45FD" w:rsidRPr="00DA5B9F" w:rsidRDefault="001C45FD">
      <w:pPr>
        <w:pStyle w:val="Titulky1"/>
        <w:rPr>
          <w:rFonts w:ascii="Calibri" w:hAnsi="Calibri" w:cs="Calibri"/>
          <w:color w:val="auto"/>
          <w:sz w:val="24"/>
          <w:szCs w:val="24"/>
        </w:rPr>
      </w:pPr>
    </w:p>
    <w:p w:rsidR="001C45FD" w:rsidRPr="00DA5B9F" w:rsidRDefault="001C45FD">
      <w:pPr>
        <w:pStyle w:val="Prosttext1"/>
        <w:rPr>
          <w:rFonts w:ascii="Calibri" w:hAnsi="Calibri" w:cs="Calibri"/>
          <w:sz w:val="24"/>
          <w:szCs w:val="24"/>
        </w:rPr>
      </w:pPr>
    </w:p>
    <w:p w:rsidR="001C45FD" w:rsidRPr="00DA5B9F" w:rsidRDefault="001C45FD">
      <w:pPr>
        <w:pStyle w:val="Prosttext1"/>
        <w:jc w:val="both"/>
        <w:rPr>
          <w:rFonts w:ascii="Calibri" w:hAnsi="Calibri" w:cs="Calibri"/>
          <w:sz w:val="24"/>
          <w:szCs w:val="24"/>
        </w:rPr>
      </w:pPr>
    </w:p>
    <w:p w:rsidR="001C45FD" w:rsidRPr="00DA5B9F" w:rsidRDefault="001C45FD">
      <w:pPr>
        <w:pageBreakBefore/>
        <w:tabs>
          <w:tab w:val="clear" w:pos="1701"/>
        </w:tabs>
        <w:spacing w:after="0"/>
        <w:ind w:left="0" w:firstLine="0"/>
        <w:jc w:val="left"/>
        <w:rPr>
          <w:rStyle w:val="Siln"/>
          <w:rFonts w:ascii="Calibri" w:hAnsi="Calibri" w:cs="Calibri"/>
          <w:sz w:val="32"/>
          <w:szCs w:val="32"/>
          <w:u w:val="single"/>
        </w:rPr>
      </w:pPr>
      <w:r w:rsidRPr="00DA5B9F">
        <w:rPr>
          <w:rFonts w:ascii="Calibri" w:hAnsi="Calibri" w:cs="Calibri"/>
          <w:b/>
          <w:bCs/>
          <w:sz w:val="32"/>
          <w:szCs w:val="32"/>
        </w:rPr>
        <w:lastRenderedPageBreak/>
        <w:t>Ubytování</w:t>
      </w:r>
    </w:p>
    <w:p w:rsidR="001C45FD" w:rsidRPr="00DA5B9F" w:rsidRDefault="001C45FD">
      <w:pPr>
        <w:pStyle w:val="Nadpis2"/>
        <w:spacing w:before="390" w:after="210"/>
        <w:ind w:left="0" w:firstLine="0"/>
        <w:rPr>
          <w:rStyle w:val="Siln"/>
          <w:rFonts w:ascii="Calibri" w:hAnsi="Calibri" w:cs="Calibri"/>
          <w:b/>
          <w:bCs/>
          <w:sz w:val="24"/>
          <w:szCs w:val="24"/>
        </w:rPr>
      </w:pPr>
      <w:r w:rsidRPr="00DA5B9F">
        <w:rPr>
          <w:rStyle w:val="Siln"/>
          <w:rFonts w:ascii="Calibri" w:hAnsi="Calibri" w:cs="Calibri"/>
          <w:b/>
          <w:bCs/>
          <w:sz w:val="24"/>
          <w:szCs w:val="24"/>
          <w:u w:val="single"/>
        </w:rPr>
        <w:t>Hotel</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i w:val="0"/>
          <w:iCs w:val="0"/>
          <w:sz w:val="24"/>
          <w:szCs w:val="24"/>
        </w:rPr>
        <w:t xml:space="preserve">Hotelové ubytování účastníků kongresu nabízí Vila </w:t>
      </w:r>
      <w:proofErr w:type="spellStart"/>
      <w:r w:rsidRPr="00DA5B9F">
        <w:rPr>
          <w:rStyle w:val="Siln"/>
          <w:rFonts w:ascii="Calibri" w:hAnsi="Calibri" w:cs="Calibri"/>
          <w:b w:val="0"/>
          <w:bCs w:val="0"/>
          <w:i w:val="0"/>
          <w:iCs w:val="0"/>
          <w:sz w:val="24"/>
          <w:szCs w:val="24"/>
        </w:rPr>
        <w:t>Lanna</w:t>
      </w:r>
      <w:proofErr w:type="spellEnd"/>
      <w:r w:rsidRPr="00DA5B9F">
        <w:rPr>
          <w:rStyle w:val="Siln"/>
          <w:rFonts w:ascii="Calibri" w:hAnsi="Calibri" w:cs="Calibri"/>
          <w:b w:val="0"/>
          <w:bCs w:val="0"/>
          <w:i w:val="0"/>
          <w:iCs w:val="0"/>
          <w:sz w:val="24"/>
          <w:szCs w:val="24"/>
        </w:rPr>
        <w:t xml:space="preserve">, reprezentační zařízení Akademie věd České republiky. Tato památkově chráněná budova byla postavena roku 1872 v novorenesančním slohu. Nově otevřená věž s vyhlídkou nabízí úchvatný výhled nejen do blízkého okolí vily </w:t>
      </w:r>
      <w:proofErr w:type="spellStart"/>
      <w:r w:rsidRPr="00DA5B9F">
        <w:rPr>
          <w:rStyle w:val="Siln"/>
          <w:rFonts w:ascii="Calibri" w:hAnsi="Calibri" w:cs="Calibri"/>
          <w:b w:val="0"/>
          <w:bCs w:val="0"/>
          <w:i w:val="0"/>
          <w:iCs w:val="0"/>
          <w:sz w:val="24"/>
          <w:szCs w:val="24"/>
        </w:rPr>
        <w:t>Lanna</w:t>
      </w:r>
      <w:proofErr w:type="spellEnd"/>
      <w:r w:rsidRPr="00DA5B9F">
        <w:rPr>
          <w:rStyle w:val="Siln"/>
          <w:rFonts w:ascii="Calibri" w:hAnsi="Calibri" w:cs="Calibri"/>
          <w:b w:val="0"/>
          <w:bCs w:val="0"/>
          <w:i w:val="0"/>
          <w:iCs w:val="0"/>
          <w:sz w:val="24"/>
          <w:szCs w:val="24"/>
        </w:rPr>
        <w:t>, ale třeba i na ZOO nebo na Trojský zámek s přilehlými vinicemi. V areálu je možné bezpečně parkovat.</w:t>
      </w:r>
    </w:p>
    <w:p w:rsidR="001C45FD" w:rsidRPr="00DA5B9F" w:rsidRDefault="001C45FD">
      <w:pPr>
        <w:pStyle w:val="Zkladntext"/>
        <w:spacing w:after="0" w:line="100" w:lineRule="atLeast"/>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 xml:space="preserve">Vila </w:t>
      </w:r>
      <w:proofErr w:type="spellStart"/>
      <w:r w:rsidRPr="00DA5B9F">
        <w:rPr>
          <w:rStyle w:val="Siln"/>
          <w:rFonts w:ascii="Calibri" w:hAnsi="Calibri" w:cs="Calibri"/>
          <w:b w:val="0"/>
          <w:bCs w:val="0"/>
          <w:sz w:val="24"/>
          <w:szCs w:val="24"/>
        </w:rPr>
        <w:t>Lanna</w:t>
      </w:r>
      <w:proofErr w:type="spellEnd"/>
    </w:p>
    <w:p w:rsidR="001C45FD" w:rsidRPr="00DA5B9F" w:rsidRDefault="001C45FD">
      <w:pPr>
        <w:pStyle w:val="Zkladntext"/>
        <w:spacing w:after="0" w:line="100" w:lineRule="atLeast"/>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 xml:space="preserve">V Sadech 1 </w:t>
      </w:r>
    </w:p>
    <w:p w:rsidR="001C45FD" w:rsidRPr="00DA5B9F" w:rsidRDefault="001C45FD">
      <w:pPr>
        <w:pStyle w:val="Zkladntext"/>
        <w:spacing w:after="0" w:line="100" w:lineRule="atLeast"/>
        <w:ind w:left="0" w:firstLine="0"/>
        <w:rPr>
          <w:rFonts w:ascii="Calibri" w:hAnsi="Calibri" w:cs="Calibri"/>
        </w:rPr>
      </w:pPr>
      <w:r w:rsidRPr="00DA5B9F">
        <w:rPr>
          <w:rStyle w:val="Siln"/>
          <w:rFonts w:ascii="Calibri" w:hAnsi="Calibri" w:cs="Calibri"/>
          <w:b w:val="0"/>
          <w:bCs w:val="0"/>
          <w:sz w:val="24"/>
          <w:szCs w:val="24"/>
        </w:rPr>
        <w:t>160 00  Praha 6 – Bubeneč</w:t>
      </w:r>
    </w:p>
    <w:p w:rsidR="001C45FD" w:rsidRPr="00DA5B9F" w:rsidRDefault="00AD7424">
      <w:pPr>
        <w:pStyle w:val="Zkladntext"/>
        <w:spacing w:after="0" w:line="100" w:lineRule="atLeast"/>
        <w:ind w:left="0" w:firstLine="0"/>
        <w:rPr>
          <w:rStyle w:val="Siln"/>
          <w:rFonts w:ascii="Calibri" w:hAnsi="Calibri" w:cs="Calibri"/>
          <w:b w:val="0"/>
          <w:bCs w:val="0"/>
          <w:sz w:val="24"/>
          <w:szCs w:val="24"/>
          <w:lang w:val="de-DE"/>
        </w:rPr>
      </w:pPr>
      <w:hyperlink r:id="rId27" w:history="1">
        <w:r w:rsidR="001C45FD" w:rsidRPr="00DA5B9F">
          <w:rPr>
            <w:rStyle w:val="Siln"/>
            <w:rFonts w:ascii="Calibri" w:hAnsi="Calibri" w:cs="Calibri"/>
            <w:b w:val="0"/>
            <w:bCs w:val="0"/>
            <w:sz w:val="24"/>
            <w:szCs w:val="24"/>
          </w:rPr>
          <w:t>www.vila-</w:t>
        </w:r>
        <w:proofErr w:type="spellStart"/>
        <w:r w:rsidR="001C45FD" w:rsidRPr="00DA5B9F">
          <w:rPr>
            <w:rStyle w:val="Siln"/>
            <w:rFonts w:ascii="Calibri" w:hAnsi="Calibri" w:cs="Calibri"/>
            <w:b w:val="0"/>
            <w:bCs w:val="0"/>
            <w:sz w:val="24"/>
            <w:szCs w:val="24"/>
          </w:rPr>
          <w:t>lanna.cz</w:t>
        </w:r>
        <w:proofErr w:type="spellEnd"/>
      </w:hyperlink>
      <w:r w:rsidR="001C45FD" w:rsidRPr="00DA5B9F">
        <w:rPr>
          <w:rStyle w:val="Siln"/>
          <w:rFonts w:ascii="Calibri" w:hAnsi="Calibri" w:cs="Calibri"/>
          <w:b w:val="0"/>
          <w:bCs w:val="0"/>
          <w:sz w:val="24"/>
          <w:szCs w:val="24"/>
        </w:rPr>
        <w:t xml:space="preserve"> </w:t>
      </w:r>
    </w:p>
    <w:p w:rsidR="001C45FD" w:rsidRPr="00DA5B9F" w:rsidRDefault="00416377">
      <w:pPr>
        <w:pStyle w:val="Zkladntext"/>
        <w:spacing w:after="0" w:line="100" w:lineRule="atLeast"/>
        <w:ind w:left="0" w:firstLine="0"/>
        <w:rPr>
          <w:rFonts w:ascii="Calibri" w:hAnsi="Calibri" w:cs="Calibri"/>
        </w:rPr>
      </w:pPr>
      <w:r w:rsidRPr="00DA5B9F">
        <w:rPr>
          <w:rStyle w:val="Siln"/>
          <w:rFonts w:ascii="Calibri" w:hAnsi="Calibri" w:cs="Calibri"/>
          <w:b w:val="0"/>
          <w:bCs w:val="0"/>
          <w:sz w:val="24"/>
          <w:szCs w:val="24"/>
          <w:lang w:val="de-DE"/>
        </w:rPr>
        <w:t xml:space="preserve">+420 </w:t>
      </w:r>
      <w:r w:rsidR="001C45FD" w:rsidRPr="00DA5B9F">
        <w:rPr>
          <w:rStyle w:val="Siln"/>
          <w:rFonts w:ascii="Calibri" w:hAnsi="Calibri" w:cs="Calibri"/>
          <w:b w:val="0"/>
          <w:bCs w:val="0"/>
          <w:sz w:val="24"/>
          <w:szCs w:val="24"/>
        </w:rPr>
        <w:t>224 321 278</w:t>
      </w:r>
    </w:p>
    <w:p w:rsidR="001C45FD" w:rsidRPr="00DA5B9F" w:rsidRDefault="00031DA1">
      <w:pPr>
        <w:pStyle w:val="Zkladntext"/>
        <w:spacing w:before="390" w:after="210"/>
        <w:ind w:left="0" w:firstLine="0"/>
        <w:rPr>
          <w:rStyle w:val="Siln"/>
          <w:rFonts w:ascii="Calibri" w:hAnsi="Calibri" w:cs="Calibri"/>
          <w:b w:val="0"/>
          <w:bCs w:val="0"/>
          <w:sz w:val="24"/>
          <w:szCs w:val="24"/>
        </w:rPr>
      </w:pPr>
      <w:r w:rsidRPr="00DA5B9F">
        <w:rPr>
          <w:noProof/>
          <w:lang w:eastAsia="cs-CZ"/>
        </w:rPr>
        <w:drawing>
          <wp:anchor distT="0" distB="0" distL="0" distR="0" simplePos="0" relativeHeight="251658240" behindDoc="0" locked="0" layoutInCell="1" allowOverlap="1">
            <wp:simplePos x="0" y="0"/>
            <wp:positionH relativeFrom="column">
              <wp:align>center</wp:align>
            </wp:positionH>
            <wp:positionV relativeFrom="paragraph">
              <wp:posOffset>179070</wp:posOffset>
            </wp:positionV>
            <wp:extent cx="4341495" cy="3617595"/>
            <wp:effectExtent l="19050" t="19050" r="20955" b="20955"/>
            <wp:wrapTopAndBottom/>
            <wp:docPr id="1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4341495" cy="3617595"/>
                    </a:xfrm>
                    <a:prstGeom prst="rect">
                      <a:avLst/>
                    </a:prstGeom>
                    <a:solidFill>
                      <a:srgbClr val="FFFFFF"/>
                    </a:solidFill>
                    <a:ln w="635">
                      <a:solidFill>
                        <a:srgbClr val="000000"/>
                      </a:solidFill>
                      <a:miter lim="800000"/>
                      <a:headEnd/>
                      <a:tailEnd/>
                    </a:ln>
                  </pic:spPr>
                </pic:pic>
              </a:graphicData>
            </a:graphic>
          </wp:anchor>
        </w:drawing>
      </w:r>
      <w:r w:rsidR="001C45FD" w:rsidRPr="00DA5B9F">
        <w:rPr>
          <w:rStyle w:val="Siln"/>
          <w:rFonts w:ascii="Calibri" w:hAnsi="Calibri" w:cs="Calibri"/>
          <w:b w:val="0"/>
          <w:bCs w:val="0"/>
          <w:sz w:val="24"/>
          <w:szCs w:val="24"/>
        </w:rPr>
        <w:br/>
      </w:r>
      <w:r w:rsidR="001C45FD" w:rsidRPr="00DA5B9F">
        <w:rPr>
          <w:rStyle w:val="Siln"/>
          <w:rFonts w:ascii="Calibri" w:hAnsi="Calibri" w:cs="Calibri"/>
          <w:sz w:val="24"/>
          <w:szCs w:val="24"/>
        </w:rPr>
        <w:t>Doprava</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 xml:space="preserve">Z Letiště Václava Havla (oba terminály): Autobusem 119 na zastávku Veleslavín, zde přestup na metro A (směr Depo Hostivař) do stanice Dejvická, výstup směr Bubeneč, přestup na autobus 131 do zastávky Sibiřské náměstí (nebo z Dejvické pěšky cca 10 minut). Cesta trvá cca 40 minut.    </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lastRenderedPageBreak/>
        <w:t>Na Národní třídu: Autobusem č. 131 ze Sibiřského náměstí do stanice Hradčanská, odtamtud tramvají č. 18 do stanice Národní divadlo. Cesta trvá přibližně 30 minut.</w:t>
      </w:r>
    </w:p>
    <w:p w:rsidR="001C45FD" w:rsidRPr="00DA5B9F" w:rsidRDefault="001C45FD">
      <w:pPr>
        <w:pStyle w:val="Zkladntext"/>
        <w:spacing w:before="390" w:after="210"/>
        <w:ind w:left="0" w:firstLine="0"/>
        <w:rPr>
          <w:rFonts w:ascii="Calibri" w:hAnsi="Calibri" w:cs="Calibri"/>
        </w:rPr>
      </w:pPr>
      <w:r w:rsidRPr="00DA5B9F">
        <w:rPr>
          <w:rStyle w:val="Siln"/>
          <w:rFonts w:ascii="Calibri" w:hAnsi="Calibri" w:cs="Calibri"/>
          <w:b w:val="0"/>
          <w:bCs w:val="0"/>
          <w:sz w:val="24"/>
          <w:szCs w:val="24"/>
        </w:rPr>
        <w:t>K budově Na Florenci: Autobusem č. 131 ze Sibiřského náměstí do stanice Hradčanská, odtamtud tramvají č. 26 do stanice Masarykovo nádraží. Cesta trvá přibližně 30 minut.</w:t>
      </w:r>
    </w:p>
    <w:p w:rsidR="001C45FD" w:rsidRPr="00DA5B9F" w:rsidRDefault="001C45FD">
      <w:pPr>
        <w:pStyle w:val="Zkladntext"/>
        <w:spacing w:before="390" w:after="210"/>
        <w:ind w:left="0" w:firstLine="0"/>
        <w:rPr>
          <w:rStyle w:val="Siln"/>
          <w:rFonts w:ascii="Calibri" w:hAnsi="Calibri" w:cs="Calibri"/>
          <w:b w:val="0"/>
          <w:bCs w:val="0"/>
          <w:i w:val="0"/>
          <w:iCs w:val="0"/>
          <w:sz w:val="24"/>
          <w:szCs w:val="24"/>
        </w:rPr>
      </w:pPr>
      <w:r w:rsidRPr="00DA5B9F">
        <w:rPr>
          <w:rStyle w:val="Siln"/>
          <w:rFonts w:ascii="Calibri" w:hAnsi="Calibri" w:cs="Calibri"/>
          <w:i w:val="0"/>
          <w:iCs w:val="0"/>
          <w:sz w:val="24"/>
          <w:szCs w:val="24"/>
          <w:u w:val="single"/>
        </w:rPr>
        <w:t>Hotelová kolej</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i w:val="0"/>
          <w:iCs w:val="0"/>
          <w:sz w:val="24"/>
          <w:szCs w:val="24"/>
        </w:rPr>
        <w:t>Ubytování na hotelové koleji zajišťují Koleje a menzy Univerzity Karlovy v Praze na koleji Komenského nedaleko Strahovského kláštera a Pražského hradu.</w:t>
      </w:r>
    </w:p>
    <w:p w:rsidR="001C45FD" w:rsidRPr="00DA5B9F" w:rsidRDefault="001C45FD">
      <w:pPr>
        <w:pStyle w:val="Zkladntext"/>
        <w:spacing w:after="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Kolej Komenského</w:t>
      </w:r>
    </w:p>
    <w:p w:rsidR="001C45FD" w:rsidRPr="00DA5B9F" w:rsidRDefault="001C45FD">
      <w:pPr>
        <w:pStyle w:val="Zkladntext"/>
        <w:spacing w:after="0"/>
        <w:ind w:left="0" w:firstLine="0"/>
        <w:rPr>
          <w:rStyle w:val="Siln"/>
          <w:rFonts w:ascii="Calibri" w:hAnsi="Calibri" w:cs="Calibri"/>
          <w:b w:val="0"/>
          <w:bCs w:val="0"/>
          <w:sz w:val="24"/>
          <w:szCs w:val="24"/>
        </w:rPr>
      </w:pPr>
      <w:proofErr w:type="spellStart"/>
      <w:r w:rsidRPr="00DA5B9F">
        <w:rPr>
          <w:rStyle w:val="Siln"/>
          <w:rFonts w:ascii="Calibri" w:hAnsi="Calibri" w:cs="Calibri"/>
          <w:b w:val="0"/>
          <w:bCs w:val="0"/>
          <w:sz w:val="24"/>
          <w:szCs w:val="24"/>
        </w:rPr>
        <w:t>Parléřova</w:t>
      </w:r>
      <w:proofErr w:type="spellEnd"/>
      <w:r w:rsidRPr="00DA5B9F">
        <w:rPr>
          <w:rStyle w:val="Siln"/>
          <w:rFonts w:ascii="Calibri" w:hAnsi="Calibri" w:cs="Calibri"/>
          <w:b w:val="0"/>
          <w:bCs w:val="0"/>
          <w:sz w:val="24"/>
          <w:szCs w:val="24"/>
        </w:rPr>
        <w:t xml:space="preserve"> 6</w:t>
      </w:r>
    </w:p>
    <w:p w:rsidR="001C45FD" w:rsidRPr="00DA5B9F" w:rsidRDefault="001C45FD">
      <w:pPr>
        <w:pStyle w:val="Zkladntext"/>
        <w:spacing w:after="0"/>
        <w:ind w:left="0" w:firstLine="0"/>
        <w:rPr>
          <w:rFonts w:ascii="Calibri" w:hAnsi="Calibri" w:cs="Calibri"/>
        </w:rPr>
      </w:pPr>
      <w:r w:rsidRPr="00DA5B9F">
        <w:rPr>
          <w:rStyle w:val="Siln"/>
          <w:rFonts w:ascii="Calibri" w:hAnsi="Calibri" w:cs="Calibri"/>
          <w:b w:val="0"/>
          <w:bCs w:val="0"/>
          <w:sz w:val="24"/>
          <w:szCs w:val="24"/>
        </w:rPr>
        <w:t>169 00 Praha 6</w:t>
      </w:r>
    </w:p>
    <w:p w:rsidR="001C45FD" w:rsidRPr="00DA5B9F" w:rsidRDefault="00AD7424">
      <w:pPr>
        <w:pStyle w:val="Zkladntext"/>
        <w:spacing w:after="0"/>
        <w:ind w:left="0" w:firstLine="0"/>
        <w:rPr>
          <w:rStyle w:val="Siln"/>
          <w:rFonts w:ascii="Calibri" w:hAnsi="Calibri" w:cs="Calibri"/>
          <w:b w:val="0"/>
          <w:bCs w:val="0"/>
          <w:sz w:val="24"/>
          <w:szCs w:val="24"/>
        </w:rPr>
      </w:pPr>
      <w:hyperlink r:id="rId29" w:history="1">
        <w:r w:rsidR="00416377" w:rsidRPr="00DA5B9F">
          <w:rPr>
            <w:rStyle w:val="Siln"/>
            <w:rFonts w:ascii="Calibri" w:hAnsi="Calibri" w:cs="Calibri"/>
            <w:b w:val="0"/>
            <w:bCs w:val="0"/>
            <w:sz w:val="24"/>
            <w:szCs w:val="24"/>
          </w:rPr>
          <w:t>http://</w:t>
        </w:r>
        <w:r w:rsidR="001C45FD" w:rsidRPr="00DA5B9F">
          <w:rPr>
            <w:rStyle w:val="Siln"/>
            <w:rFonts w:ascii="Calibri" w:hAnsi="Calibri" w:cs="Calibri"/>
            <w:b w:val="0"/>
            <w:bCs w:val="0"/>
            <w:sz w:val="24"/>
            <w:szCs w:val="24"/>
          </w:rPr>
          <w:t>kam.</w:t>
        </w:r>
        <w:proofErr w:type="spellStart"/>
        <w:r w:rsidR="001C45FD" w:rsidRPr="00DA5B9F">
          <w:rPr>
            <w:rStyle w:val="Siln"/>
            <w:rFonts w:ascii="Calibri" w:hAnsi="Calibri" w:cs="Calibri"/>
            <w:b w:val="0"/>
            <w:bCs w:val="0"/>
            <w:sz w:val="24"/>
            <w:szCs w:val="24"/>
          </w:rPr>
          <w:t>cuni.cz</w:t>
        </w:r>
        <w:proofErr w:type="spellEnd"/>
      </w:hyperlink>
      <w:r w:rsidR="001C45FD" w:rsidRPr="00DA5B9F">
        <w:rPr>
          <w:rStyle w:val="Siln"/>
          <w:rFonts w:ascii="Calibri" w:hAnsi="Calibri" w:cs="Calibri"/>
          <w:b w:val="0"/>
          <w:bCs w:val="0"/>
          <w:sz w:val="24"/>
          <w:szCs w:val="24"/>
        </w:rPr>
        <w:t xml:space="preserve">  </w:t>
      </w:r>
    </w:p>
    <w:p w:rsidR="001C45FD" w:rsidRPr="00DA5B9F" w:rsidRDefault="00416377">
      <w:pPr>
        <w:pStyle w:val="Zkladntext"/>
        <w:spacing w:after="0"/>
        <w:ind w:left="0" w:firstLine="0"/>
        <w:rPr>
          <w:rFonts w:ascii="Calibri" w:hAnsi="Calibri" w:cs="Calibri"/>
        </w:rPr>
      </w:pPr>
      <w:r w:rsidRPr="00DA5B9F">
        <w:rPr>
          <w:rStyle w:val="Siln"/>
          <w:rFonts w:ascii="Calibri" w:hAnsi="Calibri" w:cs="Calibri"/>
          <w:b w:val="0"/>
          <w:bCs w:val="0"/>
          <w:sz w:val="24"/>
          <w:szCs w:val="24"/>
        </w:rPr>
        <w:t xml:space="preserve">+420 </w:t>
      </w:r>
      <w:r w:rsidR="001C45FD" w:rsidRPr="00DA5B9F">
        <w:rPr>
          <w:rStyle w:val="Siln"/>
          <w:rFonts w:ascii="Calibri" w:hAnsi="Calibri" w:cs="Calibri"/>
          <w:b w:val="0"/>
          <w:bCs w:val="0"/>
          <w:sz w:val="24"/>
          <w:szCs w:val="24"/>
        </w:rPr>
        <w:t>220 516 816</w:t>
      </w:r>
    </w:p>
    <w:p w:rsidR="001C45FD" w:rsidRPr="00DA5B9F" w:rsidRDefault="001C45FD">
      <w:pPr>
        <w:pStyle w:val="Zkladntext"/>
        <w:spacing w:after="0"/>
        <w:ind w:left="0" w:firstLine="0"/>
        <w:rPr>
          <w:rFonts w:ascii="Calibri" w:hAnsi="Calibri" w:cs="Calibri"/>
        </w:rPr>
      </w:pPr>
    </w:p>
    <w:p w:rsidR="001C45FD" w:rsidRPr="00DA5B9F" w:rsidRDefault="00031DA1">
      <w:pPr>
        <w:pStyle w:val="Zkladntext"/>
        <w:spacing w:before="390" w:after="210"/>
        <w:ind w:left="0" w:firstLine="0"/>
        <w:rPr>
          <w:rStyle w:val="Siln"/>
          <w:rFonts w:ascii="Calibri" w:hAnsi="Calibri" w:cs="Calibri"/>
          <w:b w:val="0"/>
          <w:bCs w:val="0"/>
          <w:sz w:val="24"/>
          <w:szCs w:val="24"/>
        </w:rPr>
      </w:pPr>
      <w:r w:rsidRPr="00DA5B9F">
        <w:rPr>
          <w:noProof/>
          <w:lang w:eastAsia="cs-CZ"/>
        </w:rPr>
        <w:drawing>
          <wp:anchor distT="0" distB="0" distL="0" distR="0" simplePos="0" relativeHeight="251659264" behindDoc="0" locked="0" layoutInCell="1" allowOverlap="1">
            <wp:simplePos x="0" y="0"/>
            <wp:positionH relativeFrom="column">
              <wp:align>center</wp:align>
            </wp:positionH>
            <wp:positionV relativeFrom="paragraph">
              <wp:posOffset>635</wp:posOffset>
            </wp:positionV>
            <wp:extent cx="5065395" cy="3912870"/>
            <wp:effectExtent l="19050" t="19050" r="20955" b="11430"/>
            <wp:wrapTopAndBottom/>
            <wp:docPr id="1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5065395" cy="3912870"/>
                    </a:xfrm>
                    <a:prstGeom prst="rect">
                      <a:avLst/>
                    </a:prstGeom>
                    <a:solidFill>
                      <a:srgbClr val="FFFFFF"/>
                    </a:solidFill>
                    <a:ln w="635">
                      <a:solidFill>
                        <a:srgbClr val="000000"/>
                      </a:solidFill>
                      <a:miter lim="800000"/>
                      <a:headEnd/>
                      <a:tailEnd/>
                    </a:ln>
                  </pic:spPr>
                </pic:pic>
              </a:graphicData>
            </a:graphic>
          </wp:anchor>
        </w:drawing>
      </w:r>
      <w:r w:rsidR="001C45FD" w:rsidRPr="00DA5B9F">
        <w:rPr>
          <w:rStyle w:val="Siln"/>
          <w:rFonts w:ascii="Calibri" w:hAnsi="Calibri" w:cs="Calibri"/>
          <w:sz w:val="24"/>
          <w:szCs w:val="24"/>
        </w:rPr>
        <w:t>Doprava</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 xml:space="preserve">Z Letiště Václava Havla (oba terminály): Autobusem 119 na zastávku Divoká Šárka, zde přestup na autobus 191 (směr Na Knížecí), na zastávce Vypich přestup na tramvaj 22 (směr Nádraží Hostivař) do zastávky Pohořelec. Cesta trvá cca 40 minut. </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lastRenderedPageBreak/>
        <w:t>Na Národní třídu: Tramvají č. 22 ze zastávky Pohořelec do stanice Národní divadlo. Cesta trvá přibližně 20 minut.</w:t>
      </w:r>
    </w:p>
    <w:p w:rsidR="001C45FD" w:rsidRPr="00DA5B9F" w:rsidRDefault="001C45FD">
      <w:pPr>
        <w:pStyle w:val="Zkladntext"/>
        <w:spacing w:before="390" w:after="210"/>
        <w:ind w:left="0" w:firstLine="0"/>
        <w:rPr>
          <w:rFonts w:ascii="Calibri" w:hAnsi="Calibri" w:cs="Calibri"/>
        </w:rPr>
      </w:pPr>
      <w:r w:rsidRPr="00DA5B9F">
        <w:rPr>
          <w:rStyle w:val="Siln"/>
          <w:rFonts w:ascii="Calibri" w:hAnsi="Calibri" w:cs="Calibri"/>
          <w:b w:val="0"/>
          <w:bCs w:val="0"/>
          <w:sz w:val="24"/>
          <w:szCs w:val="24"/>
        </w:rPr>
        <w:t>K budově Na Florenci: Tramvají č. 22 ze zastávky Pohořelec do stanice Malostranská, odtamtud tramvají č. 5 do zastávky Masarykovo nádraží. Cesta trvá přibližně 30 minut.</w:t>
      </w:r>
    </w:p>
    <w:p w:rsidR="001C45FD" w:rsidRPr="00DA5B9F" w:rsidRDefault="001C45FD">
      <w:pPr>
        <w:pStyle w:val="Zkladntext"/>
        <w:spacing w:before="390" w:after="210"/>
        <w:ind w:left="0" w:firstLine="0"/>
        <w:rPr>
          <w:rStyle w:val="Siln"/>
          <w:rFonts w:ascii="Calibri" w:hAnsi="Calibri" w:cs="Calibri"/>
          <w:b w:val="0"/>
          <w:bCs w:val="0"/>
          <w:i w:val="0"/>
          <w:iCs w:val="0"/>
          <w:sz w:val="24"/>
          <w:szCs w:val="24"/>
        </w:rPr>
      </w:pPr>
      <w:r w:rsidRPr="00DA5B9F">
        <w:rPr>
          <w:rStyle w:val="Siln"/>
          <w:rFonts w:ascii="Calibri" w:hAnsi="Calibri" w:cs="Calibri"/>
          <w:i w:val="0"/>
          <w:iCs w:val="0"/>
          <w:sz w:val="24"/>
          <w:szCs w:val="24"/>
          <w:u w:val="single"/>
        </w:rPr>
        <w:t>Kolej</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i w:val="0"/>
          <w:iCs w:val="0"/>
          <w:sz w:val="24"/>
          <w:szCs w:val="24"/>
        </w:rPr>
        <w:t xml:space="preserve">Ubytování na koleji zajišťují Koleje a menzy Univerzity Karlovy v Praze na koleji </w:t>
      </w:r>
      <w:proofErr w:type="spellStart"/>
      <w:r w:rsidRPr="00DA5B9F">
        <w:rPr>
          <w:rStyle w:val="Siln"/>
          <w:rFonts w:ascii="Calibri" w:hAnsi="Calibri" w:cs="Calibri"/>
          <w:b w:val="0"/>
          <w:bCs w:val="0"/>
          <w:i w:val="0"/>
          <w:iCs w:val="0"/>
          <w:sz w:val="24"/>
          <w:szCs w:val="24"/>
        </w:rPr>
        <w:t>Kajetánka</w:t>
      </w:r>
      <w:proofErr w:type="spellEnd"/>
      <w:r w:rsidRPr="00DA5B9F">
        <w:rPr>
          <w:rStyle w:val="Siln"/>
          <w:rFonts w:ascii="Calibri" w:hAnsi="Calibri" w:cs="Calibri"/>
          <w:b w:val="0"/>
          <w:bCs w:val="0"/>
          <w:i w:val="0"/>
          <w:iCs w:val="0"/>
          <w:sz w:val="24"/>
          <w:szCs w:val="24"/>
        </w:rPr>
        <w:t xml:space="preserve"> nedaleko stejnojmenného zámečku.</w:t>
      </w:r>
    </w:p>
    <w:p w:rsidR="001C45FD" w:rsidRPr="00DA5B9F" w:rsidRDefault="001C45FD">
      <w:pPr>
        <w:pStyle w:val="Zkladntext"/>
        <w:spacing w:after="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 xml:space="preserve">Kolej </w:t>
      </w:r>
      <w:proofErr w:type="spellStart"/>
      <w:r w:rsidRPr="00DA5B9F">
        <w:rPr>
          <w:rStyle w:val="Siln"/>
          <w:rFonts w:ascii="Calibri" w:hAnsi="Calibri" w:cs="Calibri"/>
          <w:b w:val="0"/>
          <w:bCs w:val="0"/>
          <w:sz w:val="24"/>
          <w:szCs w:val="24"/>
        </w:rPr>
        <w:t>Kajetánka</w:t>
      </w:r>
      <w:proofErr w:type="spellEnd"/>
    </w:p>
    <w:p w:rsidR="001C45FD" w:rsidRPr="00DA5B9F" w:rsidRDefault="001C45FD">
      <w:pPr>
        <w:pStyle w:val="Zkladntext"/>
        <w:spacing w:after="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Radimova 12</w:t>
      </w:r>
    </w:p>
    <w:p w:rsidR="001C45FD" w:rsidRPr="00DA5B9F" w:rsidRDefault="001C45FD">
      <w:pPr>
        <w:pStyle w:val="Zkladntext"/>
        <w:spacing w:after="0"/>
        <w:ind w:left="0" w:firstLine="0"/>
        <w:rPr>
          <w:rFonts w:ascii="Calibri" w:hAnsi="Calibri" w:cs="Calibri"/>
        </w:rPr>
      </w:pPr>
      <w:r w:rsidRPr="00DA5B9F">
        <w:rPr>
          <w:rStyle w:val="Siln"/>
          <w:rFonts w:ascii="Calibri" w:hAnsi="Calibri" w:cs="Calibri"/>
          <w:b w:val="0"/>
          <w:bCs w:val="0"/>
          <w:sz w:val="24"/>
          <w:szCs w:val="24"/>
        </w:rPr>
        <w:t>169 00 Praha 6</w:t>
      </w:r>
    </w:p>
    <w:p w:rsidR="001C45FD" w:rsidRPr="00DA5B9F" w:rsidRDefault="00AD7424">
      <w:pPr>
        <w:pStyle w:val="Zkladntext"/>
        <w:spacing w:after="0"/>
        <w:ind w:left="0" w:firstLine="0"/>
        <w:rPr>
          <w:rStyle w:val="Siln"/>
          <w:rFonts w:ascii="Calibri" w:hAnsi="Calibri" w:cs="Calibri"/>
          <w:b w:val="0"/>
          <w:bCs w:val="0"/>
          <w:sz w:val="24"/>
          <w:szCs w:val="24"/>
          <w:lang w:val="en-US"/>
        </w:rPr>
      </w:pPr>
      <w:hyperlink r:id="rId31" w:history="1">
        <w:r w:rsidR="001C45FD" w:rsidRPr="00DA5B9F">
          <w:rPr>
            <w:rStyle w:val="Siln"/>
            <w:rFonts w:ascii="Calibri" w:hAnsi="Calibri" w:cs="Calibri"/>
            <w:b w:val="0"/>
            <w:bCs w:val="0"/>
            <w:sz w:val="24"/>
            <w:szCs w:val="24"/>
            <w:lang w:val="en-US"/>
          </w:rPr>
          <w:t>http://</w:t>
        </w:r>
        <w:r w:rsidR="001C45FD" w:rsidRPr="00DA5B9F">
          <w:rPr>
            <w:rStyle w:val="Siln"/>
            <w:rFonts w:ascii="Calibri" w:hAnsi="Calibri" w:cs="Calibri"/>
            <w:b w:val="0"/>
            <w:bCs w:val="0"/>
            <w:sz w:val="24"/>
            <w:szCs w:val="24"/>
          </w:rPr>
          <w:t>kam.</w:t>
        </w:r>
        <w:proofErr w:type="spellStart"/>
        <w:r w:rsidR="001C45FD" w:rsidRPr="00DA5B9F">
          <w:rPr>
            <w:rStyle w:val="Siln"/>
            <w:rFonts w:ascii="Calibri" w:hAnsi="Calibri" w:cs="Calibri"/>
            <w:b w:val="0"/>
            <w:bCs w:val="0"/>
            <w:sz w:val="24"/>
            <w:szCs w:val="24"/>
          </w:rPr>
          <w:t>cuni.cz</w:t>
        </w:r>
        <w:proofErr w:type="spellEnd"/>
      </w:hyperlink>
      <w:r w:rsidR="001C45FD" w:rsidRPr="00DA5B9F">
        <w:rPr>
          <w:rStyle w:val="Siln"/>
          <w:rFonts w:ascii="Calibri" w:hAnsi="Calibri" w:cs="Calibri"/>
          <w:b w:val="0"/>
          <w:bCs w:val="0"/>
          <w:sz w:val="24"/>
          <w:szCs w:val="24"/>
        </w:rPr>
        <w:t xml:space="preserve">  </w:t>
      </w:r>
    </w:p>
    <w:p w:rsidR="001C45FD" w:rsidRPr="00DA5B9F" w:rsidRDefault="001C45FD">
      <w:pPr>
        <w:pStyle w:val="Zkladntext"/>
        <w:spacing w:after="0"/>
        <w:ind w:left="0" w:firstLine="0"/>
        <w:rPr>
          <w:rFonts w:ascii="Calibri" w:hAnsi="Calibri" w:cs="Calibri"/>
        </w:rPr>
      </w:pPr>
      <w:r w:rsidRPr="00DA5B9F">
        <w:rPr>
          <w:rStyle w:val="Siln"/>
          <w:rFonts w:ascii="Calibri" w:hAnsi="Calibri" w:cs="Calibri"/>
          <w:b w:val="0"/>
          <w:bCs w:val="0"/>
          <w:sz w:val="24"/>
          <w:szCs w:val="24"/>
          <w:lang w:val="en-US"/>
        </w:rPr>
        <w:t xml:space="preserve">+420 </w:t>
      </w:r>
      <w:r w:rsidRPr="00DA5B9F">
        <w:rPr>
          <w:rStyle w:val="Siln"/>
          <w:rFonts w:ascii="Calibri" w:hAnsi="Calibri" w:cs="Calibri"/>
          <w:b w:val="0"/>
          <w:bCs w:val="0"/>
          <w:sz w:val="24"/>
          <w:szCs w:val="24"/>
        </w:rPr>
        <w:t>233 095 103</w:t>
      </w:r>
    </w:p>
    <w:p w:rsidR="001C45FD" w:rsidRPr="00DA5B9F" w:rsidRDefault="001C45FD">
      <w:pPr>
        <w:pStyle w:val="Zkladntext"/>
        <w:spacing w:after="0"/>
        <w:ind w:left="0" w:firstLine="0"/>
        <w:rPr>
          <w:rFonts w:ascii="Calibri" w:hAnsi="Calibri" w:cs="Calibri"/>
        </w:rPr>
      </w:pP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sz w:val="24"/>
          <w:szCs w:val="24"/>
        </w:rPr>
        <w:t>Doprava</w:t>
      </w:r>
    </w:p>
    <w:p w:rsidR="001C45FD" w:rsidRPr="00DA5B9F" w:rsidRDefault="001C45FD" w:rsidP="00307B70">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 xml:space="preserve">Z Letiště Václava Havla (oba terminály): Autobusem 119 na zastávku Divoká Šárka, zde přestup na autobus 191 (směr Na Knížecí), na zastávce Vypich přestup na autobus 180 (směr Dejvická) do zastávky </w:t>
      </w:r>
      <w:proofErr w:type="spellStart"/>
      <w:r w:rsidRPr="00DA5B9F">
        <w:rPr>
          <w:rStyle w:val="Siln"/>
          <w:rFonts w:ascii="Calibri" w:hAnsi="Calibri" w:cs="Calibri"/>
          <w:b w:val="0"/>
          <w:bCs w:val="0"/>
          <w:sz w:val="24"/>
          <w:szCs w:val="24"/>
        </w:rPr>
        <w:t>Kajetánka</w:t>
      </w:r>
      <w:proofErr w:type="spellEnd"/>
      <w:r w:rsidRPr="00DA5B9F">
        <w:rPr>
          <w:rStyle w:val="Siln"/>
          <w:rFonts w:ascii="Calibri" w:hAnsi="Calibri" w:cs="Calibri"/>
          <w:b w:val="0"/>
          <w:bCs w:val="0"/>
          <w:sz w:val="24"/>
          <w:szCs w:val="24"/>
        </w:rPr>
        <w:t>. Cesta trvá přibližně 40 minut.</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 xml:space="preserve">Na Národní třídu: Autobusem č. 184 ze zastávky </w:t>
      </w:r>
      <w:proofErr w:type="spellStart"/>
      <w:r w:rsidRPr="00DA5B9F">
        <w:rPr>
          <w:rStyle w:val="Siln"/>
          <w:rFonts w:ascii="Calibri" w:hAnsi="Calibri" w:cs="Calibri"/>
          <w:b w:val="0"/>
          <w:bCs w:val="0"/>
          <w:sz w:val="24"/>
          <w:szCs w:val="24"/>
        </w:rPr>
        <w:t>Kajetánka</w:t>
      </w:r>
      <w:proofErr w:type="spellEnd"/>
      <w:r w:rsidRPr="00DA5B9F">
        <w:rPr>
          <w:rStyle w:val="Siln"/>
          <w:rFonts w:ascii="Calibri" w:hAnsi="Calibri" w:cs="Calibri"/>
          <w:b w:val="0"/>
          <w:bCs w:val="0"/>
          <w:sz w:val="24"/>
          <w:szCs w:val="24"/>
        </w:rPr>
        <w:t xml:space="preserve"> do stanice Hradčanská, odtamtud tramvají č. 18 do stanice Národní divadlo. Cesta trvá přibližně 35 minut.</w:t>
      </w:r>
    </w:p>
    <w:p w:rsidR="001C45FD" w:rsidRPr="00DA5B9F" w:rsidRDefault="001C45FD">
      <w:pPr>
        <w:pStyle w:val="Zkladntext"/>
        <w:spacing w:before="390" w:after="210"/>
        <w:ind w:left="0" w:firstLine="0"/>
        <w:rPr>
          <w:rStyle w:val="Siln"/>
          <w:rFonts w:ascii="Calibri" w:hAnsi="Calibri" w:cs="Calibri"/>
          <w:b w:val="0"/>
          <w:bCs w:val="0"/>
          <w:sz w:val="24"/>
          <w:szCs w:val="24"/>
        </w:rPr>
      </w:pPr>
      <w:r w:rsidRPr="00DA5B9F">
        <w:rPr>
          <w:rStyle w:val="Siln"/>
          <w:rFonts w:ascii="Calibri" w:hAnsi="Calibri" w:cs="Calibri"/>
          <w:b w:val="0"/>
          <w:bCs w:val="0"/>
          <w:sz w:val="24"/>
          <w:szCs w:val="24"/>
        </w:rPr>
        <w:t xml:space="preserve">K budově Na Florenci: Autobusem č. 184 ze zastávky </w:t>
      </w:r>
      <w:proofErr w:type="spellStart"/>
      <w:r w:rsidRPr="00DA5B9F">
        <w:rPr>
          <w:rStyle w:val="Siln"/>
          <w:rFonts w:ascii="Calibri" w:hAnsi="Calibri" w:cs="Calibri"/>
          <w:b w:val="0"/>
          <w:bCs w:val="0"/>
          <w:sz w:val="24"/>
          <w:szCs w:val="24"/>
        </w:rPr>
        <w:t>Kajetánka</w:t>
      </w:r>
      <w:proofErr w:type="spellEnd"/>
      <w:r w:rsidRPr="00DA5B9F">
        <w:rPr>
          <w:rStyle w:val="Siln"/>
          <w:rFonts w:ascii="Calibri" w:hAnsi="Calibri" w:cs="Calibri"/>
          <w:b w:val="0"/>
          <w:bCs w:val="0"/>
          <w:sz w:val="24"/>
          <w:szCs w:val="24"/>
        </w:rPr>
        <w:t xml:space="preserve"> do stanice Hradčanská, odtamtud tramvají č. 26 do stanice Masarykovo nádraží. Cesta trvá přibližně 35 minut.</w:t>
      </w:r>
    </w:p>
    <w:p w:rsidR="001C45FD" w:rsidRPr="00DA5B9F" w:rsidRDefault="001C45FD">
      <w:pPr>
        <w:pStyle w:val="Zkladntext"/>
        <w:spacing w:before="390" w:after="210"/>
        <w:ind w:left="0" w:firstLine="0"/>
        <w:rPr>
          <w:rStyle w:val="Siln"/>
          <w:rFonts w:ascii="Calibri" w:hAnsi="Calibri" w:cs="Calibri"/>
          <w:b w:val="0"/>
          <w:bCs w:val="0"/>
          <w:sz w:val="24"/>
          <w:szCs w:val="24"/>
        </w:rPr>
      </w:pPr>
    </w:p>
    <w:p w:rsidR="001C45FD" w:rsidRPr="00DA5B9F" w:rsidRDefault="001C45FD">
      <w:pPr>
        <w:pStyle w:val="Zkladntext"/>
        <w:spacing w:before="390" w:after="210"/>
        <w:ind w:left="0" w:firstLine="0"/>
        <w:rPr>
          <w:rStyle w:val="Siln"/>
          <w:rFonts w:ascii="Calibri" w:hAnsi="Calibri" w:cs="Calibri"/>
          <w:b w:val="0"/>
          <w:bCs w:val="0"/>
          <w:sz w:val="24"/>
          <w:szCs w:val="24"/>
        </w:rPr>
      </w:pPr>
    </w:p>
    <w:p w:rsidR="001C45FD" w:rsidRPr="00DA5B9F" w:rsidRDefault="001C45FD">
      <w:pPr>
        <w:pStyle w:val="Zkladntext"/>
        <w:spacing w:before="390" w:after="210"/>
        <w:ind w:left="0" w:firstLine="0"/>
        <w:rPr>
          <w:rStyle w:val="Siln"/>
          <w:rFonts w:ascii="Calibri" w:hAnsi="Calibri" w:cs="Calibri"/>
          <w:b w:val="0"/>
          <w:bCs w:val="0"/>
          <w:sz w:val="24"/>
          <w:szCs w:val="24"/>
        </w:rPr>
      </w:pPr>
    </w:p>
    <w:p w:rsidR="001C45FD" w:rsidRPr="00DA5B9F" w:rsidRDefault="001C45FD">
      <w:pPr>
        <w:pStyle w:val="Zkladntext"/>
        <w:spacing w:before="390" w:after="210"/>
        <w:ind w:left="0" w:firstLine="0"/>
        <w:rPr>
          <w:rStyle w:val="Siln"/>
          <w:rFonts w:ascii="Calibri" w:hAnsi="Calibri" w:cs="Calibri"/>
          <w:b w:val="0"/>
          <w:bCs w:val="0"/>
          <w:sz w:val="32"/>
          <w:szCs w:val="32"/>
        </w:rPr>
      </w:pPr>
      <w:r w:rsidRPr="00DA5B9F">
        <w:rPr>
          <w:rStyle w:val="Siln"/>
          <w:rFonts w:ascii="Calibri" w:hAnsi="Calibri" w:cs="Calibri"/>
          <w:b w:val="0"/>
          <w:bCs w:val="0"/>
          <w:sz w:val="24"/>
          <w:szCs w:val="24"/>
        </w:rPr>
        <w:br w:type="page"/>
      </w:r>
      <w:r w:rsidRPr="00DA5B9F">
        <w:rPr>
          <w:rStyle w:val="Siln"/>
          <w:rFonts w:ascii="Calibri" w:hAnsi="Calibri" w:cs="Calibri"/>
          <w:i w:val="0"/>
          <w:iCs w:val="0"/>
          <w:sz w:val="32"/>
          <w:szCs w:val="32"/>
        </w:rPr>
        <w:lastRenderedPageBreak/>
        <w:t>Jednací prostory</w:t>
      </w:r>
    </w:p>
    <w:p w:rsidR="001C45FD" w:rsidRPr="00DA5B9F" w:rsidRDefault="001C45FD" w:rsidP="00612D6A">
      <w:pPr>
        <w:pStyle w:val="Zkladntext"/>
        <w:spacing w:after="0"/>
        <w:ind w:left="0" w:firstLine="0"/>
        <w:rPr>
          <w:rStyle w:val="Siln"/>
          <w:rFonts w:ascii="Calibri" w:hAnsi="Calibri" w:cs="Calibri"/>
          <w:i w:val="0"/>
          <w:iCs w:val="0"/>
          <w:sz w:val="24"/>
          <w:szCs w:val="24"/>
        </w:rPr>
      </w:pPr>
      <w:r w:rsidRPr="00DA5B9F">
        <w:rPr>
          <w:rStyle w:val="Siln"/>
          <w:rFonts w:ascii="Calibri" w:hAnsi="Calibri" w:cs="Calibri"/>
          <w:i w:val="0"/>
          <w:iCs w:val="0"/>
          <w:sz w:val="24"/>
          <w:szCs w:val="24"/>
        </w:rPr>
        <w:t>Sídlo Akademie věd ČR (místnosti 108, 205 a 206)</w:t>
      </w:r>
    </w:p>
    <w:p w:rsidR="001C45FD" w:rsidRPr="00DA5B9F" w:rsidRDefault="001C45FD" w:rsidP="00612D6A">
      <w:pPr>
        <w:pStyle w:val="Zkladntext"/>
        <w:spacing w:after="0"/>
        <w:ind w:left="0" w:firstLine="0"/>
        <w:rPr>
          <w:rStyle w:val="Siln"/>
          <w:rFonts w:ascii="Calibri" w:hAnsi="Calibri" w:cs="Calibri"/>
          <w:i w:val="0"/>
          <w:iCs w:val="0"/>
          <w:sz w:val="24"/>
          <w:szCs w:val="24"/>
        </w:rPr>
      </w:pPr>
      <w:r w:rsidRPr="00DA5B9F">
        <w:rPr>
          <w:rStyle w:val="Siln"/>
          <w:rFonts w:ascii="Calibri" w:hAnsi="Calibri" w:cs="Calibri"/>
          <w:b w:val="0"/>
          <w:bCs w:val="0"/>
          <w:sz w:val="24"/>
          <w:szCs w:val="24"/>
        </w:rPr>
        <w:t>Národní 3, 117 20 Praha 1</w:t>
      </w:r>
    </w:p>
    <w:p w:rsidR="001C45FD" w:rsidRPr="00DA5B9F" w:rsidRDefault="001C45FD" w:rsidP="00612D6A">
      <w:pPr>
        <w:pStyle w:val="Zkladntext"/>
        <w:spacing w:before="390" w:after="210"/>
        <w:ind w:left="0" w:firstLine="0"/>
        <w:rPr>
          <w:rStyle w:val="Siln"/>
          <w:rFonts w:ascii="Calibri" w:hAnsi="Calibri" w:cs="Calibri"/>
          <w:b w:val="0"/>
          <w:bCs w:val="0"/>
          <w:i w:val="0"/>
          <w:iCs w:val="0"/>
          <w:sz w:val="24"/>
          <w:szCs w:val="24"/>
        </w:rPr>
      </w:pPr>
      <w:r w:rsidRPr="00DA5B9F">
        <w:rPr>
          <w:rStyle w:val="Siln"/>
          <w:rFonts w:ascii="Calibri" w:hAnsi="Calibri" w:cs="Calibri"/>
          <w:b w:val="0"/>
          <w:bCs w:val="0"/>
          <w:i w:val="0"/>
          <w:iCs w:val="0"/>
          <w:sz w:val="24"/>
          <w:szCs w:val="24"/>
        </w:rPr>
        <w:t xml:space="preserve">Budova AV ČR se nachází přímo naproti Nové scéně Národního divadla, u zastávky tramvaje Národní divadlo, nedaleko metra B Národní třída. Jednací místnosti se nacházejí v 1., resp. 2. patře a budou označeny. Do budovy je bezbariérový přístup. </w:t>
      </w:r>
    </w:p>
    <w:p w:rsidR="001C45FD" w:rsidRPr="00DA5B9F" w:rsidRDefault="001C45FD" w:rsidP="00612D6A">
      <w:pPr>
        <w:pStyle w:val="Zkladntext"/>
        <w:spacing w:before="390" w:after="210"/>
        <w:ind w:left="0" w:firstLine="0"/>
        <w:rPr>
          <w:rStyle w:val="Siln"/>
          <w:rFonts w:ascii="Calibri" w:hAnsi="Calibri" w:cs="Calibri"/>
          <w:b w:val="0"/>
          <w:bCs w:val="0"/>
          <w:i w:val="0"/>
          <w:iCs w:val="0"/>
          <w:sz w:val="24"/>
          <w:szCs w:val="24"/>
        </w:rPr>
      </w:pPr>
      <w:r w:rsidRPr="00DA5B9F">
        <w:rPr>
          <w:rStyle w:val="Siln"/>
          <w:rFonts w:ascii="Calibri" w:hAnsi="Calibri" w:cs="Calibri"/>
          <w:b w:val="0"/>
          <w:bCs w:val="0"/>
          <w:i w:val="0"/>
          <w:iCs w:val="0"/>
          <w:sz w:val="24"/>
          <w:szCs w:val="24"/>
        </w:rPr>
        <w:t>Všechny jednací sály jsou vybaveny projekční technikou s možností přehrávat i zvukové záznamy.</w:t>
      </w:r>
    </w:p>
    <w:p w:rsidR="001C45FD" w:rsidRPr="00DA5B9F" w:rsidRDefault="009E4CB1" w:rsidP="00D5331E">
      <w:pPr>
        <w:pStyle w:val="Zkladntext"/>
        <w:spacing w:before="390" w:after="210"/>
        <w:ind w:left="0" w:firstLine="0"/>
        <w:jc w:val="center"/>
        <w:rPr>
          <w:rStyle w:val="Siln"/>
          <w:rFonts w:ascii="Calibri" w:hAnsi="Calibri" w:cs="Calibri"/>
          <w:b w:val="0"/>
          <w:bCs w:val="0"/>
          <w:i w:val="0"/>
          <w:iCs w:val="0"/>
          <w:sz w:val="24"/>
          <w:szCs w:val="24"/>
        </w:rPr>
      </w:pPr>
      <w:r w:rsidRPr="00DA5B9F">
        <w:rPr>
          <w:rFonts w:ascii="Calibri" w:hAnsi="Calibri" w:cs="Calibri"/>
          <w:b/>
          <w:bCs/>
          <w:i w:val="0"/>
          <w:iCs w:val="0"/>
          <w:noProof/>
          <w:sz w:val="24"/>
          <w:szCs w:val="24"/>
          <w:lang w:eastAsia="cs-CZ"/>
        </w:rPr>
        <w:drawing>
          <wp:inline distT="0" distB="0" distL="0" distR="0">
            <wp:extent cx="5705475" cy="3038475"/>
            <wp:effectExtent l="1905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srcRect/>
                    <a:stretch>
                      <a:fillRect/>
                    </a:stretch>
                  </pic:blipFill>
                  <pic:spPr bwMode="auto">
                    <a:xfrm>
                      <a:off x="0" y="0"/>
                      <a:ext cx="5705475" cy="3038475"/>
                    </a:xfrm>
                    <a:prstGeom prst="rect">
                      <a:avLst/>
                    </a:prstGeom>
                    <a:noFill/>
                    <a:ln w="9525">
                      <a:noFill/>
                      <a:miter lim="800000"/>
                      <a:headEnd/>
                      <a:tailEnd/>
                    </a:ln>
                  </pic:spPr>
                </pic:pic>
              </a:graphicData>
            </a:graphic>
          </wp:inline>
        </w:drawing>
      </w:r>
    </w:p>
    <w:p w:rsidR="001C45FD" w:rsidRPr="00DA5B9F" w:rsidRDefault="001C45FD" w:rsidP="004A5A2E">
      <w:pPr>
        <w:pStyle w:val="Zkladntext"/>
        <w:spacing w:before="390" w:after="210"/>
        <w:ind w:left="0" w:firstLine="0"/>
        <w:jc w:val="left"/>
        <w:rPr>
          <w:rStyle w:val="Siln"/>
          <w:rFonts w:ascii="Calibri" w:hAnsi="Calibri" w:cs="Calibri"/>
          <w:i w:val="0"/>
          <w:iCs w:val="0"/>
          <w:sz w:val="24"/>
          <w:szCs w:val="24"/>
        </w:rPr>
      </w:pPr>
    </w:p>
    <w:p w:rsidR="001C45FD" w:rsidRPr="00DA5B9F" w:rsidRDefault="001C45FD" w:rsidP="004A5A2E">
      <w:pPr>
        <w:pStyle w:val="Zkladntext"/>
        <w:spacing w:before="390" w:after="210"/>
        <w:ind w:left="0" w:firstLine="0"/>
        <w:jc w:val="left"/>
        <w:rPr>
          <w:rStyle w:val="Siln"/>
          <w:rFonts w:ascii="Calibri" w:hAnsi="Calibri" w:cs="Calibri"/>
          <w:i w:val="0"/>
          <w:iCs w:val="0"/>
          <w:sz w:val="24"/>
          <w:szCs w:val="24"/>
        </w:rPr>
      </w:pPr>
      <w:r w:rsidRPr="00DA5B9F">
        <w:rPr>
          <w:rStyle w:val="Siln"/>
          <w:rFonts w:ascii="Calibri" w:hAnsi="Calibri" w:cs="Calibri"/>
          <w:i w:val="0"/>
          <w:iCs w:val="0"/>
          <w:sz w:val="24"/>
          <w:szCs w:val="24"/>
        </w:rPr>
        <w:t>Ústav české literatury AV ČR, v. v. i. (zasedací místnost)</w:t>
      </w:r>
      <w:r w:rsidRPr="00DA5B9F">
        <w:rPr>
          <w:rStyle w:val="Siln"/>
          <w:rFonts w:ascii="Calibri" w:hAnsi="Calibri" w:cs="Calibri"/>
          <w:i w:val="0"/>
          <w:iCs w:val="0"/>
          <w:sz w:val="24"/>
          <w:szCs w:val="24"/>
        </w:rPr>
        <w:br/>
      </w:r>
      <w:r w:rsidRPr="00DA5B9F">
        <w:rPr>
          <w:rStyle w:val="Siln"/>
          <w:rFonts w:ascii="Calibri" w:hAnsi="Calibri" w:cs="Calibri"/>
          <w:b w:val="0"/>
          <w:bCs w:val="0"/>
          <w:sz w:val="24"/>
          <w:szCs w:val="24"/>
        </w:rPr>
        <w:t>Na Florenci 3/1420, 110 00 Praha 1</w:t>
      </w:r>
    </w:p>
    <w:p w:rsidR="001C45FD" w:rsidRPr="00DA5B9F" w:rsidRDefault="001C45FD" w:rsidP="004A5A2E">
      <w:pPr>
        <w:pStyle w:val="Zkladntext"/>
        <w:spacing w:before="390" w:after="210"/>
        <w:ind w:left="0" w:firstLine="0"/>
        <w:jc w:val="left"/>
        <w:rPr>
          <w:rStyle w:val="Siln"/>
          <w:rFonts w:ascii="Calibri" w:hAnsi="Calibri" w:cs="Calibri"/>
          <w:b w:val="0"/>
          <w:bCs w:val="0"/>
          <w:i w:val="0"/>
          <w:iCs w:val="0"/>
          <w:sz w:val="24"/>
          <w:szCs w:val="24"/>
        </w:rPr>
      </w:pPr>
      <w:r w:rsidRPr="00DA5B9F">
        <w:rPr>
          <w:rStyle w:val="Siln"/>
          <w:rFonts w:ascii="Calibri" w:hAnsi="Calibri" w:cs="Calibri"/>
          <w:b w:val="0"/>
          <w:bCs w:val="0"/>
          <w:i w:val="0"/>
          <w:iCs w:val="0"/>
          <w:sz w:val="24"/>
          <w:szCs w:val="24"/>
        </w:rPr>
        <w:t xml:space="preserve">Budova ÚČL se nachází přímo u stanice metra B Náměstí republiky a poblíž tramvajové zastávky Masarykovo nádraží. Zasedací síň se nachází ve 3. patře a je dostupná výtahem. Místnost s registrací účastníků se nachází v přízemí, v prostoru studovny. </w:t>
      </w:r>
    </w:p>
    <w:p w:rsidR="001C45FD" w:rsidRPr="00DA5B9F" w:rsidRDefault="001C45FD" w:rsidP="004A5A2E">
      <w:pPr>
        <w:pStyle w:val="Zkladntext"/>
        <w:spacing w:before="390" w:after="210"/>
        <w:ind w:left="0" w:firstLine="0"/>
        <w:jc w:val="left"/>
        <w:rPr>
          <w:rStyle w:val="Siln"/>
          <w:rFonts w:ascii="Calibri" w:hAnsi="Calibri" w:cs="Calibri"/>
          <w:b w:val="0"/>
          <w:bCs w:val="0"/>
          <w:i w:val="0"/>
          <w:iCs w:val="0"/>
          <w:sz w:val="24"/>
          <w:szCs w:val="24"/>
        </w:rPr>
      </w:pPr>
      <w:r w:rsidRPr="00DA5B9F">
        <w:rPr>
          <w:rStyle w:val="Siln"/>
          <w:rFonts w:ascii="Calibri" w:hAnsi="Calibri" w:cs="Calibri"/>
          <w:b w:val="0"/>
          <w:bCs w:val="0"/>
          <w:i w:val="0"/>
          <w:iCs w:val="0"/>
          <w:sz w:val="24"/>
          <w:szCs w:val="24"/>
        </w:rPr>
        <w:t xml:space="preserve">Sál je plně vybaven projekční a zvukovou technikou. Dostupné grafické vstupy: VGA, </w:t>
      </w:r>
      <w:proofErr w:type="spellStart"/>
      <w:r w:rsidRPr="00DA5B9F">
        <w:rPr>
          <w:rStyle w:val="Siln"/>
          <w:rFonts w:ascii="Calibri" w:hAnsi="Calibri" w:cs="Calibri"/>
          <w:b w:val="0"/>
          <w:bCs w:val="0"/>
          <w:i w:val="0"/>
          <w:iCs w:val="0"/>
          <w:sz w:val="24"/>
          <w:szCs w:val="24"/>
        </w:rPr>
        <w:t>DVI</w:t>
      </w:r>
      <w:proofErr w:type="spellEnd"/>
      <w:r w:rsidRPr="00DA5B9F">
        <w:rPr>
          <w:rStyle w:val="Siln"/>
          <w:rFonts w:ascii="Calibri" w:hAnsi="Calibri" w:cs="Calibri"/>
          <w:b w:val="0"/>
          <w:bCs w:val="0"/>
          <w:i w:val="0"/>
          <w:iCs w:val="0"/>
          <w:sz w:val="24"/>
          <w:szCs w:val="24"/>
        </w:rPr>
        <w:t xml:space="preserve">, </w:t>
      </w:r>
      <w:proofErr w:type="spellStart"/>
      <w:r w:rsidRPr="00DA5B9F">
        <w:rPr>
          <w:rStyle w:val="Siln"/>
          <w:rFonts w:ascii="Calibri" w:hAnsi="Calibri" w:cs="Calibri"/>
          <w:b w:val="0"/>
          <w:bCs w:val="0"/>
          <w:i w:val="0"/>
          <w:iCs w:val="0"/>
          <w:sz w:val="24"/>
          <w:szCs w:val="24"/>
        </w:rPr>
        <w:t>HDMI</w:t>
      </w:r>
      <w:proofErr w:type="spellEnd"/>
      <w:r w:rsidRPr="00DA5B9F">
        <w:rPr>
          <w:rStyle w:val="Siln"/>
          <w:rFonts w:ascii="Calibri" w:hAnsi="Calibri" w:cs="Calibri"/>
          <w:b w:val="0"/>
          <w:bCs w:val="0"/>
          <w:i w:val="0"/>
          <w:iCs w:val="0"/>
          <w:sz w:val="24"/>
          <w:szCs w:val="24"/>
        </w:rPr>
        <w:t>.</w:t>
      </w:r>
    </w:p>
    <w:p w:rsidR="001C45FD" w:rsidRPr="00DA5B9F" w:rsidRDefault="009E4CB1" w:rsidP="00D5331E">
      <w:pPr>
        <w:pStyle w:val="Zkladntext"/>
        <w:spacing w:before="390" w:after="210"/>
        <w:ind w:left="0" w:firstLine="0"/>
        <w:jc w:val="center"/>
        <w:rPr>
          <w:rStyle w:val="Siln"/>
          <w:rFonts w:ascii="Calibri" w:hAnsi="Calibri" w:cs="Calibri"/>
          <w:sz w:val="24"/>
          <w:szCs w:val="24"/>
        </w:rPr>
      </w:pPr>
      <w:r w:rsidRPr="00DA5B9F">
        <w:rPr>
          <w:rFonts w:ascii="Calibri" w:hAnsi="Calibri" w:cs="Calibri"/>
          <w:b/>
          <w:bCs/>
          <w:noProof/>
          <w:sz w:val="24"/>
          <w:szCs w:val="24"/>
          <w:lang w:eastAsia="cs-CZ"/>
        </w:rPr>
        <w:lastRenderedPageBreak/>
        <w:drawing>
          <wp:inline distT="0" distB="0" distL="0" distR="0">
            <wp:extent cx="4048125" cy="2809875"/>
            <wp:effectExtent l="1905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4048125" cy="2809875"/>
                    </a:xfrm>
                    <a:prstGeom prst="rect">
                      <a:avLst/>
                    </a:prstGeom>
                    <a:noFill/>
                    <a:ln w="9525">
                      <a:noFill/>
                      <a:miter lim="800000"/>
                      <a:headEnd/>
                      <a:tailEnd/>
                    </a:ln>
                  </pic:spPr>
                </pic:pic>
              </a:graphicData>
            </a:graphic>
          </wp:inline>
        </w:drawing>
      </w: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jc w:val="center"/>
        <w:rPr>
          <w:rStyle w:val="Siln"/>
          <w:rFonts w:ascii="Calibri" w:hAnsi="Calibri" w:cs="Calibri"/>
          <w:sz w:val="24"/>
          <w:szCs w:val="24"/>
        </w:rPr>
      </w:pPr>
    </w:p>
    <w:p w:rsidR="001C45FD" w:rsidRPr="00DA5B9F" w:rsidRDefault="001C45FD" w:rsidP="00D5331E">
      <w:pPr>
        <w:pStyle w:val="Zkladntext"/>
        <w:spacing w:before="390" w:after="210"/>
        <w:ind w:left="0" w:firstLine="0"/>
        <w:rPr>
          <w:rFonts w:ascii="Calibri" w:hAnsi="Calibri" w:cs="Calibri"/>
          <w:b/>
          <w:bCs/>
          <w:i w:val="0"/>
          <w:iCs w:val="0"/>
          <w:sz w:val="32"/>
          <w:szCs w:val="32"/>
        </w:rPr>
      </w:pPr>
      <w:r w:rsidRPr="00DA5B9F">
        <w:rPr>
          <w:rFonts w:ascii="Calibri" w:hAnsi="Calibri" w:cs="Calibri"/>
          <w:b/>
          <w:bCs/>
          <w:i w:val="0"/>
          <w:iCs w:val="0"/>
          <w:sz w:val="32"/>
          <w:szCs w:val="32"/>
        </w:rPr>
        <w:lastRenderedPageBreak/>
        <w:t>Oficiální taxislužba kongresu</w:t>
      </w:r>
    </w:p>
    <w:p w:rsidR="001C45FD" w:rsidRPr="00DA5B9F" w:rsidRDefault="001C45FD" w:rsidP="00307B70">
      <w:pPr>
        <w:pStyle w:val="Zkladntext"/>
        <w:spacing w:after="0" w:line="360" w:lineRule="auto"/>
        <w:ind w:left="0" w:firstLine="0"/>
        <w:rPr>
          <w:rFonts w:ascii="Calibri" w:hAnsi="Calibri" w:cs="Calibri"/>
          <w:i w:val="0"/>
          <w:iCs w:val="0"/>
          <w:sz w:val="24"/>
          <w:szCs w:val="24"/>
        </w:rPr>
      </w:pPr>
      <w:r w:rsidRPr="00DA5B9F">
        <w:rPr>
          <w:rFonts w:ascii="Calibri" w:hAnsi="Calibri" w:cs="Calibri"/>
          <w:i w:val="0"/>
          <w:iCs w:val="0"/>
          <w:sz w:val="24"/>
          <w:szCs w:val="24"/>
        </w:rPr>
        <w:t>Alternativou při dopravě z/na Letiště Václava Havla je možnost využít zvýhodněné individuální dopravy pro účastníky V. kongresu světové literárněvědné bohemistiky.</w:t>
      </w:r>
    </w:p>
    <w:p w:rsidR="001C45FD" w:rsidRPr="00DA5B9F" w:rsidRDefault="009E4CB1" w:rsidP="00307B70">
      <w:pPr>
        <w:pStyle w:val="Zkladntext"/>
        <w:spacing w:after="0" w:line="360" w:lineRule="auto"/>
        <w:ind w:left="0" w:firstLine="0"/>
        <w:jc w:val="center"/>
        <w:rPr>
          <w:rFonts w:ascii="Calibri" w:hAnsi="Calibri" w:cs="Calibri"/>
          <w:i w:val="0"/>
          <w:iCs w:val="0"/>
          <w:sz w:val="24"/>
          <w:szCs w:val="24"/>
        </w:rPr>
      </w:pPr>
      <w:r w:rsidRPr="00DA5B9F">
        <w:rPr>
          <w:rFonts w:ascii="Calibri" w:hAnsi="Calibri" w:cs="Calibri"/>
          <w:i w:val="0"/>
          <w:iCs w:val="0"/>
          <w:noProof/>
          <w:sz w:val="24"/>
          <w:szCs w:val="24"/>
          <w:lang w:eastAsia="cs-CZ"/>
        </w:rPr>
        <w:drawing>
          <wp:inline distT="0" distB="0" distL="0" distR="0">
            <wp:extent cx="1828800" cy="18288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p w:rsidR="001C45FD" w:rsidRPr="00DA5B9F" w:rsidRDefault="001C45FD" w:rsidP="00307B70">
      <w:pPr>
        <w:pStyle w:val="Zkladntext"/>
        <w:spacing w:after="0" w:line="360" w:lineRule="auto"/>
        <w:ind w:left="0" w:firstLine="0"/>
        <w:rPr>
          <w:rFonts w:ascii="Calibri" w:hAnsi="Calibri" w:cs="Calibri"/>
          <w:i w:val="0"/>
          <w:iCs w:val="0"/>
          <w:sz w:val="24"/>
          <w:szCs w:val="24"/>
        </w:rPr>
      </w:pPr>
      <w:r w:rsidRPr="00DA5B9F">
        <w:rPr>
          <w:rFonts w:ascii="Calibri" w:hAnsi="Calibri" w:cs="Calibri"/>
          <w:i w:val="0"/>
          <w:iCs w:val="0"/>
          <w:sz w:val="24"/>
          <w:szCs w:val="24"/>
        </w:rPr>
        <w:t xml:space="preserve">Dispečink </w:t>
      </w:r>
      <w:proofErr w:type="spellStart"/>
      <w:r w:rsidRPr="00DA5B9F">
        <w:rPr>
          <w:rFonts w:ascii="Calibri" w:hAnsi="Calibri" w:cs="Calibri"/>
          <w:i w:val="0"/>
          <w:iCs w:val="0"/>
          <w:sz w:val="24"/>
          <w:szCs w:val="24"/>
        </w:rPr>
        <w:t>ProfiTaxi</w:t>
      </w:r>
      <w:proofErr w:type="spellEnd"/>
      <w:r w:rsidRPr="00DA5B9F">
        <w:rPr>
          <w:rFonts w:ascii="Calibri" w:hAnsi="Calibri" w:cs="Calibri"/>
          <w:i w:val="0"/>
          <w:iCs w:val="0"/>
          <w:sz w:val="24"/>
          <w:szCs w:val="24"/>
        </w:rPr>
        <w:t>:</w:t>
      </w:r>
    </w:p>
    <w:p w:rsidR="001C45FD" w:rsidRPr="00DA5B9F" w:rsidRDefault="001C45FD" w:rsidP="00307B70">
      <w:pPr>
        <w:pStyle w:val="Zkladntext"/>
        <w:spacing w:after="0" w:line="360" w:lineRule="auto"/>
        <w:ind w:left="0" w:firstLine="0"/>
        <w:rPr>
          <w:rFonts w:ascii="Calibri" w:hAnsi="Calibri" w:cs="Calibri"/>
          <w:i w:val="0"/>
          <w:iCs w:val="0"/>
          <w:sz w:val="24"/>
          <w:szCs w:val="24"/>
        </w:rPr>
      </w:pPr>
      <w:r w:rsidRPr="00DA5B9F">
        <w:rPr>
          <w:rFonts w:ascii="Calibri" w:hAnsi="Calibri" w:cs="Calibri"/>
          <w:i w:val="0"/>
          <w:iCs w:val="0"/>
          <w:sz w:val="24"/>
          <w:szCs w:val="24"/>
        </w:rPr>
        <w:t>+420 261 314 151</w:t>
      </w:r>
    </w:p>
    <w:p w:rsidR="001C45FD" w:rsidRPr="00DA5B9F" w:rsidRDefault="001C45FD" w:rsidP="00307B70">
      <w:pPr>
        <w:pStyle w:val="Zkladntext"/>
        <w:spacing w:after="0" w:line="360" w:lineRule="auto"/>
        <w:ind w:left="0" w:firstLine="0"/>
        <w:rPr>
          <w:rFonts w:ascii="Calibri" w:hAnsi="Calibri" w:cs="Calibri"/>
          <w:i w:val="0"/>
          <w:iCs w:val="0"/>
          <w:sz w:val="24"/>
          <w:szCs w:val="24"/>
        </w:rPr>
      </w:pPr>
    </w:p>
    <w:p w:rsidR="001C45FD" w:rsidRPr="00DA5B9F" w:rsidRDefault="001C45FD" w:rsidP="00307B70">
      <w:pPr>
        <w:pStyle w:val="Zkladntext"/>
        <w:spacing w:after="0" w:line="360" w:lineRule="auto"/>
        <w:ind w:left="0" w:firstLine="0"/>
        <w:rPr>
          <w:rFonts w:ascii="Calibri" w:hAnsi="Calibri" w:cs="Calibri"/>
          <w:i w:val="0"/>
          <w:iCs w:val="0"/>
          <w:sz w:val="24"/>
          <w:szCs w:val="24"/>
        </w:rPr>
      </w:pPr>
      <w:r w:rsidRPr="00DA5B9F">
        <w:rPr>
          <w:rFonts w:ascii="Calibri" w:hAnsi="Calibri" w:cs="Calibri"/>
          <w:i w:val="0"/>
          <w:iCs w:val="0"/>
          <w:sz w:val="24"/>
          <w:szCs w:val="24"/>
        </w:rPr>
        <w:t>Při objednávce je nutno uvést:</w:t>
      </w:r>
    </w:p>
    <w:p w:rsidR="001C45FD" w:rsidRPr="00DA5B9F" w:rsidRDefault="001C45FD" w:rsidP="00307B70">
      <w:pPr>
        <w:pStyle w:val="Zkladntext"/>
        <w:spacing w:after="0" w:line="360" w:lineRule="auto"/>
        <w:ind w:left="0" w:firstLine="0"/>
        <w:rPr>
          <w:rFonts w:ascii="Calibri" w:hAnsi="Calibri" w:cs="Calibri"/>
          <w:i w:val="0"/>
          <w:iCs w:val="0"/>
          <w:sz w:val="24"/>
          <w:szCs w:val="24"/>
        </w:rPr>
      </w:pPr>
      <w:r w:rsidRPr="00DA5B9F">
        <w:rPr>
          <w:rFonts w:ascii="Calibri" w:hAnsi="Calibri" w:cs="Calibri"/>
          <w:i w:val="0"/>
          <w:iCs w:val="0"/>
          <w:sz w:val="24"/>
          <w:szCs w:val="24"/>
        </w:rPr>
        <w:t>!!! OBJEDNÁVÁM JÍZDU NA TARIF – KONGRES !!!</w:t>
      </w:r>
    </w:p>
    <w:p w:rsidR="001C45FD" w:rsidRPr="00DA5B9F" w:rsidRDefault="001C45FD" w:rsidP="00307B70">
      <w:pPr>
        <w:pStyle w:val="Zkladntext"/>
        <w:spacing w:after="0" w:line="360" w:lineRule="auto"/>
        <w:ind w:left="0" w:firstLine="0"/>
        <w:rPr>
          <w:rFonts w:ascii="Calibri" w:hAnsi="Calibri" w:cs="Calibri"/>
          <w:i w:val="0"/>
          <w:iCs w:val="0"/>
          <w:sz w:val="24"/>
          <w:szCs w:val="24"/>
        </w:rPr>
      </w:pPr>
      <w:r w:rsidRPr="00DA5B9F">
        <w:rPr>
          <w:rFonts w:ascii="Calibri" w:hAnsi="Calibri" w:cs="Calibri"/>
          <w:i w:val="0"/>
          <w:iCs w:val="0"/>
          <w:sz w:val="24"/>
          <w:szCs w:val="24"/>
        </w:rPr>
        <w:t>Platí ve dnech 27. 6. – 6. 7. 2015.</w:t>
      </w:r>
    </w:p>
    <w:p w:rsidR="001C45FD" w:rsidRPr="00DA5B9F" w:rsidRDefault="001C45FD" w:rsidP="00307B70">
      <w:pPr>
        <w:pStyle w:val="Zkladntext"/>
        <w:spacing w:after="0" w:line="360" w:lineRule="auto"/>
        <w:ind w:left="0" w:firstLine="0"/>
        <w:rPr>
          <w:rFonts w:ascii="Calibri" w:hAnsi="Calibri" w:cs="Calibri"/>
          <w:i w:val="0"/>
          <w:iCs w:val="0"/>
          <w:sz w:val="24"/>
          <w:szCs w:val="24"/>
        </w:rPr>
      </w:pPr>
    </w:p>
    <w:p w:rsidR="001C45FD" w:rsidRPr="00DA5B9F" w:rsidRDefault="001C45FD" w:rsidP="00307B70">
      <w:pPr>
        <w:pStyle w:val="Zkladntext"/>
        <w:spacing w:after="0" w:line="360" w:lineRule="auto"/>
        <w:ind w:left="0" w:firstLine="0"/>
        <w:rPr>
          <w:rFonts w:ascii="Calibri" w:hAnsi="Calibri" w:cs="Calibri"/>
          <w:i w:val="0"/>
          <w:iCs w:val="0"/>
          <w:sz w:val="24"/>
          <w:szCs w:val="24"/>
        </w:rPr>
      </w:pPr>
      <w:r w:rsidRPr="00DA5B9F">
        <w:rPr>
          <w:rFonts w:ascii="Calibri" w:hAnsi="Calibri" w:cs="Calibri"/>
          <w:i w:val="0"/>
          <w:iCs w:val="0"/>
          <w:sz w:val="24"/>
          <w:szCs w:val="24"/>
        </w:rPr>
        <w:t>Jízdné platí každý sám ihned po jízdě řidiči.</w:t>
      </w:r>
    </w:p>
    <w:p w:rsidR="001C45FD" w:rsidRPr="00DA5B9F" w:rsidRDefault="001C45FD" w:rsidP="00307B70">
      <w:pPr>
        <w:pStyle w:val="Zkladntext"/>
        <w:spacing w:after="0" w:line="360" w:lineRule="auto"/>
        <w:ind w:left="0" w:firstLine="0"/>
        <w:rPr>
          <w:rFonts w:ascii="Calibri" w:hAnsi="Calibri" w:cs="Calibri"/>
          <w:i w:val="0"/>
          <w:iCs w:val="0"/>
          <w:sz w:val="24"/>
          <w:szCs w:val="24"/>
        </w:rPr>
      </w:pPr>
    </w:p>
    <w:p w:rsidR="001C45FD" w:rsidRPr="00DA5B9F" w:rsidRDefault="001C45FD" w:rsidP="00307B70">
      <w:pPr>
        <w:pStyle w:val="Zkladntext"/>
        <w:spacing w:after="0" w:line="360" w:lineRule="auto"/>
        <w:ind w:left="0" w:firstLine="0"/>
        <w:rPr>
          <w:rFonts w:ascii="Calibri" w:hAnsi="Calibri" w:cs="Calibri"/>
          <w:i w:val="0"/>
          <w:iCs w:val="0"/>
          <w:sz w:val="24"/>
          <w:szCs w:val="24"/>
        </w:rPr>
      </w:pPr>
      <w:r w:rsidRPr="00DA5B9F">
        <w:rPr>
          <w:rFonts w:ascii="Calibri" w:hAnsi="Calibri" w:cs="Calibri"/>
          <w:i w:val="0"/>
          <w:iCs w:val="0"/>
          <w:sz w:val="24"/>
          <w:szCs w:val="24"/>
        </w:rPr>
        <w:t>Služby lze využít ke všem cestám po Praze. Zvýhodněné jízdné činí 17,90 Kč / km.</w:t>
      </w:r>
    </w:p>
    <w:p w:rsidR="001C45FD" w:rsidRPr="00DA5B9F" w:rsidRDefault="001C45FD" w:rsidP="005260C6">
      <w:pPr>
        <w:pStyle w:val="Zkladntext"/>
        <w:spacing w:after="0" w:line="360" w:lineRule="auto"/>
        <w:ind w:left="0" w:firstLine="0"/>
        <w:rPr>
          <w:rFonts w:ascii="Calibri" w:hAnsi="Calibri" w:cs="Calibri"/>
          <w:b/>
          <w:bCs/>
          <w:i w:val="0"/>
          <w:iCs w:val="0"/>
        </w:rPr>
      </w:pPr>
      <w:r w:rsidRPr="00DA5B9F">
        <w:rPr>
          <w:rFonts w:ascii="Calibri" w:hAnsi="Calibri" w:cs="Calibri"/>
          <w:i w:val="0"/>
          <w:iCs w:val="0"/>
          <w:sz w:val="24"/>
          <w:szCs w:val="24"/>
        </w:rPr>
        <w:br w:type="page"/>
      </w:r>
      <w:r w:rsidRPr="00DA5B9F">
        <w:rPr>
          <w:rFonts w:ascii="Calibri" w:hAnsi="Calibri" w:cs="Calibri"/>
          <w:b/>
          <w:bCs/>
          <w:i w:val="0"/>
          <w:iCs w:val="0"/>
        </w:rPr>
        <w:lastRenderedPageBreak/>
        <w:t>Ediční pokyny</w:t>
      </w:r>
    </w:p>
    <w:p w:rsidR="001C45FD" w:rsidRPr="00DA5B9F" w:rsidRDefault="001C45FD" w:rsidP="005260C6">
      <w:pPr>
        <w:tabs>
          <w:tab w:val="clear" w:pos="1701"/>
        </w:tabs>
        <w:spacing w:after="0"/>
        <w:ind w:left="0" w:firstLine="0"/>
        <w:jc w:val="left"/>
        <w:rPr>
          <w:rFonts w:ascii="Calibri" w:hAnsi="Calibri" w:cs="Calibri"/>
          <w:b/>
          <w:bCs/>
          <w:sz w:val="24"/>
          <w:szCs w:val="24"/>
        </w:rPr>
      </w:pPr>
    </w:p>
    <w:p w:rsidR="001C45FD" w:rsidRPr="00DA5B9F" w:rsidRDefault="001C45FD" w:rsidP="005260C6">
      <w:pPr>
        <w:numPr>
          <w:ilvl w:val="0"/>
          <w:numId w:val="5"/>
        </w:numPr>
        <w:rPr>
          <w:rFonts w:ascii="Calibri" w:hAnsi="Calibri" w:cs="Calibri"/>
          <w:sz w:val="24"/>
          <w:szCs w:val="24"/>
        </w:rPr>
      </w:pPr>
      <w:r w:rsidRPr="00DA5B9F">
        <w:rPr>
          <w:rFonts w:ascii="Calibri" w:hAnsi="Calibri" w:cs="Calibri"/>
          <w:b/>
          <w:bCs/>
          <w:sz w:val="24"/>
          <w:szCs w:val="24"/>
        </w:rPr>
        <w:t>text referátu</w:t>
      </w:r>
      <w:r w:rsidRPr="00DA5B9F">
        <w:rPr>
          <w:rFonts w:ascii="Calibri" w:hAnsi="Calibri" w:cs="Calibri"/>
          <w:sz w:val="24"/>
          <w:szCs w:val="24"/>
        </w:rPr>
        <w:t xml:space="preserve"> v češtině/slovenštině je možné odevzdat pouze v elektronické podobě</w:t>
      </w:r>
    </w:p>
    <w:p w:rsidR="001C45FD" w:rsidRPr="00DA5B9F" w:rsidRDefault="001C45FD" w:rsidP="005260C6">
      <w:pPr>
        <w:numPr>
          <w:ilvl w:val="0"/>
          <w:numId w:val="5"/>
        </w:numPr>
        <w:rPr>
          <w:rFonts w:ascii="Calibri" w:hAnsi="Calibri" w:cs="Calibri"/>
          <w:b/>
          <w:bCs/>
          <w:sz w:val="24"/>
          <w:szCs w:val="24"/>
        </w:rPr>
      </w:pPr>
      <w:r w:rsidRPr="00DA5B9F">
        <w:rPr>
          <w:rFonts w:ascii="Calibri" w:hAnsi="Calibri" w:cs="Calibri"/>
          <w:sz w:val="24"/>
          <w:szCs w:val="24"/>
        </w:rPr>
        <w:t xml:space="preserve">zašlete na adresu: </w:t>
      </w:r>
      <w:hyperlink r:id="rId35" w:history="1">
        <w:r w:rsidRPr="00DA5B9F">
          <w:rPr>
            <w:rStyle w:val="Hypertextovodkaz"/>
            <w:rFonts w:ascii="Calibri" w:hAnsi="Calibri" w:cs="Calibri"/>
            <w:color w:val="auto"/>
            <w:sz w:val="24"/>
            <w:szCs w:val="24"/>
          </w:rPr>
          <w:t>kongres@</w:t>
        </w:r>
        <w:proofErr w:type="spellStart"/>
        <w:r w:rsidRPr="00DA5B9F">
          <w:rPr>
            <w:rStyle w:val="Hypertextovodkaz"/>
            <w:rFonts w:ascii="Calibri" w:hAnsi="Calibri" w:cs="Calibri"/>
            <w:color w:val="auto"/>
            <w:sz w:val="24"/>
            <w:szCs w:val="24"/>
          </w:rPr>
          <w:t>ucl.cas.cz</w:t>
        </w:r>
        <w:proofErr w:type="spellEnd"/>
      </w:hyperlink>
      <w:r w:rsidR="00416377" w:rsidRPr="00DA5B9F">
        <w:rPr>
          <w:rFonts w:ascii="Calibri" w:hAnsi="Calibri" w:cs="Calibri"/>
          <w:sz w:val="24"/>
          <w:szCs w:val="24"/>
        </w:rPr>
        <w:t xml:space="preserve"> </w:t>
      </w:r>
    </w:p>
    <w:p w:rsidR="001C45FD" w:rsidRPr="00DA5B9F" w:rsidRDefault="00416377" w:rsidP="005260C6">
      <w:pPr>
        <w:numPr>
          <w:ilvl w:val="0"/>
          <w:numId w:val="5"/>
        </w:numPr>
        <w:rPr>
          <w:rFonts w:ascii="Calibri" w:hAnsi="Calibri" w:cs="Calibri"/>
          <w:sz w:val="24"/>
          <w:szCs w:val="24"/>
        </w:rPr>
      </w:pPr>
      <w:r w:rsidRPr="00DA5B9F">
        <w:rPr>
          <w:rFonts w:ascii="Calibri" w:hAnsi="Calibri" w:cs="Calibri"/>
          <w:b/>
          <w:bCs/>
          <w:sz w:val="24"/>
          <w:szCs w:val="24"/>
        </w:rPr>
        <w:t>max. 10 normostran</w:t>
      </w:r>
      <w:r w:rsidRPr="00DA5B9F">
        <w:rPr>
          <w:rFonts w:ascii="Calibri" w:hAnsi="Calibri" w:cs="Calibri"/>
          <w:sz w:val="24"/>
          <w:szCs w:val="24"/>
        </w:rPr>
        <w:t xml:space="preserve"> (1 </w:t>
      </w:r>
      <w:proofErr w:type="spellStart"/>
      <w:r w:rsidRPr="00DA5B9F">
        <w:rPr>
          <w:rFonts w:ascii="Calibri" w:hAnsi="Calibri" w:cs="Calibri"/>
          <w:sz w:val="24"/>
          <w:szCs w:val="24"/>
        </w:rPr>
        <w:t>ns</w:t>
      </w:r>
      <w:proofErr w:type="spellEnd"/>
      <w:r w:rsidRPr="00DA5B9F">
        <w:rPr>
          <w:rFonts w:ascii="Calibri" w:hAnsi="Calibri" w:cs="Calibri"/>
          <w:sz w:val="24"/>
          <w:szCs w:val="24"/>
        </w:rPr>
        <w:t xml:space="preserve"> = 1800 znaků vč. mezer), vč. seznamu literatury a</w:t>
      </w:r>
      <w:r w:rsidR="001C45FD" w:rsidRPr="00DA5B9F">
        <w:rPr>
          <w:rFonts w:ascii="Calibri" w:hAnsi="Calibri" w:cs="Calibri"/>
          <w:sz w:val="24"/>
          <w:szCs w:val="24"/>
        </w:rPr>
        <w:t> </w:t>
      </w:r>
      <w:r w:rsidRPr="00DA5B9F">
        <w:rPr>
          <w:rFonts w:ascii="Calibri" w:hAnsi="Calibri" w:cs="Calibri"/>
          <w:sz w:val="24"/>
          <w:szCs w:val="24"/>
        </w:rPr>
        <w:t>poznámek pod čarou</w:t>
      </w:r>
    </w:p>
    <w:p w:rsidR="001C45FD" w:rsidRPr="00DA5B9F" w:rsidRDefault="00416377" w:rsidP="005260C6">
      <w:pPr>
        <w:numPr>
          <w:ilvl w:val="0"/>
          <w:numId w:val="5"/>
        </w:numPr>
        <w:rPr>
          <w:rFonts w:ascii="Calibri" w:hAnsi="Calibri" w:cs="Calibri"/>
          <w:b/>
          <w:bCs/>
          <w:sz w:val="24"/>
          <w:szCs w:val="24"/>
        </w:rPr>
      </w:pPr>
      <w:r w:rsidRPr="00DA5B9F">
        <w:rPr>
          <w:rFonts w:ascii="Calibri" w:hAnsi="Calibri" w:cs="Calibri"/>
          <w:sz w:val="24"/>
          <w:szCs w:val="24"/>
        </w:rPr>
        <w:t>v</w:t>
      </w:r>
      <w:r w:rsidR="001C45FD" w:rsidRPr="00DA5B9F">
        <w:rPr>
          <w:rFonts w:ascii="Calibri" w:hAnsi="Calibri" w:cs="Calibri"/>
          <w:sz w:val="24"/>
          <w:szCs w:val="24"/>
        </w:rPr>
        <w:t> </w:t>
      </w:r>
      <w:r w:rsidRPr="00DA5B9F">
        <w:rPr>
          <w:rFonts w:ascii="Calibri" w:hAnsi="Calibri" w:cs="Calibri"/>
          <w:sz w:val="24"/>
          <w:szCs w:val="24"/>
        </w:rPr>
        <w:t>textovém editoru Word</w:t>
      </w:r>
    </w:p>
    <w:p w:rsidR="001C45FD" w:rsidRPr="00DA5B9F" w:rsidRDefault="00416377" w:rsidP="005260C6">
      <w:pPr>
        <w:numPr>
          <w:ilvl w:val="0"/>
          <w:numId w:val="5"/>
        </w:numPr>
        <w:rPr>
          <w:rFonts w:ascii="Calibri" w:hAnsi="Calibri" w:cs="Calibri"/>
          <w:b/>
          <w:bCs/>
          <w:sz w:val="24"/>
          <w:szCs w:val="24"/>
        </w:rPr>
      </w:pPr>
      <w:r w:rsidRPr="00DA5B9F">
        <w:rPr>
          <w:rFonts w:ascii="Calibri" w:hAnsi="Calibri" w:cs="Calibri"/>
          <w:b/>
          <w:bCs/>
          <w:sz w:val="24"/>
          <w:szCs w:val="24"/>
        </w:rPr>
        <w:t>resumé</w:t>
      </w:r>
      <w:r w:rsidRPr="00DA5B9F">
        <w:rPr>
          <w:rFonts w:ascii="Calibri" w:hAnsi="Calibri" w:cs="Calibri"/>
          <w:sz w:val="24"/>
          <w:szCs w:val="24"/>
        </w:rPr>
        <w:t xml:space="preserve"> cca 10</w:t>
      </w:r>
      <w:r w:rsidR="001C45FD" w:rsidRPr="00DA5B9F">
        <w:rPr>
          <w:rFonts w:ascii="Calibri" w:hAnsi="Calibri" w:cs="Calibri"/>
          <w:sz w:val="24"/>
          <w:szCs w:val="24"/>
        </w:rPr>
        <w:t>–</w:t>
      </w:r>
      <w:r w:rsidRPr="00DA5B9F">
        <w:rPr>
          <w:rFonts w:ascii="Calibri" w:hAnsi="Calibri" w:cs="Calibri"/>
          <w:sz w:val="24"/>
          <w:szCs w:val="24"/>
        </w:rPr>
        <w:t xml:space="preserve">15 řádků </w:t>
      </w:r>
      <w:r w:rsidRPr="00DA5B9F">
        <w:rPr>
          <w:rFonts w:ascii="Calibri" w:hAnsi="Calibri" w:cs="Calibri"/>
          <w:b/>
          <w:bCs/>
          <w:sz w:val="24"/>
          <w:szCs w:val="24"/>
        </w:rPr>
        <w:t>v</w:t>
      </w:r>
      <w:r w:rsidR="001C45FD" w:rsidRPr="00DA5B9F">
        <w:rPr>
          <w:rFonts w:ascii="Calibri" w:hAnsi="Calibri" w:cs="Calibri"/>
          <w:b/>
          <w:bCs/>
          <w:sz w:val="24"/>
          <w:szCs w:val="24"/>
        </w:rPr>
        <w:t> </w:t>
      </w:r>
      <w:r w:rsidRPr="00DA5B9F">
        <w:rPr>
          <w:rFonts w:ascii="Calibri" w:hAnsi="Calibri" w:cs="Calibri"/>
          <w:b/>
          <w:bCs/>
          <w:sz w:val="24"/>
          <w:szCs w:val="24"/>
        </w:rPr>
        <w:t>češtině/slovenštině a angličtině</w:t>
      </w:r>
    </w:p>
    <w:p w:rsidR="001C45FD" w:rsidRPr="00DA5B9F" w:rsidRDefault="00416377" w:rsidP="005260C6">
      <w:pPr>
        <w:numPr>
          <w:ilvl w:val="0"/>
          <w:numId w:val="5"/>
        </w:numPr>
        <w:rPr>
          <w:rFonts w:ascii="Calibri" w:hAnsi="Calibri" w:cs="Calibri"/>
          <w:b/>
          <w:bCs/>
          <w:sz w:val="24"/>
          <w:szCs w:val="24"/>
        </w:rPr>
      </w:pPr>
      <w:r w:rsidRPr="00DA5B9F">
        <w:rPr>
          <w:rFonts w:ascii="Calibri" w:hAnsi="Calibri" w:cs="Calibri"/>
          <w:b/>
          <w:bCs/>
          <w:sz w:val="24"/>
          <w:szCs w:val="24"/>
        </w:rPr>
        <w:t>redakční korektura Vám bude zaslána e-mailem</w:t>
      </w:r>
    </w:p>
    <w:p w:rsidR="0058267F" w:rsidRDefault="00416377" w:rsidP="0058267F">
      <w:pPr>
        <w:rPr>
          <w:rFonts w:ascii="Calibri" w:hAnsi="Calibri" w:cs="Calibri"/>
          <w:b/>
          <w:bCs/>
          <w:sz w:val="24"/>
          <w:szCs w:val="24"/>
        </w:rPr>
      </w:pPr>
      <w:r w:rsidRPr="00DA5B9F">
        <w:rPr>
          <w:rFonts w:ascii="Calibri" w:hAnsi="Calibri" w:cs="Calibri"/>
          <w:b/>
          <w:bCs/>
          <w:sz w:val="24"/>
          <w:szCs w:val="24"/>
        </w:rPr>
        <w:t>v</w:t>
      </w:r>
      <w:r w:rsidR="001C45FD" w:rsidRPr="00DA5B9F">
        <w:rPr>
          <w:rFonts w:ascii="Calibri" w:hAnsi="Calibri" w:cs="Calibri"/>
          <w:b/>
          <w:bCs/>
          <w:sz w:val="24"/>
          <w:szCs w:val="24"/>
        </w:rPr>
        <w:t> </w:t>
      </w:r>
      <w:r w:rsidRPr="00DA5B9F">
        <w:rPr>
          <w:rFonts w:ascii="Calibri" w:hAnsi="Calibri" w:cs="Calibri"/>
          <w:b/>
          <w:bCs/>
          <w:sz w:val="24"/>
          <w:szCs w:val="24"/>
        </w:rPr>
        <w:t>odevzdaném referátu dodržujte formální standard, který vychází z</w:t>
      </w:r>
      <w:r w:rsidR="001C45FD" w:rsidRPr="00DA5B9F">
        <w:rPr>
          <w:rFonts w:ascii="Calibri" w:hAnsi="Calibri" w:cs="Calibri"/>
          <w:b/>
          <w:bCs/>
          <w:sz w:val="24"/>
          <w:szCs w:val="24"/>
        </w:rPr>
        <w:t> </w:t>
      </w:r>
      <w:r w:rsidRPr="00DA5B9F">
        <w:rPr>
          <w:rFonts w:ascii="Calibri" w:hAnsi="Calibri" w:cs="Calibri"/>
          <w:b/>
          <w:bCs/>
          <w:sz w:val="24"/>
          <w:szCs w:val="24"/>
        </w:rPr>
        <w:t>normy používané v</w:t>
      </w:r>
      <w:r w:rsidR="001C45FD" w:rsidRPr="00DA5B9F">
        <w:rPr>
          <w:rFonts w:ascii="Calibri" w:hAnsi="Calibri" w:cs="Calibri"/>
          <w:b/>
          <w:bCs/>
          <w:sz w:val="24"/>
          <w:szCs w:val="24"/>
        </w:rPr>
        <w:t> </w:t>
      </w:r>
      <w:r w:rsidRPr="00DA5B9F">
        <w:rPr>
          <w:rFonts w:ascii="Calibri" w:hAnsi="Calibri" w:cs="Calibri"/>
          <w:b/>
          <w:bCs/>
          <w:sz w:val="24"/>
          <w:szCs w:val="24"/>
        </w:rPr>
        <w:t xml:space="preserve">časopise </w:t>
      </w:r>
      <w:r w:rsidRPr="00DA5B9F">
        <w:rPr>
          <w:rFonts w:ascii="Calibri" w:hAnsi="Calibri" w:cs="Calibri"/>
          <w:b/>
          <w:bCs/>
          <w:i/>
          <w:iCs/>
          <w:sz w:val="24"/>
          <w:szCs w:val="24"/>
        </w:rPr>
        <w:t xml:space="preserve">Česká literatura </w:t>
      </w:r>
      <w:r w:rsidRPr="00DA5B9F">
        <w:rPr>
          <w:rFonts w:ascii="Calibri" w:hAnsi="Calibri" w:cs="Calibri"/>
          <w:b/>
          <w:bCs/>
          <w:sz w:val="24"/>
          <w:szCs w:val="24"/>
        </w:rPr>
        <w:t>(</w:t>
      </w:r>
      <w:hyperlink r:id="rId36" w:history="1">
        <w:r w:rsidR="001C45FD" w:rsidRPr="00DA5B9F">
          <w:rPr>
            <w:rStyle w:val="Hypertextovodkaz"/>
            <w:rFonts w:ascii="Calibri" w:hAnsi="Calibri" w:cs="Calibri"/>
            <w:b/>
            <w:bCs/>
            <w:color w:val="auto"/>
            <w:sz w:val="24"/>
            <w:szCs w:val="24"/>
          </w:rPr>
          <w:t>http://www.ucl.cas.cz/cs/casopis-ceska-literatura/pokyny-pro-autory</w:t>
        </w:r>
      </w:hyperlink>
      <w:r w:rsidRPr="00DA5B9F">
        <w:rPr>
          <w:rFonts w:ascii="Calibri" w:hAnsi="Calibri" w:cs="Calibri"/>
          <w:b/>
          <w:bCs/>
          <w:sz w:val="24"/>
          <w:szCs w:val="24"/>
        </w:rPr>
        <w:t xml:space="preserve">) </w:t>
      </w:r>
    </w:p>
    <w:p w:rsidR="0058267F" w:rsidRPr="0058267F" w:rsidRDefault="0058267F" w:rsidP="0058267F">
      <w:pPr>
        <w:rPr>
          <w:rFonts w:ascii="Calibri" w:hAnsi="Calibri" w:cs="Calibri"/>
          <w:b/>
          <w:bCs/>
          <w:sz w:val="8"/>
          <w:szCs w:val="8"/>
        </w:rPr>
      </w:pPr>
    </w:p>
    <w:p w:rsidR="001C45FD" w:rsidRDefault="0058267F" w:rsidP="0058267F">
      <w:pPr>
        <w:spacing w:before="120"/>
        <w:ind w:left="0" w:firstLine="0"/>
        <w:rPr>
          <w:rFonts w:asciiTheme="minorHAnsi" w:hAnsiTheme="minorHAnsi" w:cs="Courier New"/>
          <w:sz w:val="24"/>
          <w:szCs w:val="24"/>
          <w:shd w:val="clear" w:color="auto" w:fill="FDFDFD"/>
        </w:rPr>
      </w:pPr>
      <w:r w:rsidRPr="0058267F">
        <w:rPr>
          <w:rFonts w:asciiTheme="minorHAnsi" w:hAnsiTheme="minorHAnsi" w:cs="Courier New"/>
          <w:sz w:val="24"/>
          <w:szCs w:val="24"/>
          <w:shd w:val="clear" w:color="auto" w:fill="FDFDFD"/>
        </w:rPr>
        <w:t>TERMÍN PRO ODEVZDÁNÍ PŘÍSPĚVKŮ DO SBORNÍKŮ JE 3</w:t>
      </w:r>
      <w:r>
        <w:rPr>
          <w:rFonts w:asciiTheme="minorHAnsi" w:hAnsiTheme="minorHAnsi" w:cs="Courier New"/>
          <w:sz w:val="24"/>
          <w:szCs w:val="24"/>
          <w:shd w:val="clear" w:color="auto" w:fill="FDFDFD"/>
        </w:rPr>
        <w:t>1</w:t>
      </w:r>
      <w:r w:rsidRPr="0058267F">
        <w:rPr>
          <w:rFonts w:asciiTheme="minorHAnsi" w:hAnsiTheme="minorHAnsi" w:cs="Courier New"/>
          <w:sz w:val="24"/>
          <w:szCs w:val="24"/>
          <w:shd w:val="clear" w:color="auto" w:fill="FDFDFD"/>
        </w:rPr>
        <w:t>. 7. 2015.</w:t>
      </w:r>
    </w:p>
    <w:p w:rsidR="0058267F" w:rsidRPr="0058267F" w:rsidRDefault="0058267F" w:rsidP="0058267F">
      <w:pPr>
        <w:ind w:left="0" w:firstLine="0"/>
        <w:rPr>
          <w:rFonts w:asciiTheme="minorHAnsi" w:hAnsiTheme="minorHAnsi" w:cs="Calibri"/>
          <w:b/>
          <w:bCs/>
          <w:sz w:val="24"/>
          <w:szCs w:val="24"/>
        </w:rPr>
      </w:pPr>
    </w:p>
    <w:p w:rsidR="001C45FD" w:rsidRPr="00DA5B9F" w:rsidRDefault="00416377" w:rsidP="005260C6">
      <w:pPr>
        <w:pStyle w:val="Nadpis1"/>
        <w:rPr>
          <w:rFonts w:ascii="Calibri" w:hAnsi="Calibri" w:cs="Calibri"/>
          <w:sz w:val="24"/>
          <w:szCs w:val="24"/>
        </w:rPr>
      </w:pPr>
      <w:r w:rsidRPr="00DA5B9F">
        <w:rPr>
          <w:rFonts w:ascii="Calibri" w:hAnsi="Calibri" w:cs="Calibri"/>
          <w:sz w:val="24"/>
          <w:szCs w:val="24"/>
        </w:rPr>
        <w:t>TEXT</w:t>
      </w:r>
      <w:r w:rsidR="001C45FD" w:rsidRPr="00DA5B9F">
        <w:rPr>
          <w:rFonts w:ascii="Calibri" w:hAnsi="Calibri" w:cs="Calibri"/>
          <w:sz w:val="24"/>
          <w:szCs w:val="24"/>
        </w:rPr>
        <w:t> </w:t>
      </w:r>
    </w:p>
    <w:p w:rsidR="001C45FD" w:rsidRPr="00DA5B9F" w:rsidRDefault="00416377" w:rsidP="005260C6">
      <w:pPr>
        <w:numPr>
          <w:ilvl w:val="0"/>
          <w:numId w:val="2"/>
        </w:numPr>
        <w:rPr>
          <w:rFonts w:ascii="Calibri" w:hAnsi="Calibri" w:cs="Calibri"/>
          <w:b/>
          <w:bCs/>
          <w:sz w:val="24"/>
          <w:szCs w:val="24"/>
        </w:rPr>
      </w:pPr>
      <w:r w:rsidRPr="00DA5B9F">
        <w:rPr>
          <w:rFonts w:ascii="Calibri" w:hAnsi="Calibri" w:cs="Calibri"/>
          <w:sz w:val="24"/>
          <w:szCs w:val="24"/>
        </w:rPr>
        <w:t>číslované poznámky pod čarou</w:t>
      </w:r>
      <w:r w:rsidRPr="00DA5B9F">
        <w:rPr>
          <w:rFonts w:ascii="Calibri" w:hAnsi="Calibri" w:cs="Calibri"/>
          <w:b/>
          <w:bCs/>
          <w:sz w:val="24"/>
          <w:szCs w:val="24"/>
        </w:rPr>
        <w:t xml:space="preserve"> </w:t>
      </w:r>
      <w:r w:rsidRPr="00DA5B9F">
        <w:rPr>
          <w:rFonts w:ascii="Calibri" w:hAnsi="Calibri" w:cs="Calibri"/>
          <w:sz w:val="24"/>
          <w:szCs w:val="24"/>
        </w:rPr>
        <w:t xml:space="preserve">řešte jako </w:t>
      </w:r>
      <w:r w:rsidRPr="00DA5B9F">
        <w:rPr>
          <w:rFonts w:ascii="Calibri" w:hAnsi="Calibri" w:cs="Calibri"/>
          <w:b/>
          <w:bCs/>
          <w:sz w:val="24"/>
          <w:szCs w:val="24"/>
        </w:rPr>
        <w:t>automatické poznámky</w:t>
      </w:r>
      <w:r w:rsidRPr="00DA5B9F">
        <w:rPr>
          <w:rFonts w:ascii="Calibri" w:hAnsi="Calibri" w:cs="Calibri"/>
          <w:sz w:val="24"/>
          <w:szCs w:val="24"/>
        </w:rPr>
        <w:t xml:space="preserve"> </w:t>
      </w:r>
      <w:r w:rsidRPr="00DA5B9F">
        <w:rPr>
          <w:rFonts w:ascii="Calibri" w:hAnsi="Calibri" w:cs="Calibri"/>
          <w:b/>
          <w:bCs/>
          <w:sz w:val="24"/>
          <w:szCs w:val="24"/>
        </w:rPr>
        <w:t>přímo na stránce</w:t>
      </w:r>
      <w:r w:rsidRPr="00DA5B9F">
        <w:rPr>
          <w:rFonts w:ascii="Calibri" w:hAnsi="Calibri" w:cs="Calibri"/>
          <w:sz w:val="24"/>
          <w:szCs w:val="24"/>
        </w:rPr>
        <w:t xml:space="preserve">, </w:t>
      </w:r>
      <w:r w:rsidR="001C45FD" w:rsidRPr="00DA5B9F">
        <w:rPr>
          <w:rFonts w:ascii="Calibri" w:hAnsi="Calibri" w:cs="Calibri"/>
          <w:sz w:val="24"/>
          <w:szCs w:val="24"/>
        </w:rPr>
        <w:t>nikoli za textem</w:t>
      </w:r>
    </w:p>
    <w:p w:rsidR="001C45FD" w:rsidRPr="00DA5B9F" w:rsidRDefault="001C45FD" w:rsidP="005260C6">
      <w:pPr>
        <w:numPr>
          <w:ilvl w:val="0"/>
          <w:numId w:val="2"/>
        </w:numPr>
        <w:rPr>
          <w:rFonts w:ascii="Calibri" w:hAnsi="Calibri" w:cs="Calibri"/>
          <w:sz w:val="24"/>
          <w:szCs w:val="24"/>
        </w:rPr>
      </w:pPr>
      <w:r w:rsidRPr="00DA5B9F">
        <w:rPr>
          <w:rFonts w:ascii="Calibri" w:hAnsi="Calibri" w:cs="Calibri"/>
          <w:b/>
          <w:bCs/>
          <w:sz w:val="24"/>
          <w:szCs w:val="24"/>
        </w:rPr>
        <w:t>poznámky pod čarou</w:t>
      </w:r>
      <w:r w:rsidRPr="00DA5B9F">
        <w:rPr>
          <w:rFonts w:ascii="Calibri" w:hAnsi="Calibri" w:cs="Calibri"/>
          <w:sz w:val="24"/>
          <w:szCs w:val="24"/>
        </w:rPr>
        <w:t xml:space="preserve"> </w:t>
      </w:r>
      <w:r w:rsidRPr="00DA5B9F">
        <w:rPr>
          <w:rFonts w:ascii="Calibri" w:hAnsi="Calibri" w:cs="Calibri"/>
          <w:b/>
          <w:bCs/>
          <w:sz w:val="24"/>
          <w:szCs w:val="24"/>
        </w:rPr>
        <w:t>jsou výlučně předmětné</w:t>
      </w:r>
      <w:r w:rsidRPr="00DA5B9F">
        <w:rPr>
          <w:rFonts w:ascii="Calibri" w:hAnsi="Calibri" w:cs="Calibri"/>
          <w:sz w:val="24"/>
          <w:szCs w:val="24"/>
        </w:rPr>
        <w:t>, tj. vysvětlují, komentují nebo doplňují text, odkazy k literatuře řešte zkrácenou podobou v textu (viz následující)</w:t>
      </w:r>
    </w:p>
    <w:p w:rsidR="001C45FD" w:rsidRPr="00DA5B9F" w:rsidRDefault="001C45FD" w:rsidP="005260C6">
      <w:pPr>
        <w:numPr>
          <w:ilvl w:val="0"/>
          <w:numId w:val="2"/>
        </w:numPr>
        <w:rPr>
          <w:rFonts w:ascii="Calibri" w:hAnsi="Calibri" w:cs="Calibri"/>
          <w:sz w:val="24"/>
          <w:szCs w:val="24"/>
        </w:rPr>
      </w:pPr>
      <w:r w:rsidRPr="00DA5B9F">
        <w:rPr>
          <w:rFonts w:ascii="Calibri" w:hAnsi="Calibri" w:cs="Calibri"/>
          <w:sz w:val="24"/>
          <w:szCs w:val="24"/>
        </w:rPr>
        <w:t xml:space="preserve">zkrácené </w:t>
      </w:r>
      <w:r w:rsidRPr="00DA5B9F">
        <w:rPr>
          <w:rFonts w:ascii="Calibri" w:hAnsi="Calibri" w:cs="Calibri"/>
          <w:b/>
          <w:bCs/>
          <w:sz w:val="24"/>
          <w:szCs w:val="24"/>
        </w:rPr>
        <w:t xml:space="preserve">bibliografické odkazy v textu </w:t>
      </w:r>
      <w:r w:rsidRPr="00DA5B9F">
        <w:rPr>
          <w:rFonts w:ascii="Calibri" w:hAnsi="Calibri" w:cs="Calibri"/>
          <w:sz w:val="24"/>
          <w:szCs w:val="24"/>
        </w:rPr>
        <w:t>(plný titul bude pouze v soupisu literatury): „V Červenkově stati jsou rozlišeny dva typy uspořádanosti jakožto nositelky estetické funkce (Červenka 1995: 26)“; v případě dvou citovaných textů jednoho autora a téhož roku je v odkazech i v literatuře rozlište malými písmeny: (</w:t>
      </w:r>
      <w:proofErr w:type="spellStart"/>
      <w:r w:rsidRPr="00DA5B9F">
        <w:rPr>
          <w:rFonts w:ascii="Calibri" w:hAnsi="Calibri" w:cs="Calibri"/>
          <w:sz w:val="24"/>
          <w:szCs w:val="24"/>
        </w:rPr>
        <w:t>Rimmon</w:t>
      </w:r>
      <w:proofErr w:type="spellEnd"/>
      <w:r w:rsidRPr="00DA5B9F">
        <w:rPr>
          <w:rFonts w:ascii="Calibri" w:hAnsi="Calibri" w:cs="Calibri"/>
          <w:sz w:val="24"/>
          <w:szCs w:val="24"/>
        </w:rPr>
        <w:t>-</w:t>
      </w:r>
      <w:proofErr w:type="spellStart"/>
      <w:r w:rsidRPr="00DA5B9F">
        <w:rPr>
          <w:rFonts w:ascii="Calibri" w:hAnsi="Calibri" w:cs="Calibri"/>
          <w:sz w:val="24"/>
          <w:szCs w:val="24"/>
        </w:rPr>
        <w:t>Kenanová</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2000a</w:t>
      </w:r>
      <w:proofErr w:type="spellEnd"/>
      <w:r w:rsidRPr="00DA5B9F">
        <w:rPr>
          <w:rFonts w:ascii="Calibri" w:hAnsi="Calibri" w:cs="Calibri"/>
          <w:sz w:val="24"/>
          <w:szCs w:val="24"/>
        </w:rPr>
        <w:t>: 105)</w:t>
      </w:r>
    </w:p>
    <w:p w:rsidR="001C45FD" w:rsidRPr="00DA5B9F" w:rsidRDefault="001C45FD" w:rsidP="005260C6">
      <w:pPr>
        <w:numPr>
          <w:ilvl w:val="0"/>
          <w:numId w:val="2"/>
        </w:numPr>
        <w:rPr>
          <w:rFonts w:ascii="Calibri" w:hAnsi="Calibri" w:cs="Calibri"/>
          <w:b/>
          <w:bCs/>
          <w:sz w:val="24"/>
          <w:szCs w:val="24"/>
        </w:rPr>
      </w:pPr>
      <w:r w:rsidRPr="00DA5B9F">
        <w:rPr>
          <w:rFonts w:ascii="Calibri" w:hAnsi="Calibri" w:cs="Calibri"/>
          <w:sz w:val="24"/>
          <w:szCs w:val="24"/>
        </w:rPr>
        <w:t xml:space="preserve">text formátujte pouze kurzivou (názvy děl, zdůrazněná slova, termíny), ve výjimečných případech tučně; v odkazech ani literatuře </w:t>
      </w:r>
      <w:r w:rsidRPr="00DA5B9F">
        <w:rPr>
          <w:rFonts w:ascii="Calibri" w:hAnsi="Calibri" w:cs="Calibri"/>
          <w:b/>
          <w:bCs/>
          <w:sz w:val="24"/>
          <w:szCs w:val="24"/>
        </w:rPr>
        <w:t>nepoužívejte verzály</w:t>
      </w:r>
    </w:p>
    <w:p w:rsidR="001C45FD" w:rsidRPr="00DA5B9F" w:rsidRDefault="001C45FD" w:rsidP="005260C6">
      <w:pPr>
        <w:numPr>
          <w:ilvl w:val="0"/>
          <w:numId w:val="2"/>
        </w:numPr>
        <w:rPr>
          <w:rFonts w:ascii="Calibri" w:hAnsi="Calibri" w:cs="Calibri"/>
          <w:sz w:val="24"/>
          <w:szCs w:val="24"/>
        </w:rPr>
      </w:pPr>
      <w:r w:rsidRPr="00DA5B9F">
        <w:rPr>
          <w:rFonts w:ascii="Calibri" w:hAnsi="Calibri" w:cs="Calibri"/>
          <w:b/>
          <w:bCs/>
          <w:sz w:val="24"/>
          <w:szCs w:val="24"/>
        </w:rPr>
        <w:t>citace obyčejným písmem pomocí uvozovek</w:t>
      </w:r>
      <w:r w:rsidRPr="00DA5B9F">
        <w:rPr>
          <w:rFonts w:ascii="Calibri" w:hAnsi="Calibri" w:cs="Calibri"/>
          <w:sz w:val="24"/>
          <w:szCs w:val="24"/>
        </w:rPr>
        <w:t xml:space="preserve">. Kurziva je rezervována pro místa, která zvýraznil buď citovaný autor, nebo autor referátu – v takovém případě vedle </w:t>
      </w:r>
      <w:proofErr w:type="spellStart"/>
      <w:r w:rsidRPr="00DA5B9F">
        <w:rPr>
          <w:rFonts w:ascii="Calibri" w:hAnsi="Calibri" w:cs="Calibri"/>
          <w:sz w:val="24"/>
          <w:szCs w:val="24"/>
        </w:rPr>
        <w:t>bibl</w:t>
      </w:r>
      <w:proofErr w:type="spellEnd"/>
      <w:r w:rsidRPr="00DA5B9F">
        <w:rPr>
          <w:rFonts w:ascii="Calibri" w:hAnsi="Calibri" w:cs="Calibri"/>
          <w:sz w:val="24"/>
          <w:szCs w:val="24"/>
        </w:rPr>
        <w:t>. údaje iniciálou uveďte, kdo zvýraznil: „</w:t>
      </w:r>
      <w:proofErr w:type="spellStart"/>
      <w:r w:rsidRPr="00DA5B9F">
        <w:rPr>
          <w:rFonts w:ascii="Calibri" w:hAnsi="Calibri" w:cs="Calibri"/>
          <w:sz w:val="24"/>
          <w:szCs w:val="24"/>
        </w:rPr>
        <w:t>McHale</w:t>
      </w:r>
      <w:proofErr w:type="spellEnd"/>
      <w:r w:rsidRPr="00DA5B9F">
        <w:rPr>
          <w:rFonts w:ascii="Calibri" w:hAnsi="Calibri" w:cs="Calibri"/>
          <w:sz w:val="24"/>
          <w:szCs w:val="24"/>
        </w:rPr>
        <w:t xml:space="preserve"> konstatuje: ,dominanta postmoderní fikce je </w:t>
      </w:r>
      <w:r w:rsidRPr="00DA5B9F">
        <w:rPr>
          <w:rFonts w:ascii="Calibri" w:hAnsi="Calibri" w:cs="Calibri"/>
          <w:i/>
          <w:iCs/>
          <w:sz w:val="24"/>
          <w:szCs w:val="24"/>
        </w:rPr>
        <w:t>ontologická</w:t>
      </w:r>
      <w:r w:rsidRPr="00DA5B9F">
        <w:rPr>
          <w:rFonts w:ascii="Calibri" w:hAnsi="Calibri" w:cs="Calibri"/>
          <w:sz w:val="24"/>
          <w:szCs w:val="24"/>
        </w:rPr>
        <w:t xml:space="preserve">‘ (tamtéž: 10; zvýraznil B. </w:t>
      </w:r>
      <w:proofErr w:type="spellStart"/>
      <w:r w:rsidRPr="00DA5B9F">
        <w:rPr>
          <w:rFonts w:ascii="Calibri" w:hAnsi="Calibri" w:cs="Calibri"/>
          <w:sz w:val="24"/>
          <w:szCs w:val="24"/>
        </w:rPr>
        <w:t>McH</w:t>
      </w:r>
      <w:proofErr w:type="spellEnd"/>
      <w:r w:rsidRPr="00DA5B9F">
        <w:rPr>
          <w:rFonts w:ascii="Calibri" w:hAnsi="Calibri" w:cs="Calibri"/>
          <w:sz w:val="24"/>
          <w:szCs w:val="24"/>
        </w:rPr>
        <w:t>.)“ </w:t>
      </w:r>
    </w:p>
    <w:p w:rsidR="001C45FD" w:rsidRPr="00DA5B9F" w:rsidRDefault="001C45FD" w:rsidP="005260C6">
      <w:pPr>
        <w:numPr>
          <w:ilvl w:val="0"/>
          <w:numId w:val="2"/>
        </w:numPr>
        <w:rPr>
          <w:rFonts w:ascii="Calibri" w:hAnsi="Calibri" w:cs="Calibri"/>
          <w:sz w:val="24"/>
          <w:szCs w:val="24"/>
        </w:rPr>
      </w:pPr>
      <w:r w:rsidRPr="00DA5B9F">
        <w:rPr>
          <w:rFonts w:ascii="Calibri" w:hAnsi="Calibri" w:cs="Calibri"/>
          <w:sz w:val="24"/>
          <w:szCs w:val="24"/>
        </w:rPr>
        <w:t xml:space="preserve">při prvním výskytu uvádějte </w:t>
      </w:r>
      <w:r w:rsidRPr="00DA5B9F">
        <w:rPr>
          <w:rFonts w:ascii="Calibri" w:hAnsi="Calibri" w:cs="Calibri"/>
          <w:b/>
          <w:bCs/>
          <w:sz w:val="24"/>
          <w:szCs w:val="24"/>
        </w:rPr>
        <w:t>celá jména</w:t>
      </w:r>
      <w:r w:rsidRPr="00DA5B9F">
        <w:rPr>
          <w:rFonts w:ascii="Calibri" w:hAnsi="Calibri" w:cs="Calibri"/>
          <w:sz w:val="24"/>
          <w:szCs w:val="24"/>
        </w:rPr>
        <w:t xml:space="preserve"> zmiňovaných osob</w:t>
      </w:r>
    </w:p>
    <w:p w:rsidR="001C45FD" w:rsidRPr="00DA5B9F" w:rsidRDefault="001C45FD" w:rsidP="005260C6">
      <w:pPr>
        <w:numPr>
          <w:ilvl w:val="0"/>
          <w:numId w:val="2"/>
        </w:numPr>
        <w:rPr>
          <w:rFonts w:ascii="Calibri" w:hAnsi="Calibri" w:cs="Calibri"/>
          <w:sz w:val="24"/>
          <w:szCs w:val="24"/>
        </w:rPr>
      </w:pPr>
      <w:r w:rsidRPr="00DA5B9F">
        <w:rPr>
          <w:rFonts w:ascii="Calibri" w:hAnsi="Calibri" w:cs="Calibri"/>
          <w:sz w:val="24"/>
          <w:szCs w:val="24"/>
        </w:rPr>
        <w:t xml:space="preserve">při prvním výskytu názvu díla (románu, filmu, odborné stati či monografie) uvádějte </w:t>
      </w:r>
      <w:r w:rsidRPr="00DA5B9F">
        <w:rPr>
          <w:rFonts w:ascii="Calibri" w:hAnsi="Calibri" w:cs="Calibri"/>
          <w:b/>
          <w:bCs/>
          <w:sz w:val="24"/>
          <w:szCs w:val="24"/>
        </w:rPr>
        <w:t xml:space="preserve">datum </w:t>
      </w:r>
      <w:r w:rsidRPr="00DA5B9F">
        <w:rPr>
          <w:rFonts w:ascii="Calibri" w:hAnsi="Calibri" w:cs="Calibri"/>
          <w:sz w:val="24"/>
          <w:szCs w:val="24"/>
        </w:rPr>
        <w:t>jeho</w:t>
      </w:r>
      <w:r w:rsidRPr="00DA5B9F">
        <w:rPr>
          <w:rFonts w:ascii="Calibri" w:hAnsi="Calibri" w:cs="Calibri"/>
          <w:b/>
          <w:bCs/>
          <w:sz w:val="24"/>
          <w:szCs w:val="24"/>
        </w:rPr>
        <w:t xml:space="preserve"> prvního vydání </w:t>
      </w:r>
    </w:p>
    <w:p w:rsidR="001C45FD" w:rsidRPr="00DA5B9F" w:rsidRDefault="001C45FD" w:rsidP="005260C6">
      <w:pPr>
        <w:numPr>
          <w:ilvl w:val="0"/>
          <w:numId w:val="2"/>
        </w:numPr>
        <w:rPr>
          <w:rFonts w:ascii="Calibri" w:hAnsi="Calibri" w:cs="Calibri"/>
          <w:sz w:val="24"/>
          <w:szCs w:val="24"/>
        </w:rPr>
      </w:pPr>
      <w:r w:rsidRPr="00DA5B9F">
        <w:rPr>
          <w:rFonts w:ascii="Calibri" w:hAnsi="Calibri" w:cs="Calibri"/>
          <w:sz w:val="24"/>
          <w:szCs w:val="24"/>
        </w:rPr>
        <w:lastRenderedPageBreak/>
        <w:t xml:space="preserve">vynechávky značte […] – pouze tam, kde je </w:t>
      </w:r>
      <w:proofErr w:type="spellStart"/>
      <w:r w:rsidRPr="00DA5B9F">
        <w:rPr>
          <w:rFonts w:ascii="Calibri" w:hAnsi="Calibri" w:cs="Calibri"/>
          <w:sz w:val="24"/>
          <w:szCs w:val="24"/>
        </w:rPr>
        <w:t>apoziopeze</w:t>
      </w:r>
      <w:proofErr w:type="spellEnd"/>
      <w:r w:rsidRPr="00DA5B9F">
        <w:rPr>
          <w:rFonts w:ascii="Calibri" w:hAnsi="Calibri" w:cs="Calibri"/>
          <w:sz w:val="24"/>
          <w:szCs w:val="24"/>
        </w:rPr>
        <w:t xml:space="preserve"> součástí citovaného textu, je bez závorek …</w:t>
      </w:r>
    </w:p>
    <w:p w:rsidR="00416377" w:rsidRPr="00DA5B9F" w:rsidRDefault="00416377" w:rsidP="00C83CCF">
      <w:pPr>
        <w:pStyle w:val="Zkladntext"/>
        <w:ind w:left="0" w:firstLine="0"/>
      </w:pPr>
    </w:p>
    <w:p w:rsidR="001C45FD" w:rsidRPr="00DA5B9F" w:rsidRDefault="001C45FD" w:rsidP="005260C6">
      <w:pPr>
        <w:pStyle w:val="Nadpis1"/>
        <w:rPr>
          <w:rFonts w:ascii="Calibri" w:hAnsi="Calibri" w:cs="Calibri"/>
          <w:sz w:val="24"/>
          <w:szCs w:val="24"/>
        </w:rPr>
      </w:pPr>
      <w:r w:rsidRPr="00DA5B9F">
        <w:rPr>
          <w:rFonts w:ascii="Calibri" w:hAnsi="Calibri" w:cs="Calibri"/>
          <w:sz w:val="24"/>
          <w:szCs w:val="24"/>
        </w:rPr>
        <w:t>SEZNAM LITERATURY</w:t>
      </w:r>
    </w:p>
    <w:p w:rsidR="001C45FD" w:rsidRPr="00DA5B9F" w:rsidRDefault="001C45FD" w:rsidP="005260C6">
      <w:pPr>
        <w:numPr>
          <w:ilvl w:val="0"/>
          <w:numId w:val="3"/>
        </w:numPr>
        <w:rPr>
          <w:rFonts w:ascii="Calibri" w:hAnsi="Calibri" w:cs="Calibri"/>
          <w:sz w:val="24"/>
          <w:szCs w:val="24"/>
        </w:rPr>
      </w:pPr>
      <w:r w:rsidRPr="00DA5B9F">
        <w:rPr>
          <w:rFonts w:ascii="Calibri" w:hAnsi="Calibri" w:cs="Calibri"/>
          <w:sz w:val="24"/>
          <w:szCs w:val="24"/>
        </w:rPr>
        <w:t>rozdělte na „prameny“ (primární lit.) a (sekundární) „literaturu“</w:t>
      </w:r>
    </w:p>
    <w:p w:rsidR="001C45FD" w:rsidRPr="00DA5B9F" w:rsidRDefault="001C45FD" w:rsidP="005260C6">
      <w:pPr>
        <w:numPr>
          <w:ilvl w:val="0"/>
          <w:numId w:val="3"/>
        </w:numPr>
        <w:rPr>
          <w:rFonts w:ascii="Calibri" w:hAnsi="Calibri" w:cs="Calibri"/>
          <w:sz w:val="24"/>
          <w:szCs w:val="24"/>
        </w:rPr>
      </w:pPr>
      <w:r w:rsidRPr="00DA5B9F">
        <w:rPr>
          <w:rFonts w:ascii="Calibri" w:hAnsi="Calibri" w:cs="Calibri"/>
          <w:sz w:val="24"/>
          <w:szCs w:val="24"/>
        </w:rPr>
        <w:t xml:space="preserve">v hranaté závorce uvádějte </w:t>
      </w:r>
      <w:r w:rsidRPr="00DA5B9F">
        <w:rPr>
          <w:rFonts w:ascii="Calibri" w:hAnsi="Calibri" w:cs="Calibri"/>
          <w:b/>
          <w:bCs/>
          <w:sz w:val="24"/>
          <w:szCs w:val="24"/>
        </w:rPr>
        <w:t>rok prvního vydání v původním jazyce</w:t>
      </w:r>
    </w:p>
    <w:p w:rsidR="001C45FD" w:rsidRPr="00DA5B9F" w:rsidRDefault="001C45FD" w:rsidP="005260C6">
      <w:pPr>
        <w:numPr>
          <w:ilvl w:val="0"/>
          <w:numId w:val="3"/>
        </w:numPr>
        <w:rPr>
          <w:rFonts w:ascii="Calibri" w:hAnsi="Calibri" w:cs="Calibri"/>
          <w:b/>
          <w:bCs/>
          <w:sz w:val="24"/>
          <w:szCs w:val="24"/>
        </w:rPr>
      </w:pPr>
      <w:r w:rsidRPr="00DA5B9F">
        <w:rPr>
          <w:rFonts w:ascii="Calibri" w:hAnsi="Calibri" w:cs="Calibri"/>
          <w:sz w:val="24"/>
          <w:szCs w:val="24"/>
        </w:rPr>
        <w:t>součástí údaje je i jméno nakladatelství, překladatele, editora (sborníky, ale také u primární literatury)</w:t>
      </w:r>
    </w:p>
    <w:p w:rsidR="001C45FD" w:rsidRPr="00DA5B9F" w:rsidRDefault="001C45FD" w:rsidP="005260C6">
      <w:pPr>
        <w:rPr>
          <w:rFonts w:ascii="Calibri" w:hAnsi="Calibri" w:cs="Calibri"/>
          <w:sz w:val="24"/>
          <w:szCs w:val="24"/>
        </w:rPr>
      </w:pPr>
      <w:r w:rsidRPr="00DA5B9F">
        <w:rPr>
          <w:rFonts w:ascii="Calibri" w:hAnsi="Calibri" w:cs="Calibri"/>
          <w:b/>
          <w:bCs/>
          <w:sz w:val="24"/>
          <w:szCs w:val="24"/>
        </w:rPr>
        <w:t>monografie</w:t>
      </w:r>
      <w:r w:rsidRPr="00DA5B9F">
        <w:rPr>
          <w:rFonts w:ascii="Calibri" w:hAnsi="Calibri" w:cs="Calibri"/>
          <w:sz w:val="24"/>
          <w:szCs w:val="24"/>
        </w:rPr>
        <w:t>:</w:t>
      </w:r>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Macura, Vladimír </w:t>
      </w:r>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1995 </w:t>
      </w:r>
      <w:r w:rsidRPr="00DA5B9F">
        <w:rPr>
          <w:rFonts w:ascii="Calibri" w:hAnsi="Calibri" w:cs="Calibri"/>
          <w:i/>
          <w:iCs/>
          <w:sz w:val="24"/>
          <w:szCs w:val="24"/>
        </w:rPr>
        <w:t>Znamení zrodu: české národní obrození jako kulturní typ</w:t>
      </w:r>
      <w:r w:rsidRPr="00DA5B9F">
        <w:rPr>
          <w:rFonts w:ascii="Calibri" w:hAnsi="Calibri" w:cs="Calibri"/>
          <w:sz w:val="24"/>
          <w:szCs w:val="24"/>
        </w:rPr>
        <w:t xml:space="preserve"> (</w:t>
      </w:r>
      <w:proofErr w:type="spellStart"/>
      <w:r w:rsidRPr="00DA5B9F">
        <w:rPr>
          <w:rFonts w:ascii="Calibri" w:hAnsi="Calibri" w:cs="Calibri"/>
          <w:sz w:val="24"/>
          <w:szCs w:val="24"/>
        </w:rPr>
        <w:t>Jinočany</w:t>
      </w:r>
      <w:proofErr w:type="spellEnd"/>
      <w:r w:rsidRPr="00DA5B9F">
        <w:rPr>
          <w:rFonts w:ascii="Calibri" w:hAnsi="Calibri" w:cs="Calibri"/>
          <w:sz w:val="24"/>
          <w:szCs w:val="24"/>
        </w:rPr>
        <w:t>: H &amp; H) [1983]</w:t>
      </w:r>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Steiner, </w:t>
      </w:r>
      <w:proofErr w:type="spellStart"/>
      <w:r w:rsidRPr="00DA5B9F">
        <w:rPr>
          <w:rFonts w:ascii="Calibri" w:hAnsi="Calibri" w:cs="Calibri"/>
          <w:sz w:val="24"/>
          <w:szCs w:val="24"/>
        </w:rPr>
        <w:t>George</w:t>
      </w:r>
      <w:proofErr w:type="spellEnd"/>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2000 </w:t>
      </w:r>
      <w:r w:rsidRPr="00DA5B9F">
        <w:rPr>
          <w:rFonts w:ascii="Calibri" w:hAnsi="Calibri" w:cs="Calibri"/>
          <w:i/>
          <w:iCs/>
          <w:sz w:val="24"/>
          <w:szCs w:val="24"/>
        </w:rPr>
        <w:t xml:space="preserve">Po </w:t>
      </w:r>
      <w:proofErr w:type="spellStart"/>
      <w:r w:rsidRPr="00DA5B9F">
        <w:rPr>
          <w:rFonts w:ascii="Calibri" w:hAnsi="Calibri" w:cs="Calibri"/>
          <w:i/>
          <w:iCs/>
          <w:sz w:val="24"/>
          <w:szCs w:val="24"/>
        </w:rPr>
        <w:t>wieży</w:t>
      </w:r>
      <w:proofErr w:type="spellEnd"/>
      <w:r w:rsidRPr="00DA5B9F">
        <w:rPr>
          <w:rFonts w:ascii="Calibri" w:hAnsi="Calibri" w:cs="Calibri"/>
          <w:i/>
          <w:iCs/>
          <w:sz w:val="24"/>
          <w:szCs w:val="24"/>
        </w:rPr>
        <w:t xml:space="preserve"> Babel. </w:t>
      </w:r>
      <w:proofErr w:type="spellStart"/>
      <w:r w:rsidRPr="00DA5B9F">
        <w:rPr>
          <w:rFonts w:ascii="Calibri" w:hAnsi="Calibri" w:cs="Calibri"/>
          <w:i/>
          <w:iCs/>
          <w:sz w:val="24"/>
          <w:szCs w:val="24"/>
        </w:rPr>
        <w:t>Problemy</w:t>
      </w:r>
      <w:proofErr w:type="spellEnd"/>
      <w:r w:rsidRPr="00DA5B9F">
        <w:rPr>
          <w:rFonts w:ascii="Calibri" w:hAnsi="Calibri" w:cs="Calibri"/>
          <w:i/>
          <w:iCs/>
          <w:sz w:val="24"/>
          <w:szCs w:val="24"/>
        </w:rPr>
        <w:t xml:space="preserve"> </w:t>
      </w:r>
      <w:proofErr w:type="spellStart"/>
      <w:r w:rsidRPr="00DA5B9F">
        <w:rPr>
          <w:rFonts w:ascii="Calibri" w:hAnsi="Calibri" w:cs="Calibri"/>
          <w:i/>
          <w:iCs/>
          <w:sz w:val="24"/>
          <w:szCs w:val="24"/>
        </w:rPr>
        <w:t>języka</w:t>
      </w:r>
      <w:proofErr w:type="spellEnd"/>
      <w:r w:rsidRPr="00DA5B9F">
        <w:rPr>
          <w:rFonts w:ascii="Calibri" w:hAnsi="Calibri" w:cs="Calibri"/>
          <w:i/>
          <w:iCs/>
          <w:sz w:val="24"/>
          <w:szCs w:val="24"/>
        </w:rPr>
        <w:t xml:space="preserve"> i </w:t>
      </w:r>
      <w:proofErr w:type="spellStart"/>
      <w:r w:rsidRPr="00DA5B9F">
        <w:rPr>
          <w:rFonts w:ascii="Calibri" w:hAnsi="Calibri" w:cs="Calibri"/>
          <w:i/>
          <w:iCs/>
          <w:sz w:val="24"/>
          <w:szCs w:val="24"/>
        </w:rPr>
        <w:t>przekładu</w:t>
      </w:r>
      <w:proofErr w:type="spellEnd"/>
      <w:r w:rsidRPr="00DA5B9F">
        <w:rPr>
          <w:rFonts w:ascii="Calibri" w:hAnsi="Calibri" w:cs="Calibri"/>
          <w:sz w:val="24"/>
          <w:szCs w:val="24"/>
        </w:rPr>
        <w:t xml:space="preserve">, přel. Olga a </w:t>
      </w:r>
      <w:proofErr w:type="spellStart"/>
      <w:r w:rsidRPr="00DA5B9F">
        <w:rPr>
          <w:rFonts w:ascii="Calibri" w:hAnsi="Calibri" w:cs="Calibri"/>
          <w:sz w:val="24"/>
          <w:szCs w:val="24"/>
        </w:rPr>
        <w:t>Wojciech</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Kubińscy</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Kraków</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Universitas</w:t>
      </w:r>
      <w:proofErr w:type="spellEnd"/>
      <w:r w:rsidRPr="00DA5B9F">
        <w:rPr>
          <w:rFonts w:ascii="Calibri" w:hAnsi="Calibri" w:cs="Calibri"/>
          <w:sz w:val="24"/>
          <w:szCs w:val="24"/>
        </w:rPr>
        <w:t>) [1975]</w:t>
      </w:r>
    </w:p>
    <w:p w:rsidR="001C45FD" w:rsidRPr="00DA5B9F" w:rsidRDefault="001C45FD" w:rsidP="005260C6">
      <w:pPr>
        <w:rPr>
          <w:rFonts w:ascii="Calibri" w:hAnsi="Calibri" w:cs="Calibri"/>
          <w:sz w:val="24"/>
          <w:szCs w:val="24"/>
        </w:rPr>
      </w:pPr>
    </w:p>
    <w:p w:rsidR="001C45FD" w:rsidRPr="00DA5B9F" w:rsidRDefault="001C45FD" w:rsidP="005260C6">
      <w:pPr>
        <w:rPr>
          <w:rFonts w:ascii="Calibri" w:hAnsi="Calibri" w:cs="Calibri"/>
          <w:sz w:val="24"/>
          <w:szCs w:val="24"/>
        </w:rPr>
      </w:pPr>
      <w:r w:rsidRPr="00DA5B9F">
        <w:rPr>
          <w:rFonts w:ascii="Calibri" w:hAnsi="Calibri" w:cs="Calibri"/>
          <w:b/>
          <w:bCs/>
          <w:sz w:val="24"/>
          <w:szCs w:val="24"/>
        </w:rPr>
        <w:t>stať v periodiku:</w:t>
      </w:r>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Červenka, Miroslav </w:t>
      </w:r>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2004 „Prozodické základy novodobého českého verše“, </w:t>
      </w:r>
      <w:r w:rsidRPr="00DA5B9F">
        <w:rPr>
          <w:rFonts w:ascii="Calibri" w:hAnsi="Calibri" w:cs="Calibri"/>
          <w:i/>
          <w:iCs/>
          <w:sz w:val="24"/>
          <w:szCs w:val="24"/>
        </w:rPr>
        <w:t>Česká literatura</w:t>
      </w:r>
      <w:r w:rsidRPr="00DA5B9F">
        <w:rPr>
          <w:rFonts w:ascii="Calibri" w:hAnsi="Calibri" w:cs="Calibri"/>
          <w:sz w:val="24"/>
          <w:szCs w:val="24"/>
        </w:rPr>
        <w:t xml:space="preserve"> 52, č. 6, s. 751–772</w:t>
      </w:r>
    </w:p>
    <w:p w:rsidR="001C45FD" w:rsidRPr="00DA5B9F" w:rsidRDefault="001C45FD" w:rsidP="005260C6">
      <w:pPr>
        <w:rPr>
          <w:rFonts w:ascii="Calibri" w:hAnsi="Calibri" w:cs="Calibri"/>
          <w:b/>
          <w:bCs/>
          <w:sz w:val="24"/>
          <w:szCs w:val="24"/>
        </w:rPr>
      </w:pPr>
      <w:r w:rsidRPr="00DA5B9F">
        <w:rPr>
          <w:rFonts w:ascii="Calibri" w:hAnsi="Calibri" w:cs="Calibri"/>
          <w:sz w:val="24"/>
          <w:szCs w:val="24"/>
        </w:rPr>
        <w:t> </w:t>
      </w:r>
    </w:p>
    <w:p w:rsidR="001C45FD" w:rsidRPr="00DA5B9F" w:rsidRDefault="001C45FD" w:rsidP="005260C6">
      <w:pPr>
        <w:rPr>
          <w:rFonts w:ascii="Calibri" w:hAnsi="Calibri" w:cs="Calibri"/>
          <w:sz w:val="24"/>
          <w:szCs w:val="24"/>
        </w:rPr>
      </w:pPr>
      <w:r w:rsidRPr="00DA5B9F">
        <w:rPr>
          <w:rFonts w:ascii="Calibri" w:hAnsi="Calibri" w:cs="Calibri"/>
          <w:b/>
          <w:bCs/>
          <w:sz w:val="24"/>
          <w:szCs w:val="24"/>
        </w:rPr>
        <w:t>text ve sborníku / spisech:</w:t>
      </w:r>
    </w:p>
    <w:p w:rsidR="001C45FD" w:rsidRPr="00DA5B9F" w:rsidRDefault="001C45FD" w:rsidP="005260C6">
      <w:pPr>
        <w:rPr>
          <w:rFonts w:ascii="Calibri" w:hAnsi="Calibri" w:cs="Calibri"/>
          <w:sz w:val="24"/>
          <w:szCs w:val="24"/>
        </w:rPr>
      </w:pPr>
      <w:r w:rsidRPr="00DA5B9F">
        <w:rPr>
          <w:rFonts w:ascii="Calibri" w:hAnsi="Calibri" w:cs="Calibri"/>
          <w:sz w:val="24"/>
          <w:szCs w:val="24"/>
        </w:rPr>
        <w:t>Kolář, Jiří</w:t>
      </w:r>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1997 „Očitý svědek“; in týž </w:t>
      </w:r>
      <w:r w:rsidRPr="00DA5B9F">
        <w:rPr>
          <w:rFonts w:ascii="Calibri" w:hAnsi="Calibri" w:cs="Calibri"/>
          <w:i/>
          <w:iCs/>
          <w:sz w:val="24"/>
          <w:szCs w:val="24"/>
        </w:rPr>
        <w:t>Černá lyra, Čas, Očitý svědek</w:t>
      </w:r>
      <w:r w:rsidRPr="00DA5B9F">
        <w:rPr>
          <w:rFonts w:ascii="Calibri" w:hAnsi="Calibri" w:cs="Calibri"/>
          <w:sz w:val="24"/>
          <w:szCs w:val="24"/>
        </w:rPr>
        <w:t xml:space="preserve">. Dílo Jiřího Koláře 2, </w:t>
      </w:r>
      <w:proofErr w:type="spellStart"/>
      <w:r w:rsidRPr="00DA5B9F">
        <w:rPr>
          <w:rFonts w:ascii="Calibri" w:hAnsi="Calibri" w:cs="Calibri"/>
          <w:sz w:val="24"/>
          <w:szCs w:val="24"/>
        </w:rPr>
        <w:t>ed</w:t>
      </w:r>
      <w:proofErr w:type="spellEnd"/>
      <w:r w:rsidRPr="00DA5B9F">
        <w:rPr>
          <w:rFonts w:ascii="Calibri" w:hAnsi="Calibri" w:cs="Calibri"/>
          <w:sz w:val="24"/>
          <w:szCs w:val="24"/>
        </w:rPr>
        <w:t xml:space="preserve">. Vladimír </w:t>
      </w:r>
      <w:proofErr w:type="spellStart"/>
      <w:r w:rsidRPr="00DA5B9F">
        <w:rPr>
          <w:rFonts w:ascii="Calibri" w:hAnsi="Calibri" w:cs="Calibri"/>
          <w:sz w:val="24"/>
          <w:szCs w:val="24"/>
        </w:rPr>
        <w:t>Karfík</w:t>
      </w:r>
      <w:proofErr w:type="spellEnd"/>
      <w:r w:rsidRPr="00DA5B9F">
        <w:rPr>
          <w:rFonts w:ascii="Calibri" w:hAnsi="Calibri" w:cs="Calibri"/>
          <w:sz w:val="24"/>
          <w:szCs w:val="24"/>
        </w:rPr>
        <w:t xml:space="preserve"> (Praha: Mladá fronta), s. 122–192 [1949]</w:t>
      </w:r>
    </w:p>
    <w:p w:rsidR="001C45FD" w:rsidRPr="00DA5B9F" w:rsidRDefault="001C45FD" w:rsidP="005260C6">
      <w:pPr>
        <w:rPr>
          <w:rFonts w:ascii="Calibri" w:hAnsi="Calibri" w:cs="Calibri"/>
          <w:sz w:val="24"/>
          <w:szCs w:val="24"/>
        </w:rPr>
      </w:pPr>
      <w:proofErr w:type="spellStart"/>
      <w:r w:rsidRPr="00DA5B9F">
        <w:rPr>
          <w:rFonts w:ascii="Calibri" w:hAnsi="Calibri" w:cs="Calibri"/>
          <w:sz w:val="24"/>
          <w:szCs w:val="24"/>
        </w:rPr>
        <w:t>Bremond</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Claude</w:t>
      </w:r>
      <w:proofErr w:type="spellEnd"/>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2002 „Logika narativních možností“, přel. Petr </w:t>
      </w:r>
      <w:proofErr w:type="spellStart"/>
      <w:r w:rsidRPr="00DA5B9F">
        <w:rPr>
          <w:rFonts w:ascii="Calibri" w:hAnsi="Calibri" w:cs="Calibri"/>
          <w:sz w:val="24"/>
          <w:szCs w:val="24"/>
        </w:rPr>
        <w:t>Kyloušek</w:t>
      </w:r>
      <w:proofErr w:type="spellEnd"/>
      <w:r w:rsidRPr="00DA5B9F">
        <w:rPr>
          <w:rFonts w:ascii="Calibri" w:hAnsi="Calibri" w:cs="Calibri"/>
          <w:sz w:val="24"/>
          <w:szCs w:val="24"/>
        </w:rPr>
        <w:t xml:space="preserve">; in Petr </w:t>
      </w:r>
      <w:proofErr w:type="spellStart"/>
      <w:r w:rsidRPr="00DA5B9F">
        <w:rPr>
          <w:rFonts w:ascii="Calibri" w:hAnsi="Calibri" w:cs="Calibri"/>
          <w:sz w:val="24"/>
          <w:szCs w:val="24"/>
        </w:rPr>
        <w:t>Kyloušek</w:t>
      </w:r>
      <w:proofErr w:type="spellEnd"/>
      <w:r w:rsidRPr="00DA5B9F">
        <w:rPr>
          <w:rFonts w:ascii="Calibri" w:hAnsi="Calibri" w:cs="Calibri"/>
          <w:sz w:val="24"/>
          <w:szCs w:val="24"/>
        </w:rPr>
        <w:t xml:space="preserve"> (</w:t>
      </w:r>
      <w:proofErr w:type="spellStart"/>
      <w:r w:rsidRPr="00DA5B9F">
        <w:rPr>
          <w:rFonts w:ascii="Calibri" w:hAnsi="Calibri" w:cs="Calibri"/>
          <w:sz w:val="24"/>
          <w:szCs w:val="24"/>
        </w:rPr>
        <w:t>ed</w:t>
      </w:r>
      <w:proofErr w:type="spellEnd"/>
      <w:r w:rsidRPr="00DA5B9F">
        <w:rPr>
          <w:rFonts w:ascii="Calibri" w:hAnsi="Calibri" w:cs="Calibri"/>
          <w:sz w:val="24"/>
          <w:szCs w:val="24"/>
        </w:rPr>
        <w:t xml:space="preserve">.): </w:t>
      </w:r>
      <w:r w:rsidRPr="00DA5B9F">
        <w:rPr>
          <w:rFonts w:ascii="Calibri" w:hAnsi="Calibri" w:cs="Calibri"/>
          <w:i/>
          <w:iCs/>
          <w:sz w:val="24"/>
          <w:szCs w:val="24"/>
        </w:rPr>
        <w:t>Znak, struktura, vyprávění</w:t>
      </w:r>
      <w:r w:rsidRPr="00DA5B9F">
        <w:rPr>
          <w:rFonts w:ascii="Calibri" w:hAnsi="Calibri" w:cs="Calibri"/>
          <w:sz w:val="24"/>
          <w:szCs w:val="24"/>
        </w:rPr>
        <w:t xml:space="preserve">. </w:t>
      </w:r>
      <w:r w:rsidRPr="00DA5B9F">
        <w:rPr>
          <w:rFonts w:ascii="Calibri" w:hAnsi="Calibri" w:cs="Calibri"/>
          <w:i/>
          <w:iCs/>
          <w:sz w:val="24"/>
          <w:szCs w:val="24"/>
        </w:rPr>
        <w:t>Výbor z prací francouzského strukturalismu</w:t>
      </w:r>
      <w:r w:rsidRPr="00DA5B9F">
        <w:rPr>
          <w:rFonts w:ascii="Calibri" w:hAnsi="Calibri" w:cs="Calibri"/>
          <w:sz w:val="24"/>
          <w:szCs w:val="24"/>
        </w:rPr>
        <w:t xml:space="preserve"> (Brno: Host), s. 118–141 [1966]</w:t>
      </w:r>
    </w:p>
    <w:p w:rsidR="001C45FD" w:rsidRPr="00DA5B9F" w:rsidRDefault="001C45FD" w:rsidP="005260C6">
      <w:pPr>
        <w:rPr>
          <w:rFonts w:ascii="Calibri" w:hAnsi="Calibri" w:cs="Calibri"/>
          <w:sz w:val="24"/>
          <w:szCs w:val="24"/>
        </w:rPr>
      </w:pPr>
    </w:p>
    <w:p w:rsidR="001C45FD" w:rsidRPr="00DA5B9F" w:rsidRDefault="001C45FD" w:rsidP="005260C6">
      <w:pPr>
        <w:pStyle w:val="Nadpis1"/>
        <w:rPr>
          <w:rFonts w:ascii="Calibri" w:hAnsi="Calibri" w:cs="Calibri"/>
          <w:sz w:val="24"/>
          <w:szCs w:val="24"/>
        </w:rPr>
      </w:pPr>
      <w:r w:rsidRPr="00DA5B9F">
        <w:rPr>
          <w:rFonts w:ascii="Calibri" w:hAnsi="Calibri" w:cs="Calibri"/>
          <w:sz w:val="24"/>
          <w:szCs w:val="24"/>
        </w:rPr>
        <w:t>PŘÍLOHY</w:t>
      </w:r>
    </w:p>
    <w:p w:rsidR="001C45FD" w:rsidRPr="00DA5B9F" w:rsidRDefault="001C45FD" w:rsidP="005260C6">
      <w:pPr>
        <w:rPr>
          <w:rFonts w:ascii="Calibri" w:hAnsi="Calibri" w:cs="Calibri"/>
          <w:sz w:val="24"/>
          <w:szCs w:val="24"/>
        </w:rPr>
      </w:pPr>
      <w:r w:rsidRPr="00DA5B9F">
        <w:rPr>
          <w:rFonts w:ascii="Calibri" w:hAnsi="Calibri" w:cs="Calibri"/>
          <w:sz w:val="24"/>
          <w:szCs w:val="24"/>
        </w:rPr>
        <w:t>vše nad rámec běžného textu prosím konzultujte s editorem sborníku své sekce</w:t>
      </w:r>
    </w:p>
    <w:p w:rsidR="001C45FD" w:rsidRPr="00DA5B9F" w:rsidRDefault="001C45FD" w:rsidP="005260C6">
      <w:pPr>
        <w:rPr>
          <w:rFonts w:ascii="Calibri" w:hAnsi="Calibri" w:cs="Calibri"/>
          <w:sz w:val="24"/>
          <w:szCs w:val="24"/>
        </w:rPr>
      </w:pPr>
      <w:r w:rsidRPr="00DA5B9F">
        <w:rPr>
          <w:rFonts w:ascii="Calibri" w:hAnsi="Calibri" w:cs="Calibri"/>
          <w:sz w:val="24"/>
          <w:szCs w:val="24"/>
        </w:rPr>
        <w:t xml:space="preserve">zařazení (černobílých) </w:t>
      </w:r>
      <w:r w:rsidRPr="00DA5B9F">
        <w:rPr>
          <w:rFonts w:ascii="Calibri" w:hAnsi="Calibri" w:cs="Calibri"/>
          <w:b/>
          <w:bCs/>
          <w:sz w:val="24"/>
          <w:szCs w:val="24"/>
        </w:rPr>
        <w:t>obrazových příloh</w:t>
      </w:r>
      <w:r w:rsidRPr="00DA5B9F">
        <w:rPr>
          <w:rFonts w:ascii="Calibri" w:hAnsi="Calibri" w:cs="Calibri"/>
          <w:sz w:val="24"/>
          <w:szCs w:val="24"/>
        </w:rPr>
        <w:t xml:space="preserve">: </w:t>
      </w:r>
    </w:p>
    <w:p w:rsidR="001C45FD" w:rsidRPr="00DA5B9F" w:rsidRDefault="001C45FD" w:rsidP="005260C6">
      <w:pPr>
        <w:numPr>
          <w:ilvl w:val="0"/>
          <w:numId w:val="4"/>
        </w:numPr>
        <w:rPr>
          <w:rFonts w:ascii="Calibri" w:hAnsi="Calibri" w:cs="Calibri"/>
          <w:sz w:val="24"/>
          <w:szCs w:val="24"/>
        </w:rPr>
      </w:pPr>
      <w:r w:rsidRPr="00DA5B9F">
        <w:rPr>
          <w:rFonts w:ascii="Calibri" w:hAnsi="Calibri" w:cs="Calibri"/>
          <w:sz w:val="24"/>
          <w:szCs w:val="24"/>
        </w:rPr>
        <w:lastRenderedPageBreak/>
        <w:t xml:space="preserve">obrázek </w:t>
      </w:r>
      <w:r w:rsidRPr="00DA5B9F">
        <w:rPr>
          <w:rFonts w:ascii="Calibri" w:hAnsi="Calibri" w:cs="Calibri"/>
          <w:b/>
          <w:bCs/>
          <w:sz w:val="24"/>
          <w:szCs w:val="24"/>
        </w:rPr>
        <w:t xml:space="preserve">skenujte min. na 300 DPI, ideální formáty jsou </w:t>
      </w:r>
      <w:proofErr w:type="spellStart"/>
      <w:r w:rsidRPr="00DA5B9F">
        <w:rPr>
          <w:rFonts w:ascii="Calibri" w:hAnsi="Calibri" w:cs="Calibri"/>
          <w:b/>
          <w:bCs/>
          <w:sz w:val="24"/>
          <w:szCs w:val="24"/>
        </w:rPr>
        <w:t>tiff</w:t>
      </w:r>
      <w:proofErr w:type="spellEnd"/>
      <w:r w:rsidRPr="00DA5B9F">
        <w:rPr>
          <w:rFonts w:ascii="Calibri" w:hAnsi="Calibri" w:cs="Calibri"/>
          <w:b/>
          <w:bCs/>
          <w:sz w:val="24"/>
          <w:szCs w:val="24"/>
        </w:rPr>
        <w:t xml:space="preserve"> či kvalitní </w:t>
      </w:r>
      <w:proofErr w:type="spellStart"/>
      <w:r w:rsidRPr="00DA5B9F">
        <w:rPr>
          <w:rFonts w:ascii="Calibri" w:hAnsi="Calibri" w:cs="Calibri"/>
          <w:b/>
          <w:bCs/>
          <w:sz w:val="24"/>
          <w:szCs w:val="24"/>
        </w:rPr>
        <w:t>jpg</w:t>
      </w:r>
      <w:proofErr w:type="spellEnd"/>
      <w:r w:rsidRPr="00DA5B9F">
        <w:rPr>
          <w:rFonts w:ascii="Calibri" w:hAnsi="Calibri" w:cs="Calibri"/>
          <w:sz w:val="24"/>
          <w:szCs w:val="24"/>
        </w:rPr>
        <w:t>. Technicky jej upraví grafik, redakce si vyhrazuje právo obrázek z technických důvodů nezařadit (platí např. o obrázcích „z webu“).</w:t>
      </w:r>
    </w:p>
    <w:p w:rsidR="001C45FD" w:rsidRPr="00DA5B9F" w:rsidRDefault="001C45FD" w:rsidP="005260C6">
      <w:pPr>
        <w:numPr>
          <w:ilvl w:val="0"/>
          <w:numId w:val="4"/>
        </w:numPr>
        <w:rPr>
          <w:rFonts w:ascii="Calibri" w:hAnsi="Calibri" w:cs="Calibri"/>
          <w:sz w:val="24"/>
          <w:szCs w:val="24"/>
        </w:rPr>
      </w:pPr>
      <w:r w:rsidRPr="00DA5B9F">
        <w:rPr>
          <w:rFonts w:ascii="Calibri" w:hAnsi="Calibri" w:cs="Calibri"/>
          <w:sz w:val="24"/>
          <w:szCs w:val="24"/>
        </w:rPr>
        <w:t xml:space="preserve">obrázky pojmenujte kombinací svého příjmení a číslice: </w:t>
      </w:r>
      <w:proofErr w:type="spellStart"/>
      <w:r w:rsidRPr="00DA5B9F">
        <w:rPr>
          <w:rFonts w:ascii="Calibri" w:hAnsi="Calibri" w:cs="Calibri"/>
          <w:sz w:val="24"/>
          <w:szCs w:val="24"/>
        </w:rPr>
        <w:t>Fedrova</w:t>
      </w:r>
      <w:proofErr w:type="spellEnd"/>
      <w:r w:rsidRPr="00DA5B9F">
        <w:rPr>
          <w:rFonts w:ascii="Calibri" w:hAnsi="Calibri" w:cs="Calibri"/>
          <w:sz w:val="24"/>
          <w:szCs w:val="24"/>
        </w:rPr>
        <w:t>_01</w:t>
      </w:r>
    </w:p>
    <w:p w:rsidR="001C45FD" w:rsidRPr="00DA5B9F" w:rsidRDefault="001C45FD" w:rsidP="005260C6">
      <w:pPr>
        <w:numPr>
          <w:ilvl w:val="0"/>
          <w:numId w:val="4"/>
        </w:numPr>
        <w:rPr>
          <w:rFonts w:ascii="Calibri" w:hAnsi="Calibri" w:cs="Calibri"/>
          <w:b/>
          <w:bCs/>
          <w:sz w:val="24"/>
          <w:szCs w:val="24"/>
        </w:rPr>
      </w:pPr>
      <w:r w:rsidRPr="00DA5B9F">
        <w:rPr>
          <w:rFonts w:ascii="Calibri" w:hAnsi="Calibri" w:cs="Calibri"/>
          <w:sz w:val="24"/>
          <w:szCs w:val="24"/>
        </w:rPr>
        <w:t xml:space="preserve">k textu připojte </w:t>
      </w:r>
      <w:r w:rsidRPr="00DA5B9F">
        <w:rPr>
          <w:rFonts w:ascii="Calibri" w:hAnsi="Calibri" w:cs="Calibri"/>
          <w:b/>
          <w:bCs/>
          <w:sz w:val="24"/>
          <w:szCs w:val="24"/>
        </w:rPr>
        <w:t>seznam popisek</w:t>
      </w:r>
      <w:r w:rsidRPr="00DA5B9F">
        <w:rPr>
          <w:rFonts w:ascii="Calibri" w:hAnsi="Calibri" w:cs="Calibri"/>
          <w:sz w:val="24"/>
          <w:szCs w:val="24"/>
        </w:rPr>
        <w:t xml:space="preserve"> pod obrázky, uvádějících rovněž zdroj (z jakého zdroje skenováno, autor fotografie, autor grafu)</w:t>
      </w:r>
    </w:p>
    <w:p w:rsidR="001C45FD" w:rsidRPr="00DA5B9F" w:rsidRDefault="001C45FD" w:rsidP="005260C6">
      <w:pPr>
        <w:numPr>
          <w:ilvl w:val="0"/>
          <w:numId w:val="4"/>
        </w:numPr>
        <w:rPr>
          <w:rFonts w:ascii="Calibri" w:hAnsi="Calibri" w:cs="Calibri"/>
          <w:b/>
          <w:bCs/>
          <w:sz w:val="24"/>
          <w:szCs w:val="24"/>
        </w:rPr>
      </w:pPr>
      <w:r w:rsidRPr="00DA5B9F">
        <w:rPr>
          <w:rFonts w:ascii="Calibri" w:hAnsi="Calibri" w:cs="Calibri"/>
          <w:b/>
          <w:bCs/>
          <w:sz w:val="24"/>
          <w:szCs w:val="24"/>
        </w:rPr>
        <w:t>nevkládejte obrázek do Wordu</w:t>
      </w:r>
      <w:r w:rsidRPr="00DA5B9F">
        <w:rPr>
          <w:rFonts w:ascii="Calibri" w:hAnsi="Calibri" w:cs="Calibri"/>
          <w:sz w:val="24"/>
          <w:szCs w:val="24"/>
        </w:rPr>
        <w:t xml:space="preserve">, místo, kde by měl být ideálně zařazen, pouze vyznačte vepsáním názvu obrázku a zvýrazněte barevně: např. </w:t>
      </w:r>
      <w:proofErr w:type="spellStart"/>
      <w:r w:rsidRPr="00DA5B9F">
        <w:rPr>
          <w:rFonts w:ascii="Calibri" w:hAnsi="Calibri" w:cs="Calibri"/>
          <w:sz w:val="24"/>
          <w:szCs w:val="24"/>
        </w:rPr>
        <w:t>Fedrova</w:t>
      </w:r>
      <w:proofErr w:type="spellEnd"/>
      <w:r w:rsidRPr="00DA5B9F">
        <w:rPr>
          <w:rFonts w:ascii="Calibri" w:hAnsi="Calibri" w:cs="Calibri"/>
          <w:sz w:val="24"/>
          <w:szCs w:val="24"/>
        </w:rPr>
        <w:t>_</w:t>
      </w:r>
      <w:proofErr w:type="spellStart"/>
      <w:r w:rsidRPr="00DA5B9F">
        <w:rPr>
          <w:rFonts w:ascii="Calibri" w:hAnsi="Calibri" w:cs="Calibri"/>
          <w:sz w:val="24"/>
          <w:szCs w:val="24"/>
        </w:rPr>
        <w:t>01.jpg</w:t>
      </w:r>
      <w:proofErr w:type="spellEnd"/>
      <w:r w:rsidRPr="00DA5B9F">
        <w:rPr>
          <w:rFonts w:ascii="Calibri" w:hAnsi="Calibri" w:cs="Calibri"/>
          <w:sz w:val="24"/>
          <w:szCs w:val="24"/>
        </w:rPr>
        <w:t xml:space="preserve"> (nestačí rovněž zaslaná kongresová prezentace v PowerPointu, potřebujeme její zdroje, tedy jednotlivé obrázky)</w:t>
      </w:r>
    </w:p>
    <w:p w:rsidR="001C45FD" w:rsidRPr="00DA5B9F" w:rsidRDefault="001C45FD" w:rsidP="005260C6">
      <w:pPr>
        <w:numPr>
          <w:ilvl w:val="0"/>
          <w:numId w:val="4"/>
        </w:numPr>
        <w:rPr>
          <w:rFonts w:ascii="Calibri" w:hAnsi="Calibri" w:cs="Calibri"/>
          <w:b/>
          <w:bCs/>
          <w:sz w:val="24"/>
          <w:szCs w:val="24"/>
        </w:rPr>
      </w:pPr>
      <w:r w:rsidRPr="00DA5B9F">
        <w:rPr>
          <w:rFonts w:ascii="Calibri" w:hAnsi="Calibri" w:cs="Calibri"/>
          <w:b/>
          <w:bCs/>
          <w:sz w:val="24"/>
          <w:szCs w:val="24"/>
        </w:rPr>
        <w:t>tabulky</w:t>
      </w:r>
      <w:r w:rsidRPr="00DA5B9F">
        <w:rPr>
          <w:rFonts w:ascii="Calibri" w:hAnsi="Calibri" w:cs="Calibri"/>
          <w:sz w:val="24"/>
          <w:szCs w:val="24"/>
        </w:rPr>
        <w:t xml:space="preserve"> vytvořte nástrojem Tabulky ve Wordu či Excelu </w:t>
      </w:r>
    </w:p>
    <w:p w:rsidR="001C45FD" w:rsidRPr="00DA5B9F" w:rsidRDefault="001C45FD" w:rsidP="005260C6">
      <w:pPr>
        <w:numPr>
          <w:ilvl w:val="0"/>
          <w:numId w:val="4"/>
        </w:numPr>
        <w:rPr>
          <w:rFonts w:ascii="Calibri" w:hAnsi="Calibri" w:cs="Calibri"/>
          <w:sz w:val="24"/>
          <w:szCs w:val="24"/>
        </w:rPr>
      </w:pPr>
      <w:r w:rsidRPr="00DA5B9F">
        <w:rPr>
          <w:rFonts w:ascii="Calibri" w:hAnsi="Calibri" w:cs="Calibri"/>
          <w:b/>
          <w:bCs/>
          <w:sz w:val="24"/>
          <w:szCs w:val="24"/>
        </w:rPr>
        <w:t>grafy</w:t>
      </w:r>
      <w:r w:rsidRPr="00DA5B9F">
        <w:rPr>
          <w:rFonts w:ascii="Calibri" w:hAnsi="Calibri" w:cs="Calibri"/>
          <w:sz w:val="24"/>
          <w:szCs w:val="24"/>
        </w:rPr>
        <w:t xml:space="preserve"> dodejte v Excelu, grafik je překreslí</w:t>
      </w:r>
    </w:p>
    <w:p w:rsidR="001C45FD" w:rsidRPr="00DA5B9F" w:rsidRDefault="001C45FD" w:rsidP="005260C6">
      <w:pPr>
        <w:ind w:left="0" w:firstLine="0"/>
        <w:rPr>
          <w:rFonts w:ascii="Calibri" w:hAnsi="Calibri" w:cs="Calibri"/>
          <w:sz w:val="24"/>
          <w:szCs w:val="24"/>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F315D4" w:rsidRDefault="00F315D4">
      <w:pPr>
        <w:tabs>
          <w:tab w:val="clear" w:pos="1701"/>
        </w:tabs>
        <w:spacing w:after="0"/>
        <w:ind w:left="0" w:firstLine="0"/>
        <w:jc w:val="left"/>
        <w:rPr>
          <w:rFonts w:ascii="Calibri" w:hAnsi="Calibri" w:cs="Calibri"/>
          <w:b/>
          <w:bCs/>
          <w:sz w:val="28"/>
          <w:szCs w:val="28"/>
        </w:rPr>
      </w:pPr>
    </w:p>
    <w:p w:rsidR="001C45FD" w:rsidRPr="00DA5B9F" w:rsidRDefault="001C45FD">
      <w:pPr>
        <w:tabs>
          <w:tab w:val="clear" w:pos="1701"/>
        </w:tabs>
        <w:spacing w:after="0"/>
        <w:ind w:left="0" w:firstLine="0"/>
        <w:jc w:val="left"/>
        <w:rPr>
          <w:rFonts w:ascii="Calibri" w:hAnsi="Calibri" w:cs="Calibri"/>
          <w:b/>
          <w:bCs/>
          <w:sz w:val="28"/>
          <w:szCs w:val="28"/>
        </w:rPr>
      </w:pPr>
      <w:r w:rsidRPr="00DA5B9F">
        <w:rPr>
          <w:rFonts w:ascii="Calibri" w:hAnsi="Calibri" w:cs="Calibri"/>
          <w:b/>
          <w:bCs/>
          <w:sz w:val="28"/>
          <w:szCs w:val="28"/>
        </w:rPr>
        <w:lastRenderedPageBreak/>
        <w:t>Kongresová knihovna ÚČL</w:t>
      </w:r>
    </w:p>
    <w:p w:rsidR="001C45FD" w:rsidRPr="00DA5B9F" w:rsidRDefault="001C45FD">
      <w:pPr>
        <w:tabs>
          <w:tab w:val="clear" w:pos="1701"/>
        </w:tabs>
        <w:spacing w:after="0"/>
        <w:ind w:left="0" w:firstLine="0"/>
        <w:jc w:val="left"/>
        <w:rPr>
          <w:rFonts w:ascii="Calibri" w:hAnsi="Calibri" w:cs="Calibri"/>
          <w:b/>
          <w:bCs/>
          <w:sz w:val="28"/>
          <w:szCs w:val="28"/>
        </w:rPr>
      </w:pPr>
    </w:p>
    <w:p w:rsidR="001C45FD" w:rsidRPr="00DA5B9F" w:rsidRDefault="001C45FD" w:rsidP="00EB6024">
      <w:pPr>
        <w:tabs>
          <w:tab w:val="clear" w:pos="1701"/>
        </w:tabs>
        <w:spacing w:after="0"/>
        <w:ind w:left="0" w:firstLine="0"/>
        <w:jc w:val="left"/>
        <w:rPr>
          <w:rFonts w:ascii="Calibri" w:hAnsi="Calibri" w:cs="Calibri"/>
          <w:sz w:val="24"/>
          <w:szCs w:val="24"/>
        </w:rPr>
      </w:pPr>
      <w:r w:rsidRPr="00DA5B9F">
        <w:rPr>
          <w:rFonts w:ascii="Calibri" w:hAnsi="Calibri" w:cs="Calibri"/>
          <w:sz w:val="24"/>
          <w:szCs w:val="24"/>
        </w:rPr>
        <w:t>Účastníci mohou po všechny dny konání kongresu využít ke studiu či konzultaci odborné literatury Knihovnu ÚČL, nacházející se v sídle ústavu v ulici Na Florenci 3.</w:t>
      </w:r>
    </w:p>
    <w:p w:rsidR="001C45FD" w:rsidRPr="00DA5B9F" w:rsidRDefault="001C45FD" w:rsidP="00EB6024">
      <w:pPr>
        <w:tabs>
          <w:tab w:val="clear" w:pos="1701"/>
        </w:tabs>
        <w:spacing w:after="0"/>
        <w:ind w:left="0" w:firstLine="0"/>
        <w:jc w:val="left"/>
        <w:rPr>
          <w:rFonts w:ascii="Calibri" w:hAnsi="Calibri" w:cs="Calibri"/>
          <w:sz w:val="24"/>
          <w:szCs w:val="24"/>
        </w:rPr>
      </w:pPr>
    </w:p>
    <w:p w:rsidR="001C45FD" w:rsidRPr="00DA5B9F" w:rsidRDefault="001C45FD" w:rsidP="00EB6024">
      <w:pPr>
        <w:tabs>
          <w:tab w:val="clear" w:pos="1701"/>
        </w:tabs>
        <w:spacing w:after="0"/>
        <w:ind w:left="0" w:firstLine="0"/>
        <w:jc w:val="left"/>
        <w:rPr>
          <w:rFonts w:ascii="Calibri" w:hAnsi="Calibri" w:cs="Calibri"/>
          <w:sz w:val="24"/>
          <w:szCs w:val="24"/>
        </w:rPr>
      </w:pPr>
      <w:r w:rsidRPr="00DA5B9F">
        <w:rPr>
          <w:rFonts w:ascii="Calibri" w:hAnsi="Calibri" w:cs="Calibri"/>
          <w:sz w:val="24"/>
          <w:szCs w:val="24"/>
        </w:rPr>
        <w:t>Každý z účastníků dostane při prezenci čtenářský průkaz, který může využít i při svých dalších studijních návštěvách Prahy.</w:t>
      </w:r>
    </w:p>
    <w:p w:rsidR="001C45FD" w:rsidRPr="00DA5B9F" w:rsidRDefault="001C45FD" w:rsidP="00EB6024">
      <w:pPr>
        <w:tabs>
          <w:tab w:val="clear" w:pos="1701"/>
        </w:tabs>
        <w:spacing w:after="0"/>
        <w:ind w:left="0" w:firstLine="0"/>
        <w:jc w:val="left"/>
        <w:rPr>
          <w:rFonts w:ascii="Calibri" w:hAnsi="Calibri" w:cs="Calibri"/>
          <w:sz w:val="24"/>
          <w:szCs w:val="24"/>
        </w:rPr>
      </w:pPr>
    </w:p>
    <w:p w:rsidR="001C45FD" w:rsidRPr="00DA5B9F" w:rsidRDefault="001C45FD" w:rsidP="00EB6024">
      <w:pPr>
        <w:tabs>
          <w:tab w:val="clear" w:pos="1701"/>
        </w:tabs>
        <w:spacing w:after="0"/>
        <w:ind w:left="0" w:firstLine="0"/>
        <w:jc w:val="left"/>
        <w:rPr>
          <w:rFonts w:ascii="Calibri" w:hAnsi="Calibri" w:cs="Calibri"/>
          <w:sz w:val="24"/>
          <w:szCs w:val="24"/>
        </w:rPr>
      </w:pPr>
      <w:r w:rsidRPr="00DA5B9F">
        <w:rPr>
          <w:rFonts w:ascii="Calibri" w:hAnsi="Calibri" w:cs="Calibri"/>
          <w:sz w:val="24"/>
          <w:szCs w:val="24"/>
        </w:rPr>
        <w:t>Knihovna ÚČL je otevřena každý den od 10</w:t>
      </w:r>
      <w:r w:rsidR="00D92ECD">
        <w:rPr>
          <w:rFonts w:ascii="Calibri" w:hAnsi="Calibri" w:cs="Calibri"/>
          <w:sz w:val="24"/>
          <w:szCs w:val="24"/>
        </w:rPr>
        <w:t>.</w:t>
      </w:r>
      <w:r w:rsidRPr="00DA5B9F">
        <w:rPr>
          <w:rFonts w:ascii="Calibri" w:hAnsi="Calibri" w:cs="Calibri"/>
          <w:sz w:val="24"/>
          <w:szCs w:val="24"/>
        </w:rPr>
        <w:t>00 do 18</w:t>
      </w:r>
      <w:r w:rsidR="00D92ECD">
        <w:rPr>
          <w:rFonts w:ascii="Calibri" w:hAnsi="Calibri" w:cs="Calibri"/>
          <w:sz w:val="24"/>
          <w:szCs w:val="24"/>
        </w:rPr>
        <w:t>.</w:t>
      </w:r>
      <w:r w:rsidRPr="00DA5B9F">
        <w:rPr>
          <w:rFonts w:ascii="Calibri" w:hAnsi="Calibri" w:cs="Calibri"/>
          <w:sz w:val="24"/>
          <w:szCs w:val="24"/>
        </w:rPr>
        <w:t>00.</w:t>
      </w:r>
    </w:p>
    <w:p w:rsidR="001C45FD" w:rsidRPr="00DA5B9F" w:rsidRDefault="001C45FD" w:rsidP="00EB6024">
      <w:pPr>
        <w:tabs>
          <w:tab w:val="clear" w:pos="1701"/>
        </w:tabs>
        <w:spacing w:after="0"/>
        <w:ind w:left="0" w:firstLine="0"/>
        <w:jc w:val="left"/>
        <w:rPr>
          <w:rFonts w:ascii="Calibri" w:hAnsi="Calibri" w:cs="Calibri"/>
          <w:sz w:val="24"/>
          <w:szCs w:val="24"/>
        </w:rPr>
      </w:pPr>
    </w:p>
    <w:p w:rsidR="001C45FD" w:rsidRPr="00DA5B9F" w:rsidRDefault="001C45FD" w:rsidP="00EB6024">
      <w:pPr>
        <w:tabs>
          <w:tab w:val="clear" w:pos="1701"/>
        </w:tabs>
        <w:spacing w:after="0"/>
        <w:ind w:left="0" w:firstLine="0"/>
        <w:jc w:val="left"/>
        <w:rPr>
          <w:rFonts w:ascii="Calibri" w:hAnsi="Calibri" w:cs="Calibri"/>
          <w:sz w:val="24"/>
          <w:szCs w:val="24"/>
        </w:rPr>
      </w:pPr>
      <w:r w:rsidRPr="00DA5B9F">
        <w:rPr>
          <w:rFonts w:ascii="Calibri" w:hAnsi="Calibri" w:cs="Calibri"/>
          <w:sz w:val="24"/>
          <w:szCs w:val="24"/>
        </w:rPr>
        <w:t>Elektronický katalog se nachází na adrese:</w:t>
      </w:r>
    </w:p>
    <w:p w:rsidR="001C45FD" w:rsidRPr="00DA5B9F" w:rsidRDefault="001C45FD" w:rsidP="00EB6024">
      <w:pPr>
        <w:tabs>
          <w:tab w:val="clear" w:pos="1701"/>
        </w:tabs>
        <w:spacing w:after="0"/>
        <w:ind w:left="0" w:firstLine="0"/>
        <w:jc w:val="left"/>
        <w:rPr>
          <w:rFonts w:ascii="Calibri" w:hAnsi="Calibri" w:cs="Calibri"/>
          <w:sz w:val="24"/>
          <w:szCs w:val="24"/>
        </w:rPr>
      </w:pPr>
    </w:p>
    <w:p w:rsidR="001C45FD" w:rsidRPr="00DA5B9F" w:rsidRDefault="00AD7424" w:rsidP="00EB6024">
      <w:pPr>
        <w:tabs>
          <w:tab w:val="clear" w:pos="1701"/>
        </w:tabs>
        <w:spacing w:after="0"/>
        <w:ind w:left="0" w:firstLine="0"/>
        <w:jc w:val="left"/>
        <w:rPr>
          <w:rFonts w:ascii="Calibri" w:hAnsi="Calibri" w:cs="Calibri"/>
          <w:sz w:val="24"/>
          <w:szCs w:val="24"/>
        </w:rPr>
      </w:pPr>
      <w:hyperlink r:id="rId37" w:history="1">
        <w:r w:rsidR="00416377" w:rsidRPr="00DA5B9F">
          <w:rPr>
            <w:rStyle w:val="Hypertextovodkaz"/>
            <w:rFonts w:ascii="Calibri" w:hAnsi="Calibri" w:cs="Calibri"/>
            <w:color w:val="auto"/>
            <w:sz w:val="24"/>
            <w:szCs w:val="24"/>
          </w:rPr>
          <w:t>http://katalog.</w:t>
        </w:r>
        <w:proofErr w:type="spellStart"/>
        <w:r w:rsidR="00416377" w:rsidRPr="00DA5B9F">
          <w:rPr>
            <w:rStyle w:val="Hypertextovodkaz"/>
            <w:rFonts w:ascii="Calibri" w:hAnsi="Calibri" w:cs="Calibri"/>
            <w:color w:val="auto"/>
            <w:sz w:val="24"/>
            <w:szCs w:val="24"/>
          </w:rPr>
          <w:t>ucl.cas.cz</w:t>
        </w:r>
        <w:proofErr w:type="spellEnd"/>
      </w:hyperlink>
    </w:p>
    <w:p w:rsidR="001C45FD" w:rsidRPr="00DA5B9F" w:rsidRDefault="001C45FD" w:rsidP="00EB6024">
      <w:pPr>
        <w:tabs>
          <w:tab w:val="clear" w:pos="1701"/>
        </w:tabs>
        <w:spacing w:after="0"/>
        <w:ind w:left="0" w:firstLine="0"/>
        <w:jc w:val="left"/>
        <w:rPr>
          <w:rFonts w:ascii="Calibri" w:hAnsi="Calibri" w:cs="Calibri"/>
          <w:sz w:val="24"/>
          <w:szCs w:val="24"/>
        </w:rPr>
      </w:pPr>
    </w:p>
    <w:p w:rsidR="001C45FD" w:rsidRPr="00DA5B9F" w:rsidRDefault="001C45FD" w:rsidP="00EB6024">
      <w:pPr>
        <w:tabs>
          <w:tab w:val="clear" w:pos="1701"/>
        </w:tabs>
        <w:spacing w:after="0"/>
        <w:ind w:left="0" w:firstLine="0"/>
        <w:jc w:val="left"/>
        <w:rPr>
          <w:rFonts w:ascii="Calibri" w:hAnsi="Calibri" w:cs="Calibri"/>
          <w:b/>
          <w:bCs/>
          <w:sz w:val="28"/>
          <w:szCs w:val="28"/>
        </w:rPr>
      </w:pPr>
    </w:p>
    <w:p w:rsidR="001C45FD" w:rsidRPr="00DA5B9F" w:rsidRDefault="001C45FD" w:rsidP="00EB6024">
      <w:pPr>
        <w:tabs>
          <w:tab w:val="clear" w:pos="1701"/>
        </w:tabs>
        <w:spacing w:after="0"/>
        <w:ind w:left="0" w:firstLine="0"/>
        <w:jc w:val="left"/>
        <w:rPr>
          <w:rFonts w:ascii="Calibri" w:hAnsi="Calibri" w:cs="Calibri"/>
          <w:sz w:val="28"/>
          <w:szCs w:val="28"/>
        </w:rPr>
      </w:pPr>
      <w:r w:rsidRPr="00DA5B9F">
        <w:rPr>
          <w:rFonts w:ascii="Calibri" w:hAnsi="Calibri" w:cs="Calibri"/>
          <w:b/>
          <w:bCs/>
          <w:sz w:val="28"/>
          <w:szCs w:val="28"/>
        </w:rPr>
        <w:t xml:space="preserve">Kongresové knihkupectví </w:t>
      </w:r>
    </w:p>
    <w:p w:rsidR="001C45FD" w:rsidRPr="00DA5B9F" w:rsidRDefault="001C45FD">
      <w:pPr>
        <w:pStyle w:val="Titulky1"/>
        <w:jc w:val="both"/>
        <w:rPr>
          <w:rFonts w:ascii="Calibri" w:hAnsi="Calibri" w:cs="Calibri"/>
          <w:color w:val="auto"/>
          <w:sz w:val="24"/>
          <w:szCs w:val="24"/>
        </w:rPr>
      </w:pPr>
    </w:p>
    <w:p w:rsidR="001C45FD" w:rsidRPr="00DA5B9F" w:rsidRDefault="009E4CB1">
      <w:pPr>
        <w:pStyle w:val="Infooakci"/>
        <w:ind w:left="0" w:firstLine="0"/>
        <w:jc w:val="center"/>
        <w:rPr>
          <w:rFonts w:ascii="Calibri" w:hAnsi="Calibri" w:cs="Calibri"/>
          <w:sz w:val="24"/>
          <w:szCs w:val="24"/>
        </w:rPr>
      </w:pPr>
      <w:r w:rsidRPr="00DA5B9F">
        <w:rPr>
          <w:rFonts w:ascii="Calibri" w:hAnsi="Calibri" w:cs="Calibri"/>
          <w:noProof/>
          <w:sz w:val="24"/>
          <w:szCs w:val="24"/>
          <w:lang w:eastAsia="cs-CZ"/>
        </w:rPr>
        <w:drawing>
          <wp:inline distT="0" distB="0" distL="0" distR="0">
            <wp:extent cx="1809750" cy="1657350"/>
            <wp:effectExtent l="1905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809750" cy="1657350"/>
                    </a:xfrm>
                    <a:prstGeom prst="rect">
                      <a:avLst/>
                    </a:prstGeom>
                    <a:solidFill>
                      <a:srgbClr val="FFFFFF"/>
                    </a:solidFill>
                    <a:ln w="9525">
                      <a:noFill/>
                      <a:miter lim="800000"/>
                      <a:headEnd/>
                      <a:tailEnd/>
                    </a:ln>
                  </pic:spPr>
                </pic:pic>
              </a:graphicData>
            </a:graphic>
          </wp:inline>
        </w:drawing>
      </w:r>
    </w:p>
    <w:p w:rsidR="001C45FD" w:rsidRPr="00DA5B9F" w:rsidRDefault="001C45FD">
      <w:pPr>
        <w:pStyle w:val="Infooakci"/>
        <w:ind w:left="0" w:firstLine="0"/>
        <w:rPr>
          <w:rFonts w:ascii="Calibri" w:hAnsi="Calibri" w:cs="Calibri"/>
          <w:sz w:val="24"/>
          <w:szCs w:val="24"/>
        </w:rPr>
      </w:pPr>
    </w:p>
    <w:p w:rsidR="001C45FD" w:rsidRPr="00DA5B9F" w:rsidRDefault="001C45FD">
      <w:pPr>
        <w:pStyle w:val="Infooakci"/>
        <w:ind w:left="0" w:firstLine="0"/>
        <w:rPr>
          <w:rFonts w:ascii="Calibri" w:hAnsi="Calibri" w:cs="Calibri"/>
          <w:sz w:val="24"/>
          <w:szCs w:val="24"/>
        </w:rPr>
      </w:pPr>
    </w:p>
    <w:p w:rsidR="001C45FD" w:rsidRPr="00DA5B9F" w:rsidRDefault="001C45FD">
      <w:pPr>
        <w:pStyle w:val="Infooakci"/>
        <w:ind w:left="0" w:firstLine="0"/>
        <w:rPr>
          <w:rFonts w:ascii="Calibri" w:hAnsi="Calibri" w:cs="Calibri"/>
          <w:sz w:val="24"/>
          <w:szCs w:val="24"/>
        </w:rPr>
      </w:pPr>
      <w:r w:rsidRPr="00DA5B9F">
        <w:rPr>
          <w:rFonts w:ascii="Calibri" w:hAnsi="Calibri" w:cs="Calibri"/>
          <w:sz w:val="24"/>
          <w:szCs w:val="24"/>
        </w:rPr>
        <w:t xml:space="preserve">Oficiálním kongresovým knihkupectvím, v němž je možno zakoupit odbornou knižní produkci, je </w:t>
      </w:r>
      <w:r w:rsidRPr="00DA5B9F">
        <w:rPr>
          <w:rFonts w:ascii="Calibri" w:hAnsi="Calibri" w:cs="Calibri"/>
          <w:b/>
          <w:bCs/>
          <w:sz w:val="24"/>
          <w:szCs w:val="24"/>
        </w:rPr>
        <w:t>knihkupectví Academia</w:t>
      </w:r>
      <w:r w:rsidRPr="00DA5B9F">
        <w:rPr>
          <w:rFonts w:ascii="Calibri" w:hAnsi="Calibri" w:cs="Calibri"/>
          <w:sz w:val="24"/>
          <w:szCs w:val="24"/>
        </w:rPr>
        <w:t>,</w:t>
      </w:r>
      <w:r w:rsidRPr="00DA5B9F">
        <w:rPr>
          <w:rFonts w:ascii="Calibri" w:hAnsi="Calibri" w:cs="Calibri"/>
          <w:b/>
          <w:bCs/>
          <w:sz w:val="24"/>
          <w:szCs w:val="24"/>
        </w:rPr>
        <w:t xml:space="preserve"> </w:t>
      </w:r>
      <w:r w:rsidRPr="00DA5B9F">
        <w:rPr>
          <w:rFonts w:ascii="Calibri" w:hAnsi="Calibri" w:cs="Calibri"/>
          <w:sz w:val="24"/>
          <w:szCs w:val="24"/>
        </w:rPr>
        <w:t>Národní 7. (Pouhých 50 m od budovy AV, na téže straně ulice.)</w:t>
      </w:r>
    </w:p>
    <w:p w:rsidR="001C45FD" w:rsidRPr="00D70E05" w:rsidRDefault="001C45FD">
      <w:pPr>
        <w:pStyle w:val="Infooakci"/>
        <w:ind w:left="0" w:firstLine="0"/>
        <w:rPr>
          <w:rFonts w:ascii="Calibri" w:hAnsi="Calibri" w:cs="Calibri"/>
          <w:sz w:val="24"/>
          <w:szCs w:val="24"/>
        </w:rPr>
      </w:pPr>
      <w:r w:rsidRPr="00DA5B9F">
        <w:rPr>
          <w:rFonts w:ascii="Calibri" w:hAnsi="Calibri" w:cs="Calibri"/>
          <w:sz w:val="24"/>
          <w:szCs w:val="24"/>
        </w:rPr>
        <w:t>Otevírací doba knihkupectví</w:t>
      </w:r>
      <w:r w:rsidRPr="00D70E05">
        <w:rPr>
          <w:rFonts w:ascii="Calibri" w:hAnsi="Calibri" w:cs="Calibri"/>
          <w:sz w:val="24"/>
          <w:szCs w:val="24"/>
        </w:rPr>
        <w:t xml:space="preserve">: </w:t>
      </w:r>
      <w:r w:rsidRPr="00D70E05">
        <w:rPr>
          <w:rFonts w:ascii="Calibri" w:hAnsi="Calibri" w:cs="Calibri"/>
          <w:bCs/>
          <w:sz w:val="24"/>
          <w:szCs w:val="24"/>
        </w:rPr>
        <w:t xml:space="preserve">pondělí–pátek </w:t>
      </w:r>
      <w:r w:rsidR="00D70E05" w:rsidRPr="00D70E05">
        <w:rPr>
          <w:rFonts w:ascii="Calibri" w:hAnsi="Calibri" w:cs="Calibri"/>
          <w:bCs/>
          <w:sz w:val="24"/>
          <w:szCs w:val="24"/>
        </w:rPr>
        <w:t xml:space="preserve">od </w:t>
      </w:r>
      <w:r w:rsidRPr="00D70E05">
        <w:rPr>
          <w:rFonts w:ascii="Calibri" w:hAnsi="Calibri" w:cs="Calibri"/>
          <w:bCs/>
          <w:sz w:val="24"/>
          <w:szCs w:val="24"/>
        </w:rPr>
        <w:t>9.00</w:t>
      </w:r>
      <w:r w:rsidR="00D70E05" w:rsidRPr="00D70E05">
        <w:rPr>
          <w:rFonts w:ascii="Calibri" w:hAnsi="Calibri" w:cs="Calibri"/>
          <w:bCs/>
          <w:sz w:val="24"/>
          <w:szCs w:val="24"/>
        </w:rPr>
        <w:t xml:space="preserve"> do </w:t>
      </w:r>
      <w:r w:rsidRPr="00D70E05">
        <w:rPr>
          <w:rFonts w:ascii="Calibri" w:hAnsi="Calibri" w:cs="Calibri"/>
          <w:bCs/>
          <w:sz w:val="24"/>
          <w:szCs w:val="24"/>
        </w:rPr>
        <w:t>19.00</w:t>
      </w:r>
      <w:r w:rsidRPr="00D70E05">
        <w:rPr>
          <w:rFonts w:ascii="Calibri" w:hAnsi="Calibri" w:cs="Calibri"/>
          <w:sz w:val="24"/>
          <w:szCs w:val="24"/>
        </w:rPr>
        <w:t xml:space="preserve">. </w:t>
      </w:r>
    </w:p>
    <w:p w:rsidR="001C45FD" w:rsidRPr="00DA5B9F" w:rsidRDefault="001C45FD">
      <w:pPr>
        <w:pStyle w:val="Infooakci"/>
        <w:ind w:left="0" w:firstLine="0"/>
        <w:rPr>
          <w:rFonts w:ascii="Calibri" w:hAnsi="Calibri" w:cs="Calibri"/>
          <w:sz w:val="24"/>
          <w:szCs w:val="24"/>
        </w:rPr>
      </w:pPr>
      <w:r w:rsidRPr="00DA5B9F">
        <w:rPr>
          <w:rFonts w:ascii="Calibri" w:hAnsi="Calibri" w:cs="Calibri"/>
          <w:sz w:val="24"/>
          <w:szCs w:val="24"/>
        </w:rPr>
        <w:t xml:space="preserve">V průběhu kongresu bude nakladatelství Academia přímo v rámci jednacích prostor (v předsálí místností č. 205 a 206) provozovat malý prodejní prostor s oborovou literaturou. </w:t>
      </w:r>
    </w:p>
    <w:p w:rsidR="001C45FD" w:rsidRPr="00DA5B9F" w:rsidRDefault="001C45FD">
      <w:pPr>
        <w:pStyle w:val="Infooakci"/>
        <w:ind w:left="0" w:firstLine="0"/>
        <w:rPr>
          <w:rFonts w:ascii="Calibri" w:hAnsi="Calibri" w:cs="Calibri"/>
          <w:sz w:val="24"/>
          <w:szCs w:val="24"/>
        </w:rPr>
      </w:pPr>
      <w:r w:rsidRPr="00DA5B9F">
        <w:rPr>
          <w:rFonts w:ascii="Calibri" w:hAnsi="Calibri" w:cs="Calibri"/>
          <w:sz w:val="24"/>
          <w:szCs w:val="24"/>
        </w:rPr>
        <w:t>V rámci kongresu bude možné se slevou zakoupit i vybrané publikace ÚČL a dalších spoluorganizátorů či partnerů.</w:t>
      </w:r>
    </w:p>
    <w:p w:rsidR="001C45FD" w:rsidRDefault="001C45FD">
      <w:pPr>
        <w:pStyle w:val="Infooakci"/>
        <w:ind w:left="0" w:firstLine="0"/>
        <w:rPr>
          <w:rFonts w:ascii="Calibri" w:hAnsi="Calibri" w:cs="Calibri"/>
        </w:rPr>
      </w:pPr>
    </w:p>
    <w:p w:rsidR="00F315D4" w:rsidRPr="00DA5B9F" w:rsidRDefault="00F315D4">
      <w:pPr>
        <w:pStyle w:val="Infooakci"/>
        <w:ind w:left="0" w:firstLine="0"/>
        <w:rPr>
          <w:rFonts w:ascii="Calibri" w:hAnsi="Calibri" w:cs="Calibri"/>
        </w:rPr>
      </w:pPr>
    </w:p>
    <w:p w:rsidR="001C45FD" w:rsidRPr="00DA5B9F" w:rsidRDefault="001C45FD">
      <w:pPr>
        <w:pStyle w:val="Infooakci"/>
        <w:ind w:left="0" w:firstLine="0"/>
        <w:rPr>
          <w:rFonts w:ascii="Calibri" w:hAnsi="Calibri" w:cs="Calibri"/>
        </w:rPr>
      </w:pPr>
    </w:p>
    <w:sectPr w:rsidR="001C45FD" w:rsidRPr="00DA5B9F" w:rsidSect="001C45FD">
      <w:type w:val="continuous"/>
      <w:pgSz w:w="11906" w:h="16838"/>
      <w:pgMar w:top="1417" w:right="1417" w:bottom="1417" w:left="1417" w:header="708" w:footer="708" w:gutter="0"/>
      <w:cols w:space="708"/>
      <w:titlePg/>
      <w:docGrid w:linePitch="6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42" w:rsidRDefault="002D3B42">
      <w:pPr>
        <w:spacing w:after="0"/>
      </w:pPr>
      <w:r>
        <w:separator/>
      </w:r>
    </w:p>
  </w:endnote>
  <w:endnote w:type="continuationSeparator" w:id="0">
    <w:p w:rsidR="002D3B42" w:rsidRDefault="002D3B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FD" w:rsidRDefault="00AD7424">
    <w:pPr>
      <w:pStyle w:val="Zpat"/>
      <w:ind w:right="360"/>
    </w:pPr>
    <w:r w:rsidRPr="00AD7424">
      <w:rPr>
        <w:noProof/>
        <w:lang w:val="sk-SK" w:eastAsia="sk-SK"/>
      </w:rPr>
      <w:pict>
        <v:shapetype id="_x0000_t202" coordsize="21600,21600" o:spt="202" path="m,l,21600r21600,l21600,xe">
          <v:stroke joinstyle="miter"/>
          <v:path gradientshapeok="t" o:connecttype="rect"/>
        </v:shapetype>
        <v:shape id="_x0000_s2049" type="#_x0000_t202" style="position:absolute;left:0;text-align:left;margin-left:390.1pt;margin-top:.05pt;width:122.15pt;height:20.65pt;z-index:251658240;mso-wrap-distance-left:0;mso-wrap-distance-right:0;mso-position-horizontal-relative:page" stroked="f">
          <v:fill opacity="0" color2="black"/>
          <v:textbox style="mso-next-textbox:#_x0000_s2049" inset="0,0,0,0">
            <w:txbxContent>
              <w:p w:rsidR="001C45FD" w:rsidRDefault="001C45FD">
                <w:pPr>
                  <w:pStyle w:val="Zpat"/>
                  <w:ind w:right="360" w:firstLine="360"/>
                </w:pPr>
              </w:p>
            </w:txbxContent>
          </v:textbox>
          <w10:wrap type="square" side="largest" anchorx="page"/>
        </v:shape>
      </w:pict>
    </w:r>
    <w:r w:rsidRPr="00AD7424">
      <w:rPr>
        <w:noProof/>
        <w:lang w:val="sk-SK" w:eastAsia="sk-SK"/>
      </w:rPr>
      <w:pict>
        <v:shape id="_x0000_s2050" type="#_x0000_t202" style="position:absolute;left:0;text-align:left;margin-left:355.3pt;margin-top:5pt;width:46.35pt;height:20.65pt;z-index:251657216;mso-wrap-distance-left:0;mso-wrap-distance-right:0;mso-position-horizontal-relative:margin" stroked="f">
          <v:fill opacity="0" color2="black"/>
          <v:textbox style="mso-next-textbox:#_x0000_s2050" inset="0,0,0,0">
            <w:txbxContent>
              <w:p w:rsidR="001C45FD" w:rsidRPr="008B20CE" w:rsidRDefault="00AD7424" w:rsidP="00B32B28">
                <w:pPr>
                  <w:pStyle w:val="Zpat"/>
                  <w:jc w:val="center"/>
                  <w:rPr>
                    <w:rFonts w:ascii="Calibri" w:hAnsi="Calibri" w:cs="Calibri"/>
                    <w:sz w:val="20"/>
                    <w:szCs w:val="20"/>
                  </w:rPr>
                </w:pPr>
                <w:r w:rsidRPr="008B20CE">
                  <w:rPr>
                    <w:rStyle w:val="slostrnky"/>
                    <w:rFonts w:ascii="Calibri" w:hAnsi="Calibri" w:cs="Calibri"/>
                    <w:sz w:val="20"/>
                    <w:szCs w:val="20"/>
                  </w:rPr>
                  <w:fldChar w:fldCharType="begin"/>
                </w:r>
                <w:r w:rsidR="001C45FD" w:rsidRPr="008B20CE">
                  <w:rPr>
                    <w:rStyle w:val="slostrnky"/>
                    <w:rFonts w:ascii="Calibri" w:hAnsi="Calibri" w:cs="Calibri"/>
                    <w:sz w:val="20"/>
                    <w:szCs w:val="20"/>
                  </w:rPr>
                  <w:instrText xml:space="preserve"> PAGE </w:instrText>
                </w:r>
                <w:r w:rsidRPr="008B20CE">
                  <w:rPr>
                    <w:rStyle w:val="slostrnky"/>
                    <w:rFonts w:ascii="Calibri" w:hAnsi="Calibri" w:cs="Calibri"/>
                    <w:sz w:val="20"/>
                    <w:szCs w:val="20"/>
                  </w:rPr>
                  <w:fldChar w:fldCharType="separate"/>
                </w:r>
                <w:r w:rsidR="002727CE">
                  <w:rPr>
                    <w:rStyle w:val="slostrnky"/>
                    <w:rFonts w:ascii="Calibri" w:hAnsi="Calibri" w:cs="Calibri"/>
                    <w:noProof/>
                    <w:sz w:val="20"/>
                    <w:szCs w:val="20"/>
                  </w:rPr>
                  <w:t>20</w:t>
                </w:r>
                <w:r w:rsidRPr="008B20CE">
                  <w:rPr>
                    <w:rStyle w:val="slostrnky"/>
                    <w:rFonts w:ascii="Calibri" w:hAnsi="Calibri" w:cs="Calibri"/>
                    <w:sz w:val="20"/>
                    <w:szCs w:val="20"/>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42" w:rsidRDefault="002D3B42">
      <w:pPr>
        <w:spacing w:after="0"/>
      </w:pPr>
      <w:r>
        <w:separator/>
      </w:r>
    </w:p>
  </w:footnote>
  <w:footnote w:type="continuationSeparator" w:id="0">
    <w:p w:rsidR="002D3B42" w:rsidRDefault="002D3B4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FD" w:rsidRDefault="009E4CB1" w:rsidP="008B20CE">
    <w:pPr>
      <w:pStyle w:val="Zhlav"/>
      <w:ind w:left="0" w:firstLine="0"/>
      <w:jc w:val="center"/>
    </w:pPr>
    <w:r>
      <w:rPr>
        <w:noProof/>
        <w:lang w:eastAsia="cs-CZ"/>
      </w:rPr>
      <w:drawing>
        <wp:inline distT="0" distB="0" distL="0" distR="0">
          <wp:extent cx="5429250" cy="304800"/>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429250" cy="304800"/>
                  </a:xfrm>
                  <a:prstGeom prst="rect">
                    <a:avLst/>
                  </a:prstGeom>
                  <a:noFill/>
                  <a:ln w="9525">
                    <a:noFill/>
                    <a:miter lim="800000"/>
                    <a:headEnd/>
                    <a:tailEnd/>
                  </a:ln>
                </pic:spPr>
              </pic:pic>
            </a:graphicData>
          </a:graphic>
        </wp:inline>
      </w:drawing>
    </w:r>
  </w:p>
  <w:p w:rsidR="001C45FD" w:rsidRDefault="001C45F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046" w:rsidRDefault="00CC2046">
    <w:pPr>
      <w:pStyle w:val="Zhlav"/>
    </w:pPr>
    <w:r w:rsidRPr="00CC2046">
      <w:rPr>
        <w:noProof/>
        <w:lang w:eastAsia="cs-CZ"/>
      </w:rPr>
      <w:drawing>
        <wp:inline distT="0" distB="0" distL="0" distR="0">
          <wp:extent cx="5429250" cy="304800"/>
          <wp:effectExtent l="19050" t="0" r="0" b="0"/>
          <wp:docPr id="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429250" cy="304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7"/>
    <w:lvl w:ilvl="0">
      <w:start w:val="1"/>
      <w:numFmt w:val="bullet"/>
      <w:lvlText w:val=""/>
      <w:lvlJc w:val="left"/>
      <w:pPr>
        <w:tabs>
          <w:tab w:val="num" w:pos="720"/>
        </w:tabs>
        <w:ind w:left="720" w:hanging="360"/>
      </w:pPr>
      <w:rPr>
        <w:rFonts w:ascii="Symbol" w:hAnsi="Symbol" w:cs="Symbol" w:hint="default"/>
        <w:sz w:val="32"/>
        <w:szCs w:val="32"/>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0000003"/>
    <w:multiLevelType w:val="multilevel"/>
    <w:tmpl w:val="00000003"/>
    <w:name w:val="WW8Num15"/>
    <w:lvl w:ilvl="0">
      <w:start w:val="1"/>
      <w:numFmt w:val="bullet"/>
      <w:lvlText w:val=""/>
      <w:lvlJc w:val="left"/>
      <w:pPr>
        <w:tabs>
          <w:tab w:val="num" w:pos="720"/>
        </w:tabs>
        <w:ind w:left="720" w:hanging="360"/>
      </w:pPr>
      <w:rPr>
        <w:rFonts w:ascii="Symbol" w:hAnsi="Symbol" w:cs="Symbol" w:hint="default"/>
        <w:sz w:val="32"/>
        <w:szCs w:val="32"/>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0000004"/>
    <w:multiLevelType w:val="singleLevel"/>
    <w:tmpl w:val="00000004"/>
    <w:name w:val="WW8Num16"/>
    <w:lvl w:ilvl="0">
      <w:start w:val="1"/>
      <w:numFmt w:val="bullet"/>
      <w:lvlText w:val=""/>
      <w:lvlJc w:val="left"/>
      <w:pPr>
        <w:tabs>
          <w:tab w:val="num" w:pos="720"/>
        </w:tabs>
        <w:ind w:left="720" w:hanging="360"/>
      </w:pPr>
      <w:rPr>
        <w:rFonts w:ascii="Symbol" w:hAnsi="Symbol" w:cs="Symbol" w:hint="default"/>
        <w:sz w:val="32"/>
        <w:szCs w:val="32"/>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Symbol" w:hint="default"/>
        <w:sz w:val="32"/>
        <w:szCs w:val="32"/>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8"/>
  <w:hyphenationZone w:val="425"/>
  <w:doNotHyphenateCaps/>
  <w:drawingGridHorizontalSpacing w:val="2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rsids>
    <w:rsidRoot w:val="00B32B28"/>
    <w:rsid w:val="0003097B"/>
    <w:rsid w:val="00031DA1"/>
    <w:rsid w:val="000521FB"/>
    <w:rsid w:val="00057653"/>
    <w:rsid w:val="0009507F"/>
    <w:rsid w:val="001036EA"/>
    <w:rsid w:val="001B3D10"/>
    <w:rsid w:val="001C45FD"/>
    <w:rsid w:val="001C4955"/>
    <w:rsid w:val="002727CE"/>
    <w:rsid w:val="00276BE0"/>
    <w:rsid w:val="002D3B42"/>
    <w:rsid w:val="0030495E"/>
    <w:rsid w:val="00307B70"/>
    <w:rsid w:val="003C77D2"/>
    <w:rsid w:val="003D101E"/>
    <w:rsid w:val="003D28C6"/>
    <w:rsid w:val="003E4DA5"/>
    <w:rsid w:val="003F7714"/>
    <w:rsid w:val="0041340B"/>
    <w:rsid w:val="00416377"/>
    <w:rsid w:val="004224E3"/>
    <w:rsid w:val="00457E0A"/>
    <w:rsid w:val="004A5A2E"/>
    <w:rsid w:val="0050546A"/>
    <w:rsid w:val="005260C6"/>
    <w:rsid w:val="00540E02"/>
    <w:rsid w:val="0058267F"/>
    <w:rsid w:val="005C3477"/>
    <w:rsid w:val="005D3A11"/>
    <w:rsid w:val="005E03A3"/>
    <w:rsid w:val="00612D6A"/>
    <w:rsid w:val="00616C01"/>
    <w:rsid w:val="00654E07"/>
    <w:rsid w:val="00661B42"/>
    <w:rsid w:val="00680A4F"/>
    <w:rsid w:val="006B6CAE"/>
    <w:rsid w:val="00711ABE"/>
    <w:rsid w:val="007A4834"/>
    <w:rsid w:val="007D5793"/>
    <w:rsid w:val="008516A3"/>
    <w:rsid w:val="00871F69"/>
    <w:rsid w:val="008B20CE"/>
    <w:rsid w:val="008B690A"/>
    <w:rsid w:val="00911C59"/>
    <w:rsid w:val="00940635"/>
    <w:rsid w:val="009B554C"/>
    <w:rsid w:val="009E4CB1"/>
    <w:rsid w:val="00A44252"/>
    <w:rsid w:val="00AB7C7B"/>
    <w:rsid w:val="00AD7424"/>
    <w:rsid w:val="00AF7E72"/>
    <w:rsid w:val="00B32B28"/>
    <w:rsid w:val="00B348C6"/>
    <w:rsid w:val="00BE008A"/>
    <w:rsid w:val="00C26413"/>
    <w:rsid w:val="00C83CCF"/>
    <w:rsid w:val="00CC2046"/>
    <w:rsid w:val="00CF219A"/>
    <w:rsid w:val="00D20003"/>
    <w:rsid w:val="00D40247"/>
    <w:rsid w:val="00D5331E"/>
    <w:rsid w:val="00D70E05"/>
    <w:rsid w:val="00D713F4"/>
    <w:rsid w:val="00D716BB"/>
    <w:rsid w:val="00D92ECD"/>
    <w:rsid w:val="00DA5B9F"/>
    <w:rsid w:val="00E3312F"/>
    <w:rsid w:val="00EB6024"/>
    <w:rsid w:val="00EC6C83"/>
    <w:rsid w:val="00ED1DBD"/>
    <w:rsid w:val="00F315D4"/>
    <w:rsid w:val="00F325B5"/>
    <w:rsid w:val="00F35FE9"/>
    <w:rsid w:val="00F3756F"/>
    <w:rsid w:val="00F652B1"/>
    <w:rsid w:val="00F9544D"/>
    <w:rsid w:val="00FD4E39"/>
    <w:rsid w:val="00FF15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5793"/>
    <w:pPr>
      <w:tabs>
        <w:tab w:val="left" w:pos="1701"/>
      </w:tabs>
      <w:suppressAutoHyphens/>
      <w:spacing w:after="120"/>
      <w:ind w:left="1701" w:hanging="1134"/>
      <w:jc w:val="both"/>
    </w:pPr>
    <w:rPr>
      <w:rFonts w:ascii="Garamond" w:hAnsi="Garamond" w:cs="Garamond"/>
      <w:sz w:val="36"/>
      <w:szCs w:val="36"/>
      <w:lang w:val="cs-CZ" w:eastAsia="ar-SA"/>
    </w:rPr>
  </w:style>
  <w:style w:type="paragraph" w:styleId="Nadpis1">
    <w:name w:val="heading 1"/>
    <w:basedOn w:val="Normln"/>
    <w:next w:val="Zkladntext"/>
    <w:link w:val="Nadpis1Char"/>
    <w:uiPriority w:val="99"/>
    <w:qFormat/>
    <w:rsid w:val="007D5793"/>
    <w:pPr>
      <w:numPr>
        <w:numId w:val="1"/>
      </w:numPr>
      <w:spacing w:before="280" w:after="280"/>
      <w:outlineLvl w:val="0"/>
    </w:pPr>
    <w:rPr>
      <w:b/>
      <w:bCs/>
      <w:kern w:val="1"/>
      <w:sz w:val="48"/>
      <w:szCs w:val="48"/>
    </w:rPr>
  </w:style>
  <w:style w:type="paragraph" w:styleId="Nadpis2">
    <w:name w:val="heading 2"/>
    <w:basedOn w:val="Normln"/>
    <w:next w:val="Zkladntext"/>
    <w:link w:val="Nadpis2Char"/>
    <w:uiPriority w:val="99"/>
    <w:qFormat/>
    <w:rsid w:val="007D5793"/>
    <w:pPr>
      <w:numPr>
        <w:ilvl w:val="1"/>
        <w:numId w:val="1"/>
      </w:numPr>
      <w:spacing w:before="280" w:after="280"/>
      <w:outlineLvl w:val="1"/>
    </w:pPr>
    <w:rPr>
      <w:b/>
      <w:bCs/>
    </w:rPr>
  </w:style>
  <w:style w:type="paragraph" w:styleId="Nadpis3">
    <w:name w:val="heading 3"/>
    <w:basedOn w:val="Normln"/>
    <w:next w:val="Zkladntext"/>
    <w:link w:val="Nadpis3Char"/>
    <w:uiPriority w:val="99"/>
    <w:qFormat/>
    <w:rsid w:val="007D5793"/>
    <w:pPr>
      <w:numPr>
        <w:ilvl w:val="2"/>
        <w:numId w:val="1"/>
      </w:numPr>
      <w:spacing w:before="280" w:after="280"/>
      <w:outlineLvl w:val="2"/>
    </w:pPr>
    <w:rPr>
      <w:b/>
      <w:bCs/>
      <w:sz w:val="27"/>
      <w:szCs w:val="27"/>
    </w:rPr>
  </w:style>
  <w:style w:type="paragraph" w:styleId="Nadpis4">
    <w:name w:val="heading 4"/>
    <w:basedOn w:val="Normln"/>
    <w:next w:val="Normln"/>
    <w:link w:val="Nadpis4Char"/>
    <w:uiPriority w:val="99"/>
    <w:qFormat/>
    <w:rsid w:val="007D5793"/>
    <w:pPr>
      <w:keepNext/>
      <w:numPr>
        <w:ilvl w:val="3"/>
        <w:numId w:val="1"/>
      </w:numPr>
      <w:spacing w:before="280" w:after="280"/>
      <w:jc w:val="right"/>
      <w:outlineLvl w:val="3"/>
    </w:pPr>
    <w:rPr>
      <w:b/>
      <w:bCs/>
      <w:color w:val="25221E"/>
      <w:sz w:val="40"/>
      <w:szCs w:val="40"/>
    </w:rPr>
  </w:style>
  <w:style w:type="paragraph" w:styleId="Nadpis5">
    <w:name w:val="heading 5"/>
    <w:basedOn w:val="Normln"/>
    <w:next w:val="Normln"/>
    <w:link w:val="Nadpis5Char"/>
    <w:uiPriority w:val="99"/>
    <w:qFormat/>
    <w:rsid w:val="007D5793"/>
    <w:pPr>
      <w:keepNext/>
      <w:pageBreakBefore/>
      <w:numPr>
        <w:ilvl w:val="4"/>
        <w:numId w:val="1"/>
      </w:numPr>
      <w:spacing w:before="280" w:after="280"/>
      <w:jc w:val="right"/>
      <w:outlineLvl w:val="4"/>
    </w:pPr>
    <w:rPr>
      <w:b/>
      <w:bCs/>
      <w:sz w:val="26"/>
      <w:szCs w:val="26"/>
    </w:rPr>
  </w:style>
  <w:style w:type="paragraph" w:styleId="Nadpis6">
    <w:name w:val="heading 6"/>
    <w:basedOn w:val="Normln"/>
    <w:next w:val="Normln"/>
    <w:link w:val="Nadpis6Char"/>
    <w:uiPriority w:val="99"/>
    <w:qFormat/>
    <w:rsid w:val="007D5793"/>
    <w:pPr>
      <w:keepNext/>
      <w:numPr>
        <w:ilvl w:val="5"/>
        <w:numId w:val="1"/>
      </w:numPr>
      <w:spacing w:before="100" w:after="100"/>
      <w:outlineLvl w:val="5"/>
    </w:pPr>
    <w:rPr>
      <w:b/>
      <w:bCs/>
      <w:color w:val="000000"/>
      <w:sz w:val="54"/>
      <w:szCs w:val="5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260C6"/>
    <w:rPr>
      <w:rFonts w:ascii="Garamond" w:hAnsi="Garamond" w:cs="Garamond"/>
      <w:b/>
      <w:bCs/>
      <w:kern w:val="1"/>
      <w:sz w:val="48"/>
      <w:szCs w:val="48"/>
      <w:lang w:eastAsia="ar-SA" w:bidi="ar-SA"/>
    </w:rPr>
  </w:style>
  <w:style w:type="character" w:customStyle="1" w:styleId="Nadpis2Char">
    <w:name w:val="Nadpis 2 Char"/>
    <w:basedOn w:val="Standardnpsmoodstavce"/>
    <w:link w:val="Nadpis2"/>
    <w:uiPriority w:val="9"/>
    <w:semiHidden/>
    <w:rsid w:val="004A0488"/>
    <w:rPr>
      <w:rFonts w:asciiTheme="majorHAnsi" w:eastAsiaTheme="majorEastAsia" w:hAnsiTheme="majorHAnsi" w:cstheme="majorBidi"/>
      <w:b/>
      <w:bCs/>
      <w:i/>
      <w:iCs/>
      <w:sz w:val="28"/>
      <w:szCs w:val="28"/>
      <w:lang w:val="cs-CZ" w:eastAsia="ar-SA"/>
    </w:rPr>
  </w:style>
  <w:style w:type="character" w:customStyle="1" w:styleId="Nadpis3Char">
    <w:name w:val="Nadpis 3 Char"/>
    <w:basedOn w:val="Standardnpsmoodstavce"/>
    <w:link w:val="Nadpis3"/>
    <w:uiPriority w:val="9"/>
    <w:semiHidden/>
    <w:rsid w:val="004A0488"/>
    <w:rPr>
      <w:rFonts w:asciiTheme="majorHAnsi" w:eastAsiaTheme="majorEastAsia" w:hAnsiTheme="majorHAnsi" w:cstheme="majorBidi"/>
      <w:b/>
      <w:bCs/>
      <w:sz w:val="26"/>
      <w:szCs w:val="26"/>
      <w:lang w:val="cs-CZ" w:eastAsia="ar-SA"/>
    </w:rPr>
  </w:style>
  <w:style w:type="character" w:customStyle="1" w:styleId="Nadpis4Char">
    <w:name w:val="Nadpis 4 Char"/>
    <w:basedOn w:val="Standardnpsmoodstavce"/>
    <w:link w:val="Nadpis4"/>
    <w:uiPriority w:val="9"/>
    <w:semiHidden/>
    <w:rsid w:val="004A0488"/>
    <w:rPr>
      <w:rFonts w:asciiTheme="minorHAnsi" w:eastAsiaTheme="minorEastAsia" w:hAnsiTheme="minorHAnsi" w:cstheme="minorBidi"/>
      <w:b/>
      <w:bCs/>
      <w:sz w:val="28"/>
      <w:szCs w:val="28"/>
      <w:lang w:val="cs-CZ" w:eastAsia="ar-SA"/>
    </w:rPr>
  </w:style>
  <w:style w:type="character" w:customStyle="1" w:styleId="Nadpis5Char">
    <w:name w:val="Nadpis 5 Char"/>
    <w:basedOn w:val="Standardnpsmoodstavce"/>
    <w:link w:val="Nadpis5"/>
    <w:uiPriority w:val="9"/>
    <w:semiHidden/>
    <w:rsid w:val="004A0488"/>
    <w:rPr>
      <w:rFonts w:asciiTheme="minorHAnsi" w:eastAsiaTheme="minorEastAsia" w:hAnsiTheme="minorHAnsi" w:cstheme="minorBidi"/>
      <w:b/>
      <w:bCs/>
      <w:i/>
      <w:iCs/>
      <w:sz w:val="26"/>
      <w:szCs w:val="26"/>
      <w:lang w:val="cs-CZ" w:eastAsia="ar-SA"/>
    </w:rPr>
  </w:style>
  <w:style w:type="character" w:customStyle="1" w:styleId="Nadpis6Char">
    <w:name w:val="Nadpis 6 Char"/>
    <w:basedOn w:val="Standardnpsmoodstavce"/>
    <w:link w:val="Nadpis6"/>
    <w:uiPriority w:val="9"/>
    <w:semiHidden/>
    <w:rsid w:val="004A0488"/>
    <w:rPr>
      <w:rFonts w:asciiTheme="minorHAnsi" w:eastAsiaTheme="minorEastAsia" w:hAnsiTheme="minorHAnsi" w:cstheme="minorBidi"/>
      <w:b/>
      <w:bCs/>
      <w:lang w:val="cs-CZ" w:eastAsia="ar-SA"/>
    </w:rPr>
  </w:style>
  <w:style w:type="character" w:customStyle="1" w:styleId="WW8Num1z0">
    <w:name w:val="WW8Num1z0"/>
    <w:uiPriority w:val="99"/>
    <w:rsid w:val="007D5793"/>
  </w:style>
  <w:style w:type="character" w:customStyle="1" w:styleId="WW8Num1z1">
    <w:name w:val="WW8Num1z1"/>
    <w:uiPriority w:val="99"/>
    <w:rsid w:val="007D5793"/>
  </w:style>
  <w:style w:type="character" w:customStyle="1" w:styleId="WW8Num1z2">
    <w:name w:val="WW8Num1z2"/>
    <w:uiPriority w:val="99"/>
    <w:rsid w:val="007D5793"/>
  </w:style>
  <w:style w:type="character" w:customStyle="1" w:styleId="WW8Num1z3">
    <w:name w:val="WW8Num1z3"/>
    <w:uiPriority w:val="99"/>
    <w:rsid w:val="007D5793"/>
  </w:style>
  <w:style w:type="character" w:customStyle="1" w:styleId="WW8Num1z4">
    <w:name w:val="WW8Num1z4"/>
    <w:uiPriority w:val="99"/>
    <w:rsid w:val="007D5793"/>
  </w:style>
  <w:style w:type="character" w:customStyle="1" w:styleId="WW8Num1z5">
    <w:name w:val="WW8Num1z5"/>
    <w:uiPriority w:val="99"/>
    <w:rsid w:val="007D5793"/>
  </w:style>
  <w:style w:type="character" w:customStyle="1" w:styleId="WW8Num1z6">
    <w:name w:val="WW8Num1z6"/>
    <w:uiPriority w:val="99"/>
    <w:rsid w:val="007D5793"/>
  </w:style>
  <w:style w:type="character" w:customStyle="1" w:styleId="WW8Num1z7">
    <w:name w:val="WW8Num1z7"/>
    <w:uiPriority w:val="99"/>
    <w:rsid w:val="007D5793"/>
  </w:style>
  <w:style w:type="character" w:customStyle="1" w:styleId="WW8Num1z8">
    <w:name w:val="WW8Num1z8"/>
    <w:uiPriority w:val="99"/>
    <w:rsid w:val="007D5793"/>
  </w:style>
  <w:style w:type="character" w:customStyle="1" w:styleId="WW8Num2z0">
    <w:name w:val="WW8Num2z0"/>
    <w:uiPriority w:val="99"/>
    <w:rsid w:val="007D5793"/>
  </w:style>
  <w:style w:type="character" w:customStyle="1" w:styleId="WW8Num3z0">
    <w:name w:val="WW8Num3z0"/>
    <w:uiPriority w:val="99"/>
    <w:rsid w:val="007D5793"/>
    <w:rPr>
      <w:rFonts w:ascii="Symbol" w:hAnsi="Symbol" w:cs="Symbol"/>
      <w:sz w:val="32"/>
      <w:szCs w:val="32"/>
    </w:rPr>
  </w:style>
  <w:style w:type="character" w:customStyle="1" w:styleId="WW8Num3z1">
    <w:name w:val="WW8Num3z1"/>
    <w:uiPriority w:val="99"/>
    <w:rsid w:val="007D5793"/>
    <w:rPr>
      <w:rFonts w:ascii="Courier New" w:hAnsi="Courier New" w:cs="Courier New"/>
      <w:sz w:val="20"/>
      <w:szCs w:val="20"/>
    </w:rPr>
  </w:style>
  <w:style w:type="character" w:customStyle="1" w:styleId="WW8Num3z2">
    <w:name w:val="WW8Num3z2"/>
    <w:uiPriority w:val="99"/>
    <w:rsid w:val="007D5793"/>
    <w:rPr>
      <w:rFonts w:ascii="Wingdings" w:hAnsi="Wingdings" w:cs="Wingdings"/>
      <w:sz w:val="20"/>
      <w:szCs w:val="20"/>
    </w:rPr>
  </w:style>
  <w:style w:type="character" w:customStyle="1" w:styleId="WW8Num4z0">
    <w:name w:val="WW8Num4z0"/>
    <w:uiPriority w:val="99"/>
    <w:rsid w:val="007D5793"/>
    <w:rPr>
      <w:rFonts w:ascii="Wingdings" w:hAnsi="Wingdings" w:cs="Wingdings"/>
    </w:rPr>
  </w:style>
  <w:style w:type="character" w:customStyle="1" w:styleId="WW8Num4z1">
    <w:name w:val="WW8Num4z1"/>
    <w:uiPriority w:val="99"/>
    <w:rsid w:val="007D5793"/>
    <w:rPr>
      <w:rFonts w:ascii="Courier New" w:hAnsi="Courier New" w:cs="Courier New"/>
    </w:rPr>
  </w:style>
  <w:style w:type="character" w:customStyle="1" w:styleId="WW8Num4z3">
    <w:name w:val="WW8Num4z3"/>
    <w:uiPriority w:val="99"/>
    <w:rsid w:val="007D5793"/>
    <w:rPr>
      <w:rFonts w:ascii="Symbol" w:hAnsi="Symbol" w:cs="Symbol"/>
    </w:rPr>
  </w:style>
  <w:style w:type="character" w:customStyle="1" w:styleId="WW8Num5z0">
    <w:name w:val="WW8Num5z0"/>
    <w:uiPriority w:val="99"/>
    <w:rsid w:val="007D5793"/>
    <w:rPr>
      <w:rFonts w:ascii="Symbol" w:hAnsi="Symbol" w:cs="Symbol"/>
      <w:sz w:val="20"/>
      <w:szCs w:val="20"/>
    </w:rPr>
  </w:style>
  <w:style w:type="character" w:customStyle="1" w:styleId="WW8Num5z1">
    <w:name w:val="WW8Num5z1"/>
    <w:uiPriority w:val="99"/>
    <w:rsid w:val="007D5793"/>
    <w:rPr>
      <w:rFonts w:ascii="Courier New" w:hAnsi="Courier New" w:cs="Courier New"/>
      <w:sz w:val="20"/>
      <w:szCs w:val="20"/>
    </w:rPr>
  </w:style>
  <w:style w:type="character" w:customStyle="1" w:styleId="WW8Num5z2">
    <w:name w:val="WW8Num5z2"/>
    <w:uiPriority w:val="99"/>
    <w:rsid w:val="007D5793"/>
    <w:rPr>
      <w:rFonts w:ascii="Wingdings" w:hAnsi="Wingdings" w:cs="Wingdings"/>
      <w:sz w:val="20"/>
      <w:szCs w:val="20"/>
    </w:rPr>
  </w:style>
  <w:style w:type="character" w:customStyle="1" w:styleId="WW8Num6z0">
    <w:name w:val="WW8Num6z0"/>
    <w:uiPriority w:val="99"/>
    <w:rsid w:val="007D5793"/>
  </w:style>
  <w:style w:type="character" w:customStyle="1" w:styleId="WW8Num6z1">
    <w:name w:val="WW8Num6z1"/>
    <w:uiPriority w:val="99"/>
    <w:rsid w:val="007D5793"/>
  </w:style>
  <w:style w:type="character" w:customStyle="1" w:styleId="WW8Num6z2">
    <w:name w:val="WW8Num6z2"/>
    <w:uiPriority w:val="99"/>
    <w:rsid w:val="007D5793"/>
  </w:style>
  <w:style w:type="character" w:customStyle="1" w:styleId="WW8Num6z3">
    <w:name w:val="WW8Num6z3"/>
    <w:uiPriority w:val="99"/>
    <w:rsid w:val="007D5793"/>
  </w:style>
  <w:style w:type="character" w:customStyle="1" w:styleId="WW8Num6z4">
    <w:name w:val="WW8Num6z4"/>
    <w:uiPriority w:val="99"/>
    <w:rsid w:val="007D5793"/>
  </w:style>
  <w:style w:type="character" w:customStyle="1" w:styleId="WW8Num6z5">
    <w:name w:val="WW8Num6z5"/>
    <w:uiPriority w:val="99"/>
    <w:rsid w:val="007D5793"/>
  </w:style>
  <w:style w:type="character" w:customStyle="1" w:styleId="WW8Num6z6">
    <w:name w:val="WW8Num6z6"/>
    <w:uiPriority w:val="99"/>
    <w:rsid w:val="007D5793"/>
  </w:style>
  <w:style w:type="character" w:customStyle="1" w:styleId="WW8Num6z7">
    <w:name w:val="WW8Num6z7"/>
    <w:uiPriority w:val="99"/>
    <w:rsid w:val="007D5793"/>
  </w:style>
  <w:style w:type="character" w:customStyle="1" w:styleId="WW8Num6z8">
    <w:name w:val="WW8Num6z8"/>
    <w:uiPriority w:val="99"/>
    <w:rsid w:val="007D5793"/>
  </w:style>
  <w:style w:type="character" w:customStyle="1" w:styleId="WW8Num7z0">
    <w:name w:val="WW8Num7z0"/>
    <w:uiPriority w:val="99"/>
    <w:rsid w:val="007D5793"/>
  </w:style>
  <w:style w:type="character" w:customStyle="1" w:styleId="WW8Num8z0">
    <w:name w:val="WW8Num8z0"/>
    <w:uiPriority w:val="99"/>
    <w:rsid w:val="007D5793"/>
    <w:rPr>
      <w:rFonts w:ascii="Symbol" w:hAnsi="Symbol" w:cs="Symbol"/>
      <w:sz w:val="20"/>
      <w:szCs w:val="20"/>
    </w:rPr>
  </w:style>
  <w:style w:type="character" w:customStyle="1" w:styleId="WW8Num8z1">
    <w:name w:val="WW8Num8z1"/>
    <w:uiPriority w:val="99"/>
    <w:rsid w:val="007D5793"/>
    <w:rPr>
      <w:rFonts w:ascii="Courier New" w:hAnsi="Courier New" w:cs="Courier New"/>
      <w:sz w:val="20"/>
      <w:szCs w:val="20"/>
    </w:rPr>
  </w:style>
  <w:style w:type="character" w:customStyle="1" w:styleId="WW8Num8z2">
    <w:name w:val="WW8Num8z2"/>
    <w:uiPriority w:val="99"/>
    <w:rsid w:val="007D5793"/>
    <w:rPr>
      <w:rFonts w:ascii="Wingdings" w:hAnsi="Wingdings" w:cs="Wingdings"/>
      <w:sz w:val="20"/>
      <w:szCs w:val="20"/>
    </w:rPr>
  </w:style>
  <w:style w:type="character" w:customStyle="1" w:styleId="WW8Num9z0">
    <w:name w:val="WW8Num9z0"/>
    <w:uiPriority w:val="99"/>
    <w:rsid w:val="007D5793"/>
    <w:rPr>
      <w:rFonts w:ascii="Wingdings" w:hAnsi="Wingdings" w:cs="Wingdings"/>
    </w:rPr>
  </w:style>
  <w:style w:type="character" w:customStyle="1" w:styleId="WW8Num9z1">
    <w:name w:val="WW8Num9z1"/>
    <w:uiPriority w:val="99"/>
    <w:rsid w:val="007D5793"/>
    <w:rPr>
      <w:rFonts w:ascii="Courier New" w:hAnsi="Courier New" w:cs="Courier New"/>
    </w:rPr>
  </w:style>
  <w:style w:type="character" w:customStyle="1" w:styleId="WW8Num9z3">
    <w:name w:val="WW8Num9z3"/>
    <w:uiPriority w:val="99"/>
    <w:rsid w:val="007D5793"/>
    <w:rPr>
      <w:rFonts w:ascii="Symbol" w:hAnsi="Symbol" w:cs="Symbol"/>
    </w:rPr>
  </w:style>
  <w:style w:type="character" w:customStyle="1" w:styleId="WW8Num10z0">
    <w:name w:val="WW8Num10z0"/>
    <w:uiPriority w:val="99"/>
    <w:rsid w:val="007D5793"/>
    <w:rPr>
      <w:rFonts w:ascii="Symbol" w:hAnsi="Symbol" w:cs="Symbol"/>
      <w:sz w:val="20"/>
      <w:szCs w:val="20"/>
    </w:rPr>
  </w:style>
  <w:style w:type="character" w:customStyle="1" w:styleId="WW8Num10z1">
    <w:name w:val="WW8Num10z1"/>
    <w:uiPriority w:val="99"/>
    <w:rsid w:val="007D5793"/>
    <w:rPr>
      <w:rFonts w:ascii="Courier New" w:hAnsi="Courier New" w:cs="Courier New"/>
      <w:sz w:val="20"/>
      <w:szCs w:val="20"/>
    </w:rPr>
  </w:style>
  <w:style w:type="character" w:customStyle="1" w:styleId="WW8Num10z2">
    <w:name w:val="WW8Num10z2"/>
    <w:uiPriority w:val="99"/>
    <w:rsid w:val="007D5793"/>
    <w:rPr>
      <w:rFonts w:ascii="Wingdings" w:hAnsi="Wingdings" w:cs="Wingdings"/>
      <w:sz w:val="20"/>
      <w:szCs w:val="20"/>
    </w:rPr>
  </w:style>
  <w:style w:type="character" w:customStyle="1" w:styleId="WW8Num11z0">
    <w:name w:val="WW8Num11z0"/>
    <w:uiPriority w:val="99"/>
    <w:rsid w:val="007D5793"/>
    <w:rPr>
      <w:rFonts w:ascii="Symbol" w:hAnsi="Symbol" w:cs="Symbol"/>
      <w:sz w:val="20"/>
      <w:szCs w:val="20"/>
    </w:rPr>
  </w:style>
  <w:style w:type="character" w:customStyle="1" w:styleId="WW8Num11z1">
    <w:name w:val="WW8Num11z1"/>
    <w:uiPriority w:val="99"/>
    <w:rsid w:val="007D5793"/>
    <w:rPr>
      <w:rFonts w:ascii="Courier New" w:hAnsi="Courier New" w:cs="Courier New"/>
      <w:sz w:val="20"/>
      <w:szCs w:val="20"/>
    </w:rPr>
  </w:style>
  <w:style w:type="character" w:customStyle="1" w:styleId="WW8Num11z2">
    <w:name w:val="WW8Num11z2"/>
    <w:uiPriority w:val="99"/>
    <w:rsid w:val="007D5793"/>
    <w:rPr>
      <w:rFonts w:ascii="Wingdings" w:hAnsi="Wingdings" w:cs="Wingdings"/>
      <w:sz w:val="20"/>
      <w:szCs w:val="20"/>
    </w:rPr>
  </w:style>
  <w:style w:type="character" w:customStyle="1" w:styleId="WW8Num12z0">
    <w:name w:val="WW8Num12z0"/>
    <w:uiPriority w:val="99"/>
    <w:rsid w:val="007D5793"/>
  </w:style>
  <w:style w:type="character" w:customStyle="1" w:styleId="WW8Num12z1">
    <w:name w:val="WW8Num12z1"/>
    <w:uiPriority w:val="99"/>
    <w:rsid w:val="007D5793"/>
  </w:style>
  <w:style w:type="character" w:customStyle="1" w:styleId="WW8Num12z2">
    <w:name w:val="WW8Num12z2"/>
    <w:uiPriority w:val="99"/>
    <w:rsid w:val="007D5793"/>
  </w:style>
  <w:style w:type="character" w:customStyle="1" w:styleId="WW8Num12z3">
    <w:name w:val="WW8Num12z3"/>
    <w:uiPriority w:val="99"/>
    <w:rsid w:val="007D5793"/>
  </w:style>
  <w:style w:type="character" w:customStyle="1" w:styleId="WW8Num12z4">
    <w:name w:val="WW8Num12z4"/>
    <w:uiPriority w:val="99"/>
    <w:rsid w:val="007D5793"/>
  </w:style>
  <w:style w:type="character" w:customStyle="1" w:styleId="WW8Num12z5">
    <w:name w:val="WW8Num12z5"/>
    <w:uiPriority w:val="99"/>
    <w:rsid w:val="007D5793"/>
  </w:style>
  <w:style w:type="character" w:customStyle="1" w:styleId="WW8Num12z6">
    <w:name w:val="WW8Num12z6"/>
    <w:uiPriority w:val="99"/>
    <w:rsid w:val="007D5793"/>
  </w:style>
  <w:style w:type="character" w:customStyle="1" w:styleId="WW8Num12z7">
    <w:name w:val="WW8Num12z7"/>
    <w:uiPriority w:val="99"/>
    <w:rsid w:val="007D5793"/>
  </w:style>
  <w:style w:type="character" w:customStyle="1" w:styleId="WW8Num12z8">
    <w:name w:val="WW8Num12z8"/>
    <w:uiPriority w:val="99"/>
    <w:rsid w:val="007D5793"/>
  </w:style>
  <w:style w:type="character" w:customStyle="1" w:styleId="WW8Num13z0">
    <w:name w:val="WW8Num13z0"/>
    <w:uiPriority w:val="99"/>
    <w:rsid w:val="007D5793"/>
    <w:rPr>
      <w:rFonts w:ascii="Wingdings" w:hAnsi="Wingdings" w:cs="Wingdings"/>
    </w:rPr>
  </w:style>
  <w:style w:type="character" w:customStyle="1" w:styleId="WW8Num13z1">
    <w:name w:val="WW8Num13z1"/>
    <w:uiPriority w:val="99"/>
    <w:rsid w:val="007D5793"/>
    <w:rPr>
      <w:rFonts w:ascii="Courier New" w:hAnsi="Courier New" w:cs="Courier New"/>
    </w:rPr>
  </w:style>
  <w:style w:type="character" w:customStyle="1" w:styleId="WW8Num13z3">
    <w:name w:val="WW8Num13z3"/>
    <w:uiPriority w:val="99"/>
    <w:rsid w:val="007D5793"/>
    <w:rPr>
      <w:rFonts w:ascii="Symbol" w:hAnsi="Symbol" w:cs="Symbol"/>
    </w:rPr>
  </w:style>
  <w:style w:type="character" w:customStyle="1" w:styleId="WW8Num14z0">
    <w:name w:val="WW8Num14z0"/>
    <w:uiPriority w:val="99"/>
    <w:rsid w:val="007D5793"/>
  </w:style>
  <w:style w:type="character" w:customStyle="1" w:styleId="WW8Num14z1">
    <w:name w:val="WW8Num14z1"/>
    <w:uiPriority w:val="99"/>
    <w:rsid w:val="007D5793"/>
  </w:style>
  <w:style w:type="character" w:customStyle="1" w:styleId="WW8Num14z2">
    <w:name w:val="WW8Num14z2"/>
    <w:uiPriority w:val="99"/>
    <w:rsid w:val="007D5793"/>
  </w:style>
  <w:style w:type="character" w:customStyle="1" w:styleId="WW8Num14z3">
    <w:name w:val="WW8Num14z3"/>
    <w:uiPriority w:val="99"/>
    <w:rsid w:val="007D5793"/>
  </w:style>
  <w:style w:type="character" w:customStyle="1" w:styleId="WW8Num14z4">
    <w:name w:val="WW8Num14z4"/>
    <w:uiPriority w:val="99"/>
    <w:rsid w:val="007D5793"/>
  </w:style>
  <w:style w:type="character" w:customStyle="1" w:styleId="WW8Num14z5">
    <w:name w:val="WW8Num14z5"/>
    <w:uiPriority w:val="99"/>
    <w:rsid w:val="007D5793"/>
  </w:style>
  <w:style w:type="character" w:customStyle="1" w:styleId="WW8Num14z6">
    <w:name w:val="WW8Num14z6"/>
    <w:uiPriority w:val="99"/>
    <w:rsid w:val="007D5793"/>
  </w:style>
  <w:style w:type="character" w:customStyle="1" w:styleId="WW8Num14z7">
    <w:name w:val="WW8Num14z7"/>
    <w:uiPriority w:val="99"/>
    <w:rsid w:val="007D5793"/>
  </w:style>
  <w:style w:type="character" w:customStyle="1" w:styleId="WW8Num14z8">
    <w:name w:val="WW8Num14z8"/>
    <w:uiPriority w:val="99"/>
    <w:rsid w:val="007D5793"/>
  </w:style>
  <w:style w:type="character" w:customStyle="1" w:styleId="WW8Num15z0">
    <w:name w:val="WW8Num15z0"/>
    <w:uiPriority w:val="99"/>
    <w:rsid w:val="007D5793"/>
    <w:rPr>
      <w:rFonts w:ascii="Symbol" w:hAnsi="Symbol" w:cs="Symbol"/>
      <w:sz w:val="32"/>
      <w:szCs w:val="32"/>
    </w:rPr>
  </w:style>
  <w:style w:type="character" w:customStyle="1" w:styleId="WW8Num15z1">
    <w:name w:val="WW8Num15z1"/>
    <w:uiPriority w:val="99"/>
    <w:rsid w:val="007D5793"/>
    <w:rPr>
      <w:rFonts w:ascii="Courier New" w:hAnsi="Courier New" w:cs="Courier New"/>
      <w:sz w:val="20"/>
      <w:szCs w:val="20"/>
    </w:rPr>
  </w:style>
  <w:style w:type="character" w:customStyle="1" w:styleId="WW8Num15z2">
    <w:name w:val="WW8Num15z2"/>
    <w:uiPriority w:val="99"/>
    <w:rsid w:val="007D5793"/>
    <w:rPr>
      <w:rFonts w:ascii="Wingdings" w:hAnsi="Wingdings" w:cs="Wingdings"/>
      <w:sz w:val="20"/>
      <w:szCs w:val="20"/>
    </w:rPr>
  </w:style>
  <w:style w:type="character" w:customStyle="1" w:styleId="WW8Num16z0">
    <w:name w:val="WW8Num16z0"/>
    <w:uiPriority w:val="99"/>
    <w:rsid w:val="007D5793"/>
    <w:rPr>
      <w:rFonts w:ascii="Symbol" w:hAnsi="Symbol" w:cs="Symbol"/>
      <w:sz w:val="32"/>
      <w:szCs w:val="32"/>
    </w:rPr>
  </w:style>
  <w:style w:type="character" w:customStyle="1" w:styleId="WW8Num16z1">
    <w:name w:val="WW8Num16z1"/>
    <w:uiPriority w:val="99"/>
    <w:rsid w:val="007D5793"/>
    <w:rPr>
      <w:rFonts w:ascii="Courier New" w:hAnsi="Courier New" w:cs="Courier New"/>
    </w:rPr>
  </w:style>
  <w:style w:type="character" w:customStyle="1" w:styleId="WW8Num16z2">
    <w:name w:val="WW8Num16z2"/>
    <w:uiPriority w:val="99"/>
    <w:rsid w:val="007D5793"/>
    <w:rPr>
      <w:rFonts w:ascii="Wingdings" w:hAnsi="Wingdings" w:cs="Wingdings"/>
    </w:rPr>
  </w:style>
  <w:style w:type="character" w:customStyle="1" w:styleId="WW8Num17z0">
    <w:name w:val="WW8Num17z0"/>
    <w:uiPriority w:val="99"/>
    <w:rsid w:val="007D5793"/>
    <w:rPr>
      <w:rFonts w:ascii="Symbol" w:hAnsi="Symbol" w:cs="Symbol"/>
      <w:sz w:val="32"/>
      <w:szCs w:val="32"/>
    </w:rPr>
  </w:style>
  <w:style w:type="character" w:customStyle="1" w:styleId="WW8Num17z1">
    <w:name w:val="WW8Num17z1"/>
    <w:uiPriority w:val="99"/>
    <w:rsid w:val="007D5793"/>
    <w:rPr>
      <w:rFonts w:ascii="Courier New" w:hAnsi="Courier New" w:cs="Courier New"/>
      <w:sz w:val="20"/>
      <w:szCs w:val="20"/>
    </w:rPr>
  </w:style>
  <w:style w:type="character" w:customStyle="1" w:styleId="WW8Num17z2">
    <w:name w:val="WW8Num17z2"/>
    <w:uiPriority w:val="99"/>
    <w:rsid w:val="007D5793"/>
    <w:rPr>
      <w:rFonts w:ascii="Wingdings" w:hAnsi="Wingdings" w:cs="Wingdings"/>
      <w:sz w:val="20"/>
      <w:szCs w:val="20"/>
    </w:rPr>
  </w:style>
  <w:style w:type="character" w:customStyle="1" w:styleId="WW8Num18z0">
    <w:name w:val="WW8Num18z0"/>
    <w:uiPriority w:val="99"/>
    <w:rsid w:val="007D5793"/>
    <w:rPr>
      <w:rFonts w:ascii="Symbol" w:hAnsi="Symbol" w:cs="Symbol"/>
      <w:sz w:val="20"/>
      <w:szCs w:val="20"/>
    </w:rPr>
  </w:style>
  <w:style w:type="character" w:customStyle="1" w:styleId="WW8Num18z1">
    <w:name w:val="WW8Num18z1"/>
    <w:uiPriority w:val="99"/>
    <w:rsid w:val="007D5793"/>
  </w:style>
  <w:style w:type="character" w:customStyle="1" w:styleId="WW8Num18z2">
    <w:name w:val="WW8Num18z2"/>
    <w:uiPriority w:val="99"/>
    <w:rsid w:val="007D5793"/>
    <w:rPr>
      <w:rFonts w:ascii="Wingdings" w:hAnsi="Wingdings" w:cs="Wingdings"/>
      <w:sz w:val="20"/>
      <w:szCs w:val="20"/>
    </w:rPr>
  </w:style>
  <w:style w:type="character" w:customStyle="1" w:styleId="WW8Num19z0">
    <w:name w:val="WW8Num19z0"/>
    <w:uiPriority w:val="99"/>
    <w:rsid w:val="007D5793"/>
    <w:rPr>
      <w:rFonts w:ascii="Symbol" w:hAnsi="Symbol" w:cs="Symbol"/>
      <w:sz w:val="20"/>
      <w:szCs w:val="20"/>
    </w:rPr>
  </w:style>
  <w:style w:type="character" w:customStyle="1" w:styleId="WW8Num19z1">
    <w:name w:val="WW8Num19z1"/>
    <w:uiPriority w:val="99"/>
    <w:rsid w:val="007D5793"/>
    <w:rPr>
      <w:rFonts w:ascii="Courier New" w:hAnsi="Courier New" w:cs="Courier New"/>
      <w:sz w:val="20"/>
      <w:szCs w:val="20"/>
    </w:rPr>
  </w:style>
  <w:style w:type="character" w:customStyle="1" w:styleId="WW8Num19z2">
    <w:name w:val="WW8Num19z2"/>
    <w:uiPriority w:val="99"/>
    <w:rsid w:val="007D5793"/>
    <w:rPr>
      <w:rFonts w:ascii="Wingdings" w:hAnsi="Wingdings" w:cs="Wingdings"/>
      <w:sz w:val="20"/>
      <w:szCs w:val="20"/>
    </w:rPr>
  </w:style>
  <w:style w:type="character" w:customStyle="1" w:styleId="WW8Num20z0">
    <w:name w:val="WW8Num20z0"/>
    <w:uiPriority w:val="99"/>
    <w:rsid w:val="007D5793"/>
    <w:rPr>
      <w:rFonts w:ascii="Symbol" w:hAnsi="Symbol" w:cs="Symbol"/>
      <w:sz w:val="20"/>
      <w:szCs w:val="20"/>
    </w:rPr>
  </w:style>
  <w:style w:type="character" w:customStyle="1" w:styleId="WW8Num20z1">
    <w:name w:val="WW8Num20z1"/>
    <w:uiPriority w:val="99"/>
    <w:rsid w:val="007D5793"/>
    <w:rPr>
      <w:rFonts w:ascii="Courier New" w:hAnsi="Courier New" w:cs="Courier New"/>
      <w:sz w:val="20"/>
      <w:szCs w:val="20"/>
    </w:rPr>
  </w:style>
  <w:style w:type="character" w:customStyle="1" w:styleId="WW8Num20z2">
    <w:name w:val="WW8Num20z2"/>
    <w:uiPriority w:val="99"/>
    <w:rsid w:val="007D5793"/>
    <w:rPr>
      <w:rFonts w:ascii="Wingdings" w:hAnsi="Wingdings" w:cs="Wingdings"/>
      <w:sz w:val="20"/>
      <w:szCs w:val="20"/>
    </w:rPr>
  </w:style>
  <w:style w:type="character" w:customStyle="1" w:styleId="Standardnpsmoodstavce1">
    <w:name w:val="Standardní písmo odstavce1"/>
    <w:uiPriority w:val="99"/>
    <w:rsid w:val="007D5793"/>
  </w:style>
  <w:style w:type="character" w:styleId="Hypertextovodkaz">
    <w:name w:val="Hyperlink"/>
    <w:basedOn w:val="Standardnpsmoodstavce1"/>
    <w:uiPriority w:val="99"/>
    <w:rsid w:val="007D5793"/>
    <w:rPr>
      <w:color w:val="0000CC"/>
      <w:u w:val="single"/>
    </w:rPr>
  </w:style>
  <w:style w:type="character" w:styleId="Zvraznn">
    <w:name w:val="Emphasis"/>
    <w:basedOn w:val="Standardnpsmoodstavce1"/>
    <w:uiPriority w:val="99"/>
    <w:qFormat/>
    <w:rsid w:val="007D5793"/>
    <w:rPr>
      <w:i/>
      <w:iCs/>
    </w:rPr>
  </w:style>
  <w:style w:type="character" w:customStyle="1" w:styleId="InfooakciChar">
    <w:name w:val="Info o akci Char"/>
    <w:basedOn w:val="Standardnpsmoodstavce1"/>
    <w:uiPriority w:val="99"/>
    <w:rsid w:val="007D5793"/>
    <w:rPr>
      <w:rFonts w:ascii="Garamond" w:hAnsi="Garamond" w:cs="Garamond"/>
      <w:sz w:val="24"/>
      <w:szCs w:val="24"/>
      <w:lang w:val="cs-CZ" w:eastAsia="ar-SA" w:bidi="ar-SA"/>
    </w:rPr>
  </w:style>
  <w:style w:type="character" w:styleId="slostrnky">
    <w:name w:val="page number"/>
    <w:basedOn w:val="Standardnpsmoodstavce1"/>
    <w:uiPriority w:val="99"/>
    <w:rsid w:val="007D5793"/>
  </w:style>
  <w:style w:type="character" w:customStyle="1" w:styleId="apple-converted-space">
    <w:name w:val="apple-converted-space"/>
    <w:basedOn w:val="Standardnpsmoodstavce1"/>
    <w:uiPriority w:val="99"/>
    <w:rsid w:val="007D5793"/>
  </w:style>
  <w:style w:type="character" w:styleId="Siln">
    <w:name w:val="Strong"/>
    <w:basedOn w:val="Standardnpsmoodstavce1"/>
    <w:uiPriority w:val="99"/>
    <w:qFormat/>
    <w:rsid w:val="007D5793"/>
    <w:rPr>
      <w:b/>
      <w:bCs/>
    </w:rPr>
  </w:style>
  <w:style w:type="character" w:customStyle="1" w:styleId="apple-style-span">
    <w:name w:val="apple-style-span"/>
    <w:basedOn w:val="Standardnpsmoodstavce1"/>
    <w:uiPriority w:val="99"/>
    <w:rsid w:val="007D5793"/>
  </w:style>
  <w:style w:type="character" w:customStyle="1" w:styleId="Odkaznakoment1">
    <w:name w:val="Odkaz na komentář1"/>
    <w:basedOn w:val="Standardnpsmoodstavce1"/>
    <w:uiPriority w:val="99"/>
    <w:rsid w:val="007D5793"/>
    <w:rPr>
      <w:sz w:val="16"/>
      <w:szCs w:val="16"/>
    </w:rPr>
  </w:style>
  <w:style w:type="character" w:customStyle="1" w:styleId="Odrky">
    <w:name w:val="Odrážky"/>
    <w:uiPriority w:val="99"/>
    <w:rsid w:val="007D5793"/>
    <w:rPr>
      <w:rFonts w:ascii="OpenSymbol" w:eastAsia="OpenSymbol" w:hAnsi="OpenSymbol" w:cs="OpenSymbol"/>
    </w:rPr>
  </w:style>
  <w:style w:type="paragraph" w:customStyle="1" w:styleId="Nadpis">
    <w:name w:val="Nadpis"/>
    <w:basedOn w:val="Normln"/>
    <w:next w:val="Zkladntext"/>
    <w:uiPriority w:val="99"/>
    <w:rsid w:val="007D5793"/>
    <w:pPr>
      <w:keepNext/>
      <w:spacing w:before="240"/>
    </w:pPr>
    <w:rPr>
      <w:rFonts w:ascii="Arial" w:eastAsia="Microsoft YaHei" w:hAnsi="Arial" w:cs="Arial"/>
      <w:sz w:val="28"/>
      <w:szCs w:val="28"/>
    </w:rPr>
  </w:style>
  <w:style w:type="paragraph" w:styleId="Zkladntext">
    <w:name w:val="Body Text"/>
    <w:basedOn w:val="Normln"/>
    <w:link w:val="ZkladntextChar"/>
    <w:uiPriority w:val="99"/>
    <w:rsid w:val="007D5793"/>
    <w:rPr>
      <w:i/>
      <w:iCs/>
      <w:sz w:val="28"/>
      <w:szCs w:val="28"/>
    </w:rPr>
  </w:style>
  <w:style w:type="character" w:customStyle="1" w:styleId="ZkladntextChar">
    <w:name w:val="Základní text Char"/>
    <w:basedOn w:val="Standardnpsmoodstavce"/>
    <w:link w:val="Zkladntext"/>
    <w:uiPriority w:val="99"/>
    <w:semiHidden/>
    <w:rsid w:val="004A0488"/>
    <w:rPr>
      <w:rFonts w:ascii="Garamond" w:hAnsi="Garamond" w:cs="Garamond"/>
      <w:sz w:val="36"/>
      <w:szCs w:val="36"/>
      <w:lang w:val="cs-CZ" w:eastAsia="ar-SA"/>
    </w:rPr>
  </w:style>
  <w:style w:type="paragraph" w:styleId="Seznam">
    <w:name w:val="List"/>
    <w:basedOn w:val="Zkladntext"/>
    <w:uiPriority w:val="99"/>
    <w:rsid w:val="007D5793"/>
  </w:style>
  <w:style w:type="paragraph" w:customStyle="1" w:styleId="Popisek">
    <w:name w:val="Popisek"/>
    <w:basedOn w:val="Normln"/>
    <w:uiPriority w:val="99"/>
    <w:rsid w:val="007D5793"/>
    <w:pPr>
      <w:suppressLineNumbers/>
      <w:spacing w:before="120"/>
    </w:pPr>
    <w:rPr>
      <w:i/>
      <w:iCs/>
      <w:sz w:val="24"/>
      <w:szCs w:val="24"/>
    </w:rPr>
  </w:style>
  <w:style w:type="paragraph" w:customStyle="1" w:styleId="Rejstk">
    <w:name w:val="Rejstřík"/>
    <w:basedOn w:val="Normln"/>
    <w:uiPriority w:val="99"/>
    <w:rsid w:val="007D5793"/>
    <w:pPr>
      <w:suppressLineNumbers/>
    </w:pPr>
  </w:style>
  <w:style w:type="paragraph" w:styleId="FormtovanvHTML">
    <w:name w:val="HTML Preformatted"/>
    <w:basedOn w:val="Normln"/>
    <w:link w:val="FormtovanvHTMLChar"/>
    <w:uiPriority w:val="99"/>
    <w:rsid w:val="007D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character" w:customStyle="1" w:styleId="FormtovanvHTMLChar">
    <w:name w:val="Formátovaný v HTML Char"/>
    <w:basedOn w:val="Standardnpsmoodstavce"/>
    <w:link w:val="FormtovanvHTML"/>
    <w:uiPriority w:val="99"/>
    <w:semiHidden/>
    <w:rsid w:val="004A0488"/>
    <w:rPr>
      <w:rFonts w:ascii="Courier New" w:hAnsi="Courier New" w:cs="Courier New"/>
      <w:sz w:val="20"/>
      <w:szCs w:val="20"/>
      <w:lang w:val="cs-CZ" w:eastAsia="ar-SA"/>
    </w:rPr>
  </w:style>
  <w:style w:type="paragraph" w:styleId="Normlnweb">
    <w:name w:val="Normal (Web)"/>
    <w:basedOn w:val="Normln"/>
    <w:uiPriority w:val="99"/>
    <w:rsid w:val="007D5793"/>
    <w:pPr>
      <w:spacing w:before="280" w:after="280"/>
    </w:pPr>
  </w:style>
  <w:style w:type="paragraph" w:customStyle="1" w:styleId="Zkladntext21">
    <w:name w:val="Základní text 21"/>
    <w:basedOn w:val="Normln"/>
    <w:uiPriority w:val="99"/>
    <w:rsid w:val="007D5793"/>
    <w:pPr>
      <w:spacing w:before="280" w:after="280"/>
    </w:pPr>
    <w:rPr>
      <w:i/>
      <w:iCs/>
      <w:color w:val="25221E"/>
    </w:rPr>
  </w:style>
  <w:style w:type="paragraph" w:customStyle="1" w:styleId="Zkladntext31">
    <w:name w:val="Základní text 31"/>
    <w:basedOn w:val="Normln"/>
    <w:uiPriority w:val="99"/>
    <w:rsid w:val="007D5793"/>
    <w:pPr>
      <w:spacing w:before="280" w:after="280"/>
    </w:pPr>
    <w:rPr>
      <w:color w:val="25221E"/>
    </w:rPr>
  </w:style>
  <w:style w:type="paragraph" w:customStyle="1" w:styleId="Rozvrendokumentu1">
    <w:name w:val="Rozvržení dokumentu1"/>
    <w:basedOn w:val="Normln"/>
    <w:uiPriority w:val="99"/>
    <w:rsid w:val="007D5793"/>
    <w:pPr>
      <w:shd w:val="clear" w:color="auto" w:fill="000080"/>
    </w:pPr>
    <w:rPr>
      <w:rFonts w:ascii="Tahoma" w:hAnsi="Tahoma" w:cs="Tahoma"/>
    </w:rPr>
  </w:style>
  <w:style w:type="paragraph" w:customStyle="1" w:styleId="Infooakci">
    <w:name w:val="Info o akci"/>
    <w:basedOn w:val="Normln"/>
    <w:uiPriority w:val="99"/>
    <w:rsid w:val="007D5793"/>
    <w:pPr>
      <w:ind w:left="1134" w:firstLine="284"/>
    </w:pPr>
    <w:rPr>
      <w:sz w:val="28"/>
      <w:szCs w:val="28"/>
    </w:rPr>
  </w:style>
  <w:style w:type="paragraph" w:customStyle="1" w:styleId="Nzevinfooakci">
    <w:name w:val="Název info o akci"/>
    <w:basedOn w:val="Infooakci"/>
    <w:uiPriority w:val="99"/>
    <w:rsid w:val="007D5793"/>
    <w:pPr>
      <w:ind w:firstLine="0"/>
      <w:jc w:val="right"/>
    </w:pPr>
    <w:rPr>
      <w:b/>
      <w:bCs/>
      <w:smallCaps/>
      <w:sz w:val="40"/>
      <w:szCs w:val="40"/>
    </w:rPr>
  </w:style>
  <w:style w:type="paragraph" w:customStyle="1" w:styleId="Nzevinfooakci-podtitul">
    <w:name w:val="Název info o akci - podtitul"/>
    <w:basedOn w:val="Nzevinfooakci"/>
    <w:uiPriority w:val="99"/>
    <w:rsid w:val="007D5793"/>
    <w:pPr>
      <w:spacing w:after="240"/>
    </w:pPr>
    <w:rPr>
      <w:b w:val="0"/>
      <w:bCs w:val="0"/>
      <w:i/>
      <w:iCs/>
      <w:smallCaps w:val="0"/>
    </w:rPr>
  </w:style>
  <w:style w:type="paragraph" w:styleId="Zpat">
    <w:name w:val="footer"/>
    <w:basedOn w:val="Normln"/>
    <w:link w:val="ZpatChar"/>
    <w:uiPriority w:val="99"/>
    <w:rsid w:val="007D5793"/>
    <w:pPr>
      <w:tabs>
        <w:tab w:val="clear" w:pos="1701"/>
        <w:tab w:val="center" w:pos="4536"/>
        <w:tab w:val="right" w:pos="9072"/>
      </w:tabs>
    </w:pPr>
  </w:style>
  <w:style w:type="character" w:customStyle="1" w:styleId="ZpatChar">
    <w:name w:val="Zápatí Char"/>
    <w:basedOn w:val="Standardnpsmoodstavce"/>
    <w:link w:val="Zpat"/>
    <w:uiPriority w:val="99"/>
    <w:semiHidden/>
    <w:rsid w:val="004A0488"/>
    <w:rPr>
      <w:rFonts w:ascii="Garamond" w:hAnsi="Garamond" w:cs="Garamond"/>
      <w:sz w:val="36"/>
      <w:szCs w:val="36"/>
      <w:lang w:val="cs-CZ" w:eastAsia="ar-SA"/>
    </w:rPr>
  </w:style>
  <w:style w:type="paragraph" w:styleId="Textbubliny">
    <w:name w:val="Balloon Text"/>
    <w:basedOn w:val="Normln"/>
    <w:link w:val="TextbublinyChar"/>
    <w:uiPriority w:val="99"/>
    <w:semiHidden/>
    <w:rsid w:val="007D5793"/>
    <w:rPr>
      <w:rFonts w:ascii="Tahoma" w:hAnsi="Tahoma" w:cs="Tahoma"/>
      <w:sz w:val="16"/>
      <w:szCs w:val="16"/>
    </w:rPr>
  </w:style>
  <w:style w:type="character" w:customStyle="1" w:styleId="TextbublinyChar">
    <w:name w:val="Text bubliny Char"/>
    <w:basedOn w:val="Standardnpsmoodstavce"/>
    <w:link w:val="Textbubliny"/>
    <w:uiPriority w:val="99"/>
    <w:semiHidden/>
    <w:rsid w:val="004A0488"/>
    <w:rPr>
      <w:sz w:val="0"/>
      <w:szCs w:val="0"/>
      <w:lang w:val="cs-CZ" w:eastAsia="ar-SA"/>
    </w:rPr>
  </w:style>
  <w:style w:type="paragraph" w:customStyle="1" w:styleId="Titulky1">
    <w:name w:val="Titulky 1"/>
    <w:basedOn w:val="Nadpis4"/>
    <w:uiPriority w:val="99"/>
    <w:rsid w:val="007D5793"/>
    <w:pPr>
      <w:numPr>
        <w:ilvl w:val="0"/>
        <w:numId w:val="0"/>
      </w:numPr>
      <w:ind w:left="1701" w:hanging="1134"/>
    </w:pPr>
    <w:rPr>
      <w:sz w:val="72"/>
      <w:szCs w:val="72"/>
    </w:rPr>
  </w:style>
  <w:style w:type="paragraph" w:customStyle="1" w:styleId="Titulky2">
    <w:name w:val="Titulky 2"/>
    <w:basedOn w:val="Nadpis5"/>
    <w:uiPriority w:val="99"/>
    <w:rsid w:val="007D5793"/>
    <w:pPr>
      <w:numPr>
        <w:ilvl w:val="0"/>
        <w:numId w:val="0"/>
      </w:numPr>
      <w:ind w:left="1701" w:hanging="1134"/>
    </w:pPr>
    <w:rPr>
      <w:caps/>
      <w:sz w:val="44"/>
      <w:szCs w:val="44"/>
    </w:rPr>
  </w:style>
  <w:style w:type="paragraph" w:customStyle="1" w:styleId="Titulky2-nezalomen">
    <w:name w:val="Titulky 2 - nezalomený"/>
    <w:basedOn w:val="Titulky2"/>
    <w:uiPriority w:val="99"/>
    <w:rsid w:val="007D5793"/>
    <w:pPr>
      <w:pageBreakBefore w:val="0"/>
    </w:pPr>
  </w:style>
  <w:style w:type="paragraph" w:styleId="Obsah1">
    <w:name w:val="toc 1"/>
    <w:basedOn w:val="Normln"/>
    <w:next w:val="Normln"/>
    <w:autoRedefine/>
    <w:uiPriority w:val="99"/>
    <w:semiHidden/>
    <w:rsid w:val="007D5793"/>
    <w:pPr>
      <w:tabs>
        <w:tab w:val="clear" w:pos="1701"/>
        <w:tab w:val="right" w:leader="dot" w:pos="9062"/>
      </w:tabs>
      <w:ind w:left="180" w:firstLine="180"/>
    </w:pPr>
  </w:style>
  <w:style w:type="paragraph" w:styleId="Obsah2">
    <w:name w:val="toc 2"/>
    <w:basedOn w:val="Normln"/>
    <w:next w:val="Normln"/>
    <w:autoRedefine/>
    <w:uiPriority w:val="99"/>
    <w:semiHidden/>
    <w:rsid w:val="00D5331E"/>
    <w:pPr>
      <w:pageBreakBefore/>
      <w:tabs>
        <w:tab w:val="clear" w:pos="1701"/>
        <w:tab w:val="right" w:leader="dot" w:pos="9062"/>
      </w:tabs>
      <w:ind w:left="0" w:firstLine="0"/>
    </w:pPr>
    <w:rPr>
      <w:rFonts w:ascii="Calibri" w:hAnsi="Calibri" w:cs="Calibri"/>
      <w:b/>
      <w:bCs/>
      <w:sz w:val="32"/>
      <w:szCs w:val="32"/>
    </w:rPr>
  </w:style>
  <w:style w:type="paragraph" w:customStyle="1" w:styleId="Titulky12">
    <w:name w:val="Titulky 12"/>
    <w:basedOn w:val="Titulky1"/>
    <w:uiPriority w:val="99"/>
    <w:rsid w:val="007D5793"/>
    <w:rPr>
      <w:sz w:val="48"/>
      <w:szCs w:val="48"/>
    </w:rPr>
  </w:style>
  <w:style w:type="paragraph" w:styleId="Zhlav">
    <w:name w:val="header"/>
    <w:basedOn w:val="Normln"/>
    <w:link w:val="ZhlavChar"/>
    <w:uiPriority w:val="99"/>
    <w:rsid w:val="007D5793"/>
    <w:pPr>
      <w:tabs>
        <w:tab w:val="clear" w:pos="1701"/>
        <w:tab w:val="center" w:pos="4536"/>
        <w:tab w:val="right" w:pos="9072"/>
      </w:tabs>
    </w:pPr>
  </w:style>
  <w:style w:type="character" w:customStyle="1" w:styleId="ZhlavChar">
    <w:name w:val="Záhlaví Char"/>
    <w:basedOn w:val="Standardnpsmoodstavce"/>
    <w:link w:val="Zhlav"/>
    <w:uiPriority w:val="99"/>
    <w:locked/>
    <w:rsid w:val="008B20CE"/>
    <w:rPr>
      <w:rFonts w:ascii="Garamond" w:hAnsi="Garamond" w:cs="Garamond"/>
      <w:sz w:val="24"/>
      <w:szCs w:val="24"/>
      <w:lang w:eastAsia="ar-SA" w:bidi="ar-SA"/>
    </w:rPr>
  </w:style>
  <w:style w:type="paragraph" w:customStyle="1" w:styleId="Prosttext1">
    <w:name w:val="Prostý text1"/>
    <w:basedOn w:val="Normln"/>
    <w:uiPriority w:val="99"/>
    <w:rsid w:val="007D5793"/>
    <w:pPr>
      <w:tabs>
        <w:tab w:val="clear" w:pos="1701"/>
      </w:tabs>
      <w:spacing w:after="0"/>
      <w:ind w:left="0" w:firstLine="0"/>
      <w:jc w:val="left"/>
    </w:pPr>
    <w:rPr>
      <w:rFonts w:ascii="Courier New" w:hAnsi="Courier New" w:cs="Courier New"/>
      <w:sz w:val="20"/>
      <w:szCs w:val="20"/>
    </w:rPr>
  </w:style>
  <w:style w:type="paragraph" w:customStyle="1" w:styleId="Textkomente1">
    <w:name w:val="Text komentáře1"/>
    <w:basedOn w:val="Normln"/>
    <w:uiPriority w:val="99"/>
    <w:rsid w:val="007D5793"/>
    <w:rPr>
      <w:sz w:val="20"/>
      <w:szCs w:val="20"/>
    </w:rPr>
  </w:style>
  <w:style w:type="paragraph" w:customStyle="1" w:styleId="Obsahrmce">
    <w:name w:val="Obsah rámce"/>
    <w:basedOn w:val="Zkladntext"/>
    <w:uiPriority w:val="99"/>
    <w:rsid w:val="007D5793"/>
  </w:style>
  <w:style w:type="character" w:styleId="Odkaznakoment">
    <w:name w:val="annotation reference"/>
    <w:basedOn w:val="Standardnpsmoodstavce"/>
    <w:uiPriority w:val="99"/>
    <w:semiHidden/>
    <w:rsid w:val="00B32B28"/>
    <w:rPr>
      <w:sz w:val="16"/>
      <w:szCs w:val="16"/>
    </w:rPr>
  </w:style>
  <w:style w:type="paragraph" w:styleId="Textkomente">
    <w:name w:val="annotation text"/>
    <w:basedOn w:val="Normln"/>
    <w:link w:val="TextkomenteChar"/>
    <w:uiPriority w:val="99"/>
    <w:semiHidden/>
    <w:rsid w:val="00B32B28"/>
    <w:rPr>
      <w:sz w:val="20"/>
      <w:szCs w:val="20"/>
    </w:rPr>
  </w:style>
  <w:style w:type="character" w:customStyle="1" w:styleId="TextkomenteChar">
    <w:name w:val="Text komentáře Char"/>
    <w:basedOn w:val="Standardnpsmoodstavce"/>
    <w:link w:val="Textkomente"/>
    <w:uiPriority w:val="99"/>
    <w:semiHidden/>
    <w:locked/>
    <w:rsid w:val="00B32B28"/>
    <w:rPr>
      <w:rFonts w:ascii="Garamond" w:hAnsi="Garamond" w:cs="Garamond"/>
      <w:lang w:eastAsia="ar-SA" w:bidi="ar-SA"/>
    </w:rPr>
  </w:style>
  <w:style w:type="paragraph" w:styleId="Pedmtkomente">
    <w:name w:val="annotation subject"/>
    <w:basedOn w:val="Textkomente"/>
    <w:next w:val="Textkomente"/>
    <w:link w:val="PedmtkomenteChar"/>
    <w:uiPriority w:val="99"/>
    <w:semiHidden/>
    <w:rsid w:val="00B32B28"/>
    <w:rPr>
      <w:b/>
      <w:bCs/>
    </w:rPr>
  </w:style>
  <w:style w:type="character" w:customStyle="1" w:styleId="PedmtkomenteChar">
    <w:name w:val="Předmět komentáře Char"/>
    <w:basedOn w:val="TextkomenteChar"/>
    <w:link w:val="Pedmtkomente"/>
    <w:uiPriority w:val="99"/>
    <w:semiHidden/>
    <w:locked/>
    <w:rsid w:val="00B32B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matniknarodnihopisemnictvi.cz/" TargetMode="External"/><Relationship Id="rId18" Type="http://schemas.openxmlformats.org/officeDocument/2006/relationships/image" Target="media/image7.png"/><Relationship Id="rId26" Type="http://schemas.openxmlformats.org/officeDocument/2006/relationships/hyperlink" Target="mailto:jaluska@ucl.cas.cz"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www.uslit.sav.sk/" TargetMode="External"/><Relationship Id="rId17" Type="http://schemas.openxmlformats.org/officeDocument/2006/relationships/image" Target="media/image6.jpeg"/><Relationship Id="rId25" Type="http://schemas.openxmlformats.org/officeDocument/2006/relationships/hyperlink" Target="mailto:soukup@ucl.cas.cz" TargetMode="External"/><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hyperlink" Target="http://kam.cuni.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muni.cz/wucl/" TargetMode="External"/><Relationship Id="rId24" Type="http://schemas.openxmlformats.org/officeDocument/2006/relationships/hyperlink" Target="mailto:kratochvil@ucl.cas.cz" TargetMode="External"/><Relationship Id="rId32" Type="http://schemas.openxmlformats.org/officeDocument/2006/relationships/image" Target="media/image11.png"/><Relationship Id="rId37" Type="http://schemas.openxmlformats.org/officeDocument/2006/relationships/hyperlink" Target="http://katalog.ucl.cas.cz"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mailto:jungmannova@ucl.cas.cz" TargetMode="External"/><Relationship Id="rId28" Type="http://schemas.openxmlformats.org/officeDocument/2006/relationships/image" Target="media/image9.jpeg"/><Relationship Id="rId36" Type="http://schemas.openxmlformats.org/officeDocument/2006/relationships/hyperlink" Target="http://www.ucl.cas.cz/cs/casopis-ceska-literatura/pokyny-pro-autory" TargetMode="External"/><Relationship Id="rId10" Type="http://schemas.openxmlformats.org/officeDocument/2006/relationships/hyperlink" Target="http://ubs.ff.cuni.cz/" TargetMode="External"/><Relationship Id="rId19" Type="http://schemas.openxmlformats.org/officeDocument/2006/relationships/hyperlink" Target="mailto:kongres@ucl.cas.cz" TargetMode="External"/><Relationship Id="rId31" Type="http://schemas.openxmlformats.org/officeDocument/2006/relationships/hyperlink" Target="http://kam.cuni.cz/" TargetMode="External"/><Relationship Id="rId4" Type="http://schemas.openxmlformats.org/officeDocument/2006/relationships/webSettings" Target="webSettings.xml"/><Relationship Id="rId9" Type="http://schemas.openxmlformats.org/officeDocument/2006/relationships/hyperlink" Target="http://www.ucl.cas.cz/" TargetMode="Externa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yperlink" Target="http://www.vila-lanna.cz/" TargetMode="External"/><Relationship Id="rId30" Type="http://schemas.openxmlformats.org/officeDocument/2006/relationships/image" Target="media/image10.jpeg"/><Relationship Id="rId35" Type="http://schemas.openxmlformats.org/officeDocument/2006/relationships/hyperlink" Target="mailto:kongres@ucl.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3817</Words>
  <Characters>22521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Obsah</vt:lpstr>
    </vt:vector>
  </TitlesOfParts>
  <Company>USLL-NB26</Company>
  <LinksUpToDate>false</LinksUpToDate>
  <CharactersWithSpaces>26286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Bielecki</dc:creator>
  <cp:lastModifiedBy>Sli</cp:lastModifiedBy>
  <cp:revision>2</cp:revision>
  <cp:lastPrinted>2015-06-26T13:56:00Z</cp:lastPrinted>
  <dcterms:created xsi:type="dcterms:W3CDTF">2015-06-26T13:58:00Z</dcterms:created>
  <dcterms:modified xsi:type="dcterms:W3CDTF">2015-06-26T13:58:00Z</dcterms:modified>
</cp:coreProperties>
</file>