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772E" w14:textId="44499742" w:rsidR="00F6235C" w:rsidRPr="004853C9" w:rsidRDefault="004853C9">
      <w:pPr>
        <w:rPr>
          <w:b/>
          <w:bCs/>
          <w:sz w:val="32"/>
          <w:szCs w:val="32"/>
        </w:rPr>
      </w:pPr>
      <w:r w:rsidRPr="004853C9">
        <w:rPr>
          <w:b/>
          <w:bCs/>
          <w:sz w:val="32"/>
          <w:szCs w:val="32"/>
        </w:rPr>
        <w:t xml:space="preserve">Slavnostní otevření </w:t>
      </w:r>
      <w:r w:rsidR="00027EC0">
        <w:rPr>
          <w:b/>
          <w:bCs/>
          <w:sz w:val="32"/>
          <w:szCs w:val="32"/>
        </w:rPr>
        <w:t>nově rekonstruované budovy</w:t>
      </w:r>
      <w:r w:rsidRPr="004853C9">
        <w:rPr>
          <w:b/>
          <w:bCs/>
          <w:sz w:val="32"/>
          <w:szCs w:val="32"/>
        </w:rPr>
        <w:t xml:space="preserve"> </w:t>
      </w:r>
      <w:r w:rsidR="006F691E">
        <w:rPr>
          <w:b/>
          <w:bCs/>
          <w:sz w:val="32"/>
          <w:szCs w:val="32"/>
        </w:rPr>
        <w:t>pro geneticky modifikovanou drůbež</w:t>
      </w:r>
      <w:r w:rsidR="0044747A">
        <w:rPr>
          <w:b/>
          <w:bCs/>
          <w:sz w:val="32"/>
          <w:szCs w:val="32"/>
        </w:rPr>
        <w:t xml:space="preserve"> na </w:t>
      </w:r>
      <w:r w:rsidRPr="004853C9">
        <w:rPr>
          <w:b/>
          <w:bCs/>
          <w:sz w:val="32"/>
          <w:szCs w:val="32"/>
        </w:rPr>
        <w:t>detašované</w:t>
      </w:r>
      <w:r w:rsidR="0044747A">
        <w:rPr>
          <w:b/>
          <w:bCs/>
          <w:sz w:val="32"/>
          <w:szCs w:val="32"/>
        </w:rPr>
        <w:t>m</w:t>
      </w:r>
      <w:r w:rsidRPr="004853C9">
        <w:rPr>
          <w:b/>
          <w:bCs/>
          <w:sz w:val="32"/>
          <w:szCs w:val="32"/>
        </w:rPr>
        <w:t xml:space="preserve"> pracovišt</w:t>
      </w:r>
      <w:r w:rsidR="006265FA">
        <w:rPr>
          <w:b/>
          <w:bCs/>
          <w:sz w:val="32"/>
          <w:szCs w:val="32"/>
        </w:rPr>
        <w:t>i</w:t>
      </w:r>
      <w:r w:rsidRPr="004853C9">
        <w:rPr>
          <w:b/>
          <w:bCs/>
          <w:sz w:val="32"/>
          <w:szCs w:val="32"/>
        </w:rPr>
        <w:t xml:space="preserve"> Ú</w:t>
      </w:r>
      <w:r w:rsidR="0044747A">
        <w:rPr>
          <w:b/>
          <w:bCs/>
          <w:sz w:val="32"/>
          <w:szCs w:val="32"/>
        </w:rPr>
        <w:t>stavu molekulární genetiky AV ČR</w:t>
      </w:r>
      <w:r w:rsidRPr="004853C9">
        <w:rPr>
          <w:b/>
          <w:bCs/>
          <w:sz w:val="32"/>
          <w:szCs w:val="32"/>
        </w:rPr>
        <w:t xml:space="preserve"> v </w:t>
      </w:r>
      <w:proofErr w:type="spellStart"/>
      <w:r w:rsidRPr="004853C9">
        <w:rPr>
          <w:b/>
          <w:bCs/>
          <w:sz w:val="32"/>
          <w:szCs w:val="32"/>
        </w:rPr>
        <w:t>Kolči</w:t>
      </w:r>
      <w:proofErr w:type="spellEnd"/>
    </w:p>
    <w:p w14:paraId="6A56A6F3" w14:textId="5296F7F2" w:rsidR="004853C9" w:rsidRDefault="004853C9">
      <w:pPr>
        <w:rPr>
          <w:sz w:val="32"/>
          <w:szCs w:val="32"/>
        </w:rPr>
      </w:pPr>
    </w:p>
    <w:p w14:paraId="04B2E785" w14:textId="563C9E49" w:rsidR="004853C9" w:rsidRPr="004772CD" w:rsidRDefault="004853C9">
      <w:pPr>
        <w:rPr>
          <w:b/>
          <w:bCs/>
          <w:sz w:val="22"/>
          <w:szCs w:val="22"/>
        </w:rPr>
      </w:pPr>
      <w:r w:rsidRPr="004772CD">
        <w:rPr>
          <w:b/>
          <w:bCs/>
          <w:sz w:val="22"/>
          <w:szCs w:val="22"/>
        </w:rPr>
        <w:t xml:space="preserve">V pátek 23. dubna 2022 byla za účasti ředitele Ústavu molekulární genetiky AV ČR (ÚMG) Petra </w:t>
      </w:r>
      <w:proofErr w:type="spellStart"/>
      <w:r w:rsidRPr="004772CD">
        <w:rPr>
          <w:b/>
          <w:bCs/>
          <w:sz w:val="22"/>
          <w:szCs w:val="22"/>
        </w:rPr>
        <w:t>Drábera</w:t>
      </w:r>
      <w:proofErr w:type="spellEnd"/>
      <w:r w:rsidRPr="004772CD">
        <w:rPr>
          <w:b/>
          <w:bCs/>
          <w:sz w:val="22"/>
          <w:szCs w:val="22"/>
        </w:rPr>
        <w:t xml:space="preserve"> a předsedkyně Akademie Věd ČR Evy </w:t>
      </w:r>
      <w:proofErr w:type="spellStart"/>
      <w:r w:rsidRPr="004772CD">
        <w:rPr>
          <w:b/>
          <w:bCs/>
          <w:sz w:val="22"/>
          <w:szCs w:val="22"/>
        </w:rPr>
        <w:t>Zažímalové</w:t>
      </w:r>
      <w:proofErr w:type="spellEnd"/>
      <w:r w:rsidRPr="004772CD">
        <w:rPr>
          <w:b/>
          <w:bCs/>
          <w:sz w:val="22"/>
          <w:szCs w:val="22"/>
        </w:rPr>
        <w:t xml:space="preserve"> slavnostně otevřena </w:t>
      </w:r>
      <w:r w:rsidR="00027EC0">
        <w:rPr>
          <w:b/>
          <w:bCs/>
          <w:sz w:val="22"/>
          <w:szCs w:val="22"/>
        </w:rPr>
        <w:t xml:space="preserve">nově </w:t>
      </w:r>
      <w:r w:rsidRPr="004772CD">
        <w:rPr>
          <w:b/>
          <w:bCs/>
          <w:sz w:val="22"/>
          <w:szCs w:val="22"/>
        </w:rPr>
        <w:t xml:space="preserve">rekonstruovaná budova </w:t>
      </w:r>
      <w:r w:rsidR="00134888">
        <w:rPr>
          <w:b/>
          <w:bCs/>
          <w:sz w:val="22"/>
          <w:szCs w:val="22"/>
        </w:rPr>
        <w:t xml:space="preserve">drůbežího chovu na </w:t>
      </w:r>
      <w:r w:rsidRPr="004772CD">
        <w:rPr>
          <w:b/>
          <w:bCs/>
          <w:sz w:val="22"/>
          <w:szCs w:val="22"/>
        </w:rPr>
        <w:t>detašovaného pracoviště ÚMG v </w:t>
      </w:r>
      <w:proofErr w:type="spellStart"/>
      <w:r w:rsidRPr="004772CD">
        <w:rPr>
          <w:b/>
          <w:bCs/>
          <w:sz w:val="22"/>
          <w:szCs w:val="22"/>
        </w:rPr>
        <w:t>Kolči</w:t>
      </w:r>
      <w:proofErr w:type="spellEnd"/>
      <w:r w:rsidRPr="004772CD">
        <w:rPr>
          <w:b/>
          <w:bCs/>
          <w:sz w:val="22"/>
          <w:szCs w:val="22"/>
        </w:rPr>
        <w:t xml:space="preserve"> (okres Kladno).</w:t>
      </w:r>
    </w:p>
    <w:p w14:paraId="4604B5F4" w14:textId="77777777" w:rsidR="009B2A74" w:rsidRDefault="009B2A74" w:rsidP="004853C9">
      <w:pPr>
        <w:rPr>
          <w:sz w:val="22"/>
          <w:szCs w:val="22"/>
        </w:rPr>
      </w:pPr>
    </w:p>
    <w:p w14:paraId="582E14DF" w14:textId="3A8A12C4" w:rsidR="009B2A74" w:rsidRDefault="009B2A74" w:rsidP="009B2A74">
      <w:pPr>
        <w:rPr>
          <w:sz w:val="22"/>
          <w:szCs w:val="22"/>
        </w:rPr>
      </w:pPr>
      <w:r w:rsidRPr="009B2A74">
        <w:rPr>
          <w:i/>
          <w:iCs/>
          <w:sz w:val="22"/>
          <w:szCs w:val="22"/>
        </w:rPr>
        <w:t>„</w:t>
      </w:r>
      <w:r w:rsidR="004853C9" w:rsidRPr="004853C9">
        <w:rPr>
          <w:i/>
          <w:iCs/>
          <w:sz w:val="22"/>
          <w:szCs w:val="22"/>
        </w:rPr>
        <w:t xml:space="preserve">Rekonstrukce budovy </w:t>
      </w:r>
      <w:r w:rsidR="006F691E">
        <w:rPr>
          <w:i/>
          <w:iCs/>
          <w:sz w:val="22"/>
          <w:szCs w:val="22"/>
        </w:rPr>
        <w:t>v</w:t>
      </w:r>
      <w:r w:rsidR="006F691E" w:rsidRPr="004853C9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>areálu Koleč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 xml:space="preserve">byla nezbytná k jejímu plánovanému využití </w:t>
      </w:r>
      <w:r w:rsidR="00BC2997">
        <w:rPr>
          <w:i/>
          <w:iCs/>
          <w:sz w:val="22"/>
          <w:szCs w:val="22"/>
        </w:rPr>
        <w:t>(</w:t>
      </w:r>
      <w:r w:rsidR="004853C9" w:rsidRPr="004853C9">
        <w:rPr>
          <w:i/>
          <w:iCs/>
          <w:sz w:val="22"/>
          <w:szCs w:val="22"/>
        </w:rPr>
        <w:t>ustájení</w:t>
      </w:r>
      <w:r w:rsidR="00BC2997">
        <w:rPr>
          <w:i/>
          <w:iCs/>
          <w:sz w:val="22"/>
          <w:szCs w:val="22"/>
        </w:rPr>
        <w:t>)</w:t>
      </w:r>
      <w:r w:rsidR="004853C9" w:rsidRPr="004853C9">
        <w:rPr>
          <w:i/>
          <w:iCs/>
          <w:sz w:val="22"/>
          <w:szCs w:val="22"/>
        </w:rPr>
        <w:t xml:space="preserve"> a reprodukci geneticky</w:t>
      </w:r>
      <w:r w:rsidRPr="009B2A74">
        <w:rPr>
          <w:i/>
          <w:iCs/>
          <w:sz w:val="22"/>
          <w:szCs w:val="22"/>
        </w:rPr>
        <w:t xml:space="preserve"> </w:t>
      </w:r>
      <w:proofErr w:type="spellStart"/>
      <w:r w:rsidR="004853C9" w:rsidRPr="004853C9">
        <w:rPr>
          <w:i/>
          <w:iCs/>
          <w:sz w:val="22"/>
          <w:szCs w:val="22"/>
        </w:rPr>
        <w:t>modifikovaných</w:t>
      </w:r>
      <w:proofErr w:type="spellEnd"/>
      <w:r w:rsidR="004853C9" w:rsidRPr="004853C9">
        <w:rPr>
          <w:i/>
          <w:iCs/>
          <w:sz w:val="22"/>
          <w:szCs w:val="22"/>
        </w:rPr>
        <w:t xml:space="preserve"> linií drůbeže. Technologie genového transferu, genetického </w:t>
      </w:r>
      <w:proofErr w:type="spellStart"/>
      <w:r w:rsidR="004853C9" w:rsidRPr="004853C9">
        <w:rPr>
          <w:i/>
          <w:iCs/>
          <w:sz w:val="22"/>
          <w:szCs w:val="22"/>
        </w:rPr>
        <w:t>knock-outu</w:t>
      </w:r>
      <w:proofErr w:type="spellEnd"/>
      <w:r w:rsidR="004853C9" w:rsidRPr="004853C9">
        <w:rPr>
          <w:i/>
          <w:iCs/>
          <w:sz w:val="22"/>
          <w:szCs w:val="22"/>
        </w:rPr>
        <w:t xml:space="preserve"> a genomového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 xml:space="preserve">editování pomocí systémů CRISPR/Cas9 zaznamenala </w:t>
      </w:r>
      <w:proofErr w:type="spellStart"/>
      <w:r w:rsidR="004853C9" w:rsidRPr="004853C9">
        <w:rPr>
          <w:i/>
          <w:iCs/>
          <w:sz w:val="22"/>
          <w:szCs w:val="22"/>
        </w:rPr>
        <w:t>prudky</w:t>
      </w:r>
      <w:proofErr w:type="spellEnd"/>
      <w:r w:rsidR="004853C9" w:rsidRPr="004853C9">
        <w:rPr>
          <w:i/>
          <w:iCs/>
          <w:sz w:val="22"/>
          <w:szCs w:val="22"/>
        </w:rPr>
        <w:t>́ rozvoj v posledních třech letech zejména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>díky inovacím z Laboratoře virové a buněčné genetiky ÚMG,</w:t>
      </w:r>
      <w:r w:rsidR="00134888">
        <w:rPr>
          <w:i/>
          <w:iCs/>
          <w:sz w:val="22"/>
          <w:szCs w:val="22"/>
        </w:rPr>
        <w:t xml:space="preserve"> </w:t>
      </w:r>
      <w:r w:rsidR="00134888" w:rsidRPr="00AF4463">
        <w:rPr>
          <w:i/>
          <w:iCs/>
          <w:sz w:val="22"/>
          <w:szCs w:val="22"/>
        </w:rPr>
        <w:t xml:space="preserve">pod vedením Jiřího </w:t>
      </w:r>
      <w:proofErr w:type="spellStart"/>
      <w:r w:rsidR="00134888" w:rsidRPr="00AF4463">
        <w:rPr>
          <w:i/>
          <w:iCs/>
          <w:sz w:val="22"/>
          <w:szCs w:val="22"/>
        </w:rPr>
        <w:t>Hejnara</w:t>
      </w:r>
      <w:proofErr w:type="spellEnd"/>
      <w:r w:rsidRPr="00027EC0">
        <w:rPr>
          <w:i/>
          <w:iCs/>
          <w:sz w:val="22"/>
          <w:szCs w:val="22"/>
        </w:rPr>
        <w:t>“,</w:t>
      </w:r>
      <w:r w:rsidRPr="00027EC0">
        <w:rPr>
          <w:sz w:val="22"/>
          <w:szCs w:val="22"/>
        </w:rPr>
        <w:t xml:space="preserve"> vysvětluje ředitel ÚMG Petr </w:t>
      </w:r>
      <w:proofErr w:type="spellStart"/>
      <w:r w:rsidRPr="00027EC0">
        <w:rPr>
          <w:sz w:val="22"/>
          <w:szCs w:val="22"/>
        </w:rPr>
        <w:t>Dráber</w:t>
      </w:r>
      <w:proofErr w:type="spellEnd"/>
      <w:r w:rsidRPr="00027EC0">
        <w:rPr>
          <w:sz w:val="22"/>
          <w:szCs w:val="22"/>
        </w:rPr>
        <w:t>.</w:t>
      </w:r>
      <w:r w:rsidR="004853C9" w:rsidRPr="004853C9">
        <w:rPr>
          <w:sz w:val="22"/>
          <w:szCs w:val="22"/>
        </w:rPr>
        <w:t xml:space="preserve"> </w:t>
      </w:r>
    </w:p>
    <w:p w14:paraId="0941BFA0" w14:textId="77777777" w:rsidR="009B2A74" w:rsidRDefault="009B2A74" w:rsidP="009B2A74">
      <w:pPr>
        <w:rPr>
          <w:sz w:val="22"/>
          <w:szCs w:val="22"/>
        </w:rPr>
      </w:pPr>
    </w:p>
    <w:p w14:paraId="06467CED" w14:textId="72210E32" w:rsidR="00082E0F" w:rsidRDefault="004853C9" w:rsidP="009B2A74">
      <w:pPr>
        <w:rPr>
          <w:sz w:val="22"/>
          <w:szCs w:val="22"/>
        </w:rPr>
      </w:pPr>
      <w:r w:rsidRPr="004853C9">
        <w:rPr>
          <w:sz w:val="22"/>
          <w:szCs w:val="22"/>
        </w:rPr>
        <w:t>Rekonstrukce budovy je součástí revitalizace detašovaného pracoviště. Stav objektu</w:t>
      </w:r>
      <w:r w:rsidR="00134888">
        <w:rPr>
          <w:sz w:val="22"/>
          <w:szCs w:val="22"/>
        </w:rPr>
        <w:t>, který byl postaven v</w:t>
      </w:r>
      <w:r w:rsidR="000247E1">
        <w:rPr>
          <w:sz w:val="22"/>
          <w:szCs w:val="22"/>
        </w:rPr>
        <w:t> roce 1955</w:t>
      </w:r>
      <w:r w:rsidR="00134888">
        <w:rPr>
          <w:sz w:val="22"/>
          <w:szCs w:val="22"/>
        </w:rPr>
        <w:t>,</w:t>
      </w:r>
      <w:r w:rsidRPr="004853C9">
        <w:rPr>
          <w:sz w:val="22"/>
          <w:szCs w:val="22"/>
        </w:rPr>
        <w:t xml:space="preserve"> nesplňoval p</w:t>
      </w:r>
      <w:r w:rsidR="00134888">
        <w:rPr>
          <w:sz w:val="22"/>
          <w:szCs w:val="22"/>
        </w:rPr>
        <w:t>ožad</w:t>
      </w:r>
      <w:r w:rsidR="00134888" w:rsidRPr="008D038B">
        <w:rPr>
          <w:sz w:val="22"/>
          <w:szCs w:val="22"/>
        </w:rPr>
        <w:t xml:space="preserve">ované </w:t>
      </w:r>
      <w:r w:rsidRPr="008D038B">
        <w:rPr>
          <w:sz w:val="22"/>
          <w:szCs w:val="22"/>
        </w:rPr>
        <w:t>technické ani hygienické normy</w:t>
      </w:r>
      <w:r w:rsidR="009B2A74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 xml:space="preserve">pro plánované ustájení a reprodukci geneticky </w:t>
      </w:r>
      <w:proofErr w:type="spellStart"/>
      <w:r w:rsidRPr="008D038B">
        <w:rPr>
          <w:sz w:val="22"/>
          <w:szCs w:val="22"/>
        </w:rPr>
        <w:t>modifikovaných</w:t>
      </w:r>
      <w:proofErr w:type="spellEnd"/>
      <w:r w:rsidRPr="008D038B">
        <w:rPr>
          <w:sz w:val="22"/>
          <w:szCs w:val="22"/>
        </w:rPr>
        <w:t xml:space="preserve"> linií drůbeže a byl používá</w:t>
      </w:r>
      <w:r w:rsidR="009B2A74" w:rsidRPr="008D038B">
        <w:rPr>
          <w:sz w:val="22"/>
          <w:szCs w:val="22"/>
        </w:rPr>
        <w:t>n</w:t>
      </w:r>
      <w:r w:rsidRPr="008D038B">
        <w:rPr>
          <w:sz w:val="22"/>
          <w:szCs w:val="22"/>
        </w:rPr>
        <w:t xml:space="preserve"> jako</w:t>
      </w:r>
      <w:r w:rsidR="009B2A74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 xml:space="preserve">sklad. Jednalo se o celkovou rekonstrukci budovy, včetně vnitřních prostor </w:t>
      </w:r>
      <w:r w:rsidR="006F691E">
        <w:rPr>
          <w:sz w:val="22"/>
          <w:szCs w:val="22"/>
        </w:rPr>
        <w:t>pro chov slepic,</w:t>
      </w:r>
      <w:r w:rsidRPr="008D038B">
        <w:rPr>
          <w:sz w:val="22"/>
          <w:szCs w:val="22"/>
        </w:rPr>
        <w:t xml:space="preserve"> rozvodů</w:t>
      </w:r>
      <w:r w:rsidR="00134888" w:rsidRPr="008D038B">
        <w:rPr>
          <w:sz w:val="22"/>
          <w:szCs w:val="22"/>
        </w:rPr>
        <w:t xml:space="preserve">, </w:t>
      </w:r>
      <w:r w:rsidRPr="008D038B">
        <w:rPr>
          <w:sz w:val="22"/>
          <w:szCs w:val="22"/>
        </w:rPr>
        <w:t>nov</w:t>
      </w:r>
      <w:r w:rsidR="006F691E">
        <w:rPr>
          <w:sz w:val="22"/>
          <w:szCs w:val="22"/>
        </w:rPr>
        <w:t>ého</w:t>
      </w:r>
      <w:r w:rsidR="00536D11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>sociální</w:t>
      </w:r>
      <w:r w:rsidR="006F691E">
        <w:rPr>
          <w:sz w:val="22"/>
          <w:szCs w:val="22"/>
        </w:rPr>
        <w:t>ho</w:t>
      </w:r>
      <w:r w:rsidRPr="008D038B">
        <w:rPr>
          <w:sz w:val="22"/>
          <w:szCs w:val="22"/>
        </w:rPr>
        <w:t xml:space="preserve"> zařízení a kotelny.</w:t>
      </w:r>
      <w:r w:rsidR="009B2A74" w:rsidRPr="008D038B">
        <w:rPr>
          <w:sz w:val="22"/>
          <w:szCs w:val="22"/>
        </w:rPr>
        <w:t xml:space="preserve"> Celkové náklady na rek</w:t>
      </w:r>
      <w:r w:rsidR="00536D11" w:rsidRPr="008D038B">
        <w:rPr>
          <w:sz w:val="22"/>
          <w:szCs w:val="22"/>
        </w:rPr>
        <w:t>o</w:t>
      </w:r>
      <w:r w:rsidR="009B2A74" w:rsidRPr="008D038B">
        <w:rPr>
          <w:sz w:val="22"/>
          <w:szCs w:val="22"/>
        </w:rPr>
        <w:t xml:space="preserve">nstrukci dosáhly </w:t>
      </w:r>
      <w:r w:rsidR="006265FA" w:rsidRPr="008D038B">
        <w:rPr>
          <w:sz w:val="22"/>
          <w:szCs w:val="22"/>
        </w:rPr>
        <w:t xml:space="preserve">více než </w:t>
      </w:r>
      <w:r w:rsidR="009B2A74" w:rsidRPr="008D038B">
        <w:rPr>
          <w:sz w:val="22"/>
          <w:szCs w:val="22"/>
        </w:rPr>
        <w:t xml:space="preserve">5 </w:t>
      </w:r>
      <w:r w:rsidR="006265FA" w:rsidRPr="008D038B">
        <w:rPr>
          <w:sz w:val="22"/>
          <w:szCs w:val="22"/>
        </w:rPr>
        <w:t>mil. Kč bez DPH</w:t>
      </w:r>
      <w:r w:rsidR="004772CD" w:rsidRPr="008D038B">
        <w:rPr>
          <w:sz w:val="22"/>
          <w:szCs w:val="22"/>
        </w:rPr>
        <w:t xml:space="preserve">, přičemž </w:t>
      </w:r>
      <w:r w:rsidR="006265FA" w:rsidRPr="008D038B">
        <w:rPr>
          <w:sz w:val="22"/>
          <w:szCs w:val="22"/>
        </w:rPr>
        <w:t>2 mil. K</w:t>
      </w:r>
      <w:r w:rsidR="000666C2">
        <w:rPr>
          <w:sz w:val="22"/>
          <w:szCs w:val="22"/>
        </w:rPr>
        <w:t>č</w:t>
      </w:r>
      <w:r w:rsidR="006265FA" w:rsidRPr="008D038B">
        <w:rPr>
          <w:sz w:val="22"/>
          <w:szCs w:val="22"/>
        </w:rPr>
        <w:t xml:space="preserve"> </w:t>
      </w:r>
      <w:r w:rsidR="004772CD" w:rsidRPr="008D038B">
        <w:rPr>
          <w:sz w:val="22"/>
          <w:szCs w:val="22"/>
        </w:rPr>
        <w:t>byl</w:t>
      </w:r>
      <w:r w:rsidR="00536D11" w:rsidRPr="008D038B">
        <w:rPr>
          <w:sz w:val="22"/>
          <w:szCs w:val="22"/>
        </w:rPr>
        <w:t>y</w:t>
      </w:r>
      <w:r w:rsidR="004772CD" w:rsidRPr="008D038B">
        <w:rPr>
          <w:sz w:val="22"/>
          <w:szCs w:val="22"/>
        </w:rPr>
        <w:t xml:space="preserve"> </w:t>
      </w:r>
      <w:r w:rsidR="006265FA" w:rsidRPr="008D038B">
        <w:rPr>
          <w:sz w:val="22"/>
          <w:szCs w:val="22"/>
        </w:rPr>
        <w:t>poskytnuty formou účelové</w:t>
      </w:r>
      <w:r w:rsidR="00134888" w:rsidRPr="008D038B">
        <w:rPr>
          <w:sz w:val="22"/>
          <w:szCs w:val="22"/>
        </w:rPr>
        <w:t xml:space="preserve"> </w:t>
      </w:r>
      <w:r w:rsidR="004772CD" w:rsidRPr="008D038B">
        <w:rPr>
          <w:sz w:val="22"/>
          <w:szCs w:val="22"/>
        </w:rPr>
        <w:t>dotac</w:t>
      </w:r>
      <w:r w:rsidR="006265FA" w:rsidRPr="008D038B">
        <w:rPr>
          <w:sz w:val="22"/>
          <w:szCs w:val="22"/>
        </w:rPr>
        <w:t>e</w:t>
      </w:r>
      <w:r w:rsidR="004772CD" w:rsidRPr="008D038B">
        <w:rPr>
          <w:sz w:val="22"/>
          <w:szCs w:val="22"/>
        </w:rPr>
        <w:t xml:space="preserve"> </w:t>
      </w:r>
      <w:r w:rsidR="006265FA" w:rsidRPr="008D038B">
        <w:rPr>
          <w:sz w:val="22"/>
          <w:szCs w:val="22"/>
        </w:rPr>
        <w:t>ze strany</w:t>
      </w:r>
      <w:r w:rsidR="004772CD" w:rsidRPr="008D038B">
        <w:rPr>
          <w:sz w:val="22"/>
          <w:szCs w:val="22"/>
        </w:rPr>
        <w:t xml:space="preserve"> A</w:t>
      </w:r>
      <w:r w:rsidR="00AF4463" w:rsidRPr="008D038B">
        <w:rPr>
          <w:sz w:val="22"/>
          <w:szCs w:val="22"/>
        </w:rPr>
        <w:t>V</w:t>
      </w:r>
      <w:r w:rsidR="004772CD" w:rsidRPr="008D038B">
        <w:rPr>
          <w:sz w:val="22"/>
          <w:szCs w:val="22"/>
        </w:rPr>
        <w:t xml:space="preserve"> ČR.</w:t>
      </w:r>
    </w:p>
    <w:p w14:paraId="1C24CD90" w14:textId="77777777" w:rsidR="00082E0F" w:rsidRDefault="00082E0F" w:rsidP="009B2A74">
      <w:pPr>
        <w:rPr>
          <w:sz w:val="22"/>
          <w:szCs w:val="22"/>
        </w:rPr>
      </w:pPr>
    </w:p>
    <w:p w14:paraId="6D6821F6" w14:textId="167972DD" w:rsidR="009B2A74" w:rsidRDefault="00134888" w:rsidP="009B2A74">
      <w:pPr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D</w:t>
      </w:r>
      <w:r w:rsidR="00082E0F" w:rsidRPr="009B2A74">
        <w:rPr>
          <w:sz w:val="22"/>
          <w:szCs w:val="22"/>
        </w:rPr>
        <w:t>růbež</w:t>
      </w:r>
      <w:r>
        <w:rPr>
          <w:sz w:val="22"/>
          <w:szCs w:val="22"/>
        </w:rPr>
        <w:t>í farma</w:t>
      </w:r>
      <w:r w:rsidR="00082E0F" w:rsidRPr="009B2A74">
        <w:rPr>
          <w:sz w:val="22"/>
          <w:szCs w:val="22"/>
        </w:rPr>
        <w:t xml:space="preserve"> ÚMG se nachází v obci Koleč, </w:t>
      </w:r>
      <w:r w:rsidR="00AF4463">
        <w:rPr>
          <w:sz w:val="22"/>
          <w:szCs w:val="22"/>
        </w:rPr>
        <w:t xml:space="preserve">která </w:t>
      </w:r>
      <w:proofErr w:type="gramStart"/>
      <w:r w:rsidR="00AF4463">
        <w:rPr>
          <w:sz w:val="22"/>
          <w:szCs w:val="22"/>
        </w:rPr>
        <w:t>leží</w:t>
      </w:r>
      <w:proofErr w:type="gramEnd"/>
      <w:r w:rsidR="00AF4463">
        <w:rPr>
          <w:sz w:val="22"/>
          <w:szCs w:val="22"/>
        </w:rPr>
        <w:t xml:space="preserve"> přibližně 45 km od centrálního pracoviště ÚMG v kampusu </w:t>
      </w:r>
      <w:proofErr w:type="spellStart"/>
      <w:r w:rsidR="00AF4463">
        <w:rPr>
          <w:sz w:val="22"/>
          <w:szCs w:val="22"/>
        </w:rPr>
        <w:t>biomedicínkých</w:t>
      </w:r>
      <w:proofErr w:type="spellEnd"/>
      <w:r w:rsidR="00AF4463">
        <w:rPr>
          <w:sz w:val="22"/>
          <w:szCs w:val="22"/>
        </w:rPr>
        <w:t xml:space="preserve"> ústavů AV ČR</w:t>
      </w:r>
      <w:r w:rsidR="000247E1">
        <w:rPr>
          <w:sz w:val="22"/>
          <w:szCs w:val="22"/>
        </w:rPr>
        <w:t xml:space="preserve"> v Krči</w:t>
      </w:r>
      <w:r w:rsidR="00082E0F" w:rsidRPr="009B2A74">
        <w:rPr>
          <w:sz w:val="22"/>
          <w:szCs w:val="22"/>
        </w:rPr>
        <w:t xml:space="preserve">. Chov zahrnuje hlavně geneticky definované </w:t>
      </w:r>
      <w:proofErr w:type="spellStart"/>
      <w:r w:rsidR="00082E0F" w:rsidRPr="009B2A74">
        <w:rPr>
          <w:sz w:val="22"/>
          <w:szCs w:val="22"/>
        </w:rPr>
        <w:t>inbrední</w:t>
      </w:r>
      <w:proofErr w:type="spellEnd"/>
      <w:r w:rsidR="00082E0F" w:rsidRPr="009B2A74">
        <w:rPr>
          <w:sz w:val="22"/>
          <w:szCs w:val="22"/>
        </w:rPr>
        <w:t xml:space="preserve">, </w:t>
      </w:r>
      <w:proofErr w:type="spellStart"/>
      <w:r w:rsidR="00082E0F" w:rsidRPr="009B2A74">
        <w:rPr>
          <w:sz w:val="22"/>
          <w:szCs w:val="22"/>
        </w:rPr>
        <w:t>kongenní</w:t>
      </w:r>
      <w:proofErr w:type="spellEnd"/>
      <w:r w:rsidR="00082E0F" w:rsidRPr="009B2A74">
        <w:rPr>
          <w:sz w:val="22"/>
          <w:szCs w:val="22"/>
        </w:rPr>
        <w:t xml:space="preserve"> a </w:t>
      </w:r>
      <w:proofErr w:type="spellStart"/>
      <w:r w:rsidR="00082E0F" w:rsidRPr="009B2A74">
        <w:rPr>
          <w:sz w:val="22"/>
          <w:szCs w:val="22"/>
        </w:rPr>
        <w:t>outbrední</w:t>
      </w:r>
      <w:proofErr w:type="spellEnd"/>
      <w:r w:rsidR="00082E0F" w:rsidRPr="009B2A74">
        <w:rPr>
          <w:sz w:val="22"/>
          <w:szCs w:val="22"/>
        </w:rPr>
        <w:t xml:space="preserve"> kuřecí linie. Chovné zařízení produkuje </w:t>
      </w:r>
      <w:r w:rsidR="006F691E">
        <w:rPr>
          <w:sz w:val="22"/>
          <w:szCs w:val="22"/>
        </w:rPr>
        <w:t xml:space="preserve">násadová </w:t>
      </w:r>
      <w:r w:rsidR="00082E0F" w:rsidRPr="009B2A74">
        <w:rPr>
          <w:sz w:val="22"/>
          <w:szCs w:val="22"/>
        </w:rPr>
        <w:t xml:space="preserve">vejce, embrya a kuřata pro několik výzkumných skupin zaměřených na kuřecí modely. Drůbež je využívána zejména pro virologické nebo imunologické projekty, aktuálně pro studium ptačích </w:t>
      </w:r>
      <w:proofErr w:type="spellStart"/>
      <w:r w:rsidR="00082E0F" w:rsidRPr="009B2A74">
        <w:rPr>
          <w:sz w:val="22"/>
          <w:szCs w:val="22"/>
        </w:rPr>
        <w:t>leukózových</w:t>
      </w:r>
      <w:proofErr w:type="spellEnd"/>
      <w:r w:rsidR="00082E0F" w:rsidRPr="009B2A74">
        <w:rPr>
          <w:sz w:val="22"/>
          <w:szCs w:val="22"/>
        </w:rPr>
        <w:t xml:space="preserve"> virů (které mimo jiné slouží i jako model pro studium ostatních retrovirů, např. viru lidské imunodeficience) a genů podmiňujících vrozenou antivirovou imunitu.</w:t>
      </w:r>
      <w:r w:rsidR="009B2A74">
        <w:rPr>
          <w:sz w:val="22"/>
          <w:szCs w:val="22"/>
        </w:rPr>
        <w:br/>
      </w:r>
      <w:r w:rsidR="009B2A74">
        <w:rPr>
          <w:sz w:val="22"/>
          <w:szCs w:val="22"/>
        </w:rPr>
        <w:br/>
      </w:r>
      <w:r w:rsidR="009B2A74" w:rsidRPr="009B2A74">
        <w:rPr>
          <w:i/>
          <w:iCs/>
          <w:sz w:val="22"/>
          <w:szCs w:val="22"/>
        </w:rPr>
        <w:t>„Nově rekonstruovaná budova a její kapacity nám umožní efektivněji aplikovat techniky genomového editování pomocí systému CRISPR/Cas9, které j</w:t>
      </w:r>
      <w:r w:rsidR="00AF4463">
        <w:rPr>
          <w:i/>
          <w:iCs/>
          <w:sz w:val="22"/>
          <w:szCs w:val="22"/>
        </w:rPr>
        <w:t>sou</w:t>
      </w:r>
      <w:r w:rsidR="009B2A74" w:rsidRPr="009B2A74">
        <w:rPr>
          <w:i/>
          <w:iCs/>
          <w:sz w:val="22"/>
          <w:szCs w:val="22"/>
        </w:rPr>
        <w:t xml:space="preserve"> u savců </w:t>
      </w:r>
      <w:r w:rsidR="00AF4463">
        <w:rPr>
          <w:i/>
          <w:iCs/>
          <w:sz w:val="22"/>
          <w:szCs w:val="22"/>
        </w:rPr>
        <w:t>již běžně používané</w:t>
      </w:r>
      <w:r w:rsidR="009B2A74" w:rsidRPr="009B2A74">
        <w:rPr>
          <w:i/>
          <w:iCs/>
          <w:sz w:val="22"/>
          <w:szCs w:val="22"/>
        </w:rPr>
        <w:t xml:space="preserve">, ale u ptáků </w:t>
      </w:r>
      <w:r w:rsidR="006F691E">
        <w:rPr>
          <w:i/>
          <w:iCs/>
          <w:sz w:val="22"/>
          <w:szCs w:val="22"/>
        </w:rPr>
        <w:t xml:space="preserve">jsou </w:t>
      </w:r>
      <w:r w:rsidR="009B2A74" w:rsidRPr="009B2A74">
        <w:rPr>
          <w:i/>
          <w:iCs/>
          <w:sz w:val="22"/>
          <w:szCs w:val="22"/>
        </w:rPr>
        <w:t xml:space="preserve">teprve ve stadiu základního výzkumu. Výsledkem dlouhodobého výzkumu </w:t>
      </w:r>
      <w:r w:rsidR="00AF4463">
        <w:rPr>
          <w:i/>
          <w:iCs/>
          <w:sz w:val="22"/>
          <w:szCs w:val="22"/>
        </w:rPr>
        <w:t>našeho pracoviště</w:t>
      </w:r>
      <w:r w:rsidR="009B2A74" w:rsidRPr="009B2A74">
        <w:rPr>
          <w:i/>
          <w:iCs/>
          <w:sz w:val="22"/>
          <w:szCs w:val="22"/>
        </w:rPr>
        <w:t xml:space="preserve"> v této oblasti je portfolio patentovaných technologií umožňujících vytvořit drůbež</w:t>
      </w:r>
      <w:r w:rsidR="00AF4463">
        <w:rPr>
          <w:i/>
          <w:iCs/>
          <w:sz w:val="22"/>
          <w:szCs w:val="22"/>
        </w:rPr>
        <w:t>í linie</w:t>
      </w:r>
      <w:r w:rsidR="009B2A74" w:rsidRPr="009B2A74">
        <w:rPr>
          <w:i/>
          <w:iCs/>
          <w:sz w:val="22"/>
          <w:szCs w:val="22"/>
        </w:rPr>
        <w:t xml:space="preserve"> s konkrétními genetickými úpravami</w:t>
      </w:r>
      <w:r w:rsidR="00AF4463">
        <w:rPr>
          <w:i/>
          <w:iCs/>
          <w:sz w:val="22"/>
          <w:szCs w:val="22"/>
        </w:rPr>
        <w:t>. Jedná se</w:t>
      </w:r>
      <w:r w:rsidR="009B2A74" w:rsidRPr="009B2A74">
        <w:rPr>
          <w:i/>
          <w:iCs/>
          <w:sz w:val="22"/>
          <w:szCs w:val="22"/>
        </w:rPr>
        <w:t xml:space="preserve"> např.</w:t>
      </w:r>
      <w:r w:rsidR="00AF4463">
        <w:rPr>
          <w:i/>
          <w:iCs/>
          <w:sz w:val="22"/>
          <w:szCs w:val="22"/>
        </w:rPr>
        <w:t xml:space="preserve"> o </w:t>
      </w:r>
      <w:r w:rsidR="009B2A74" w:rsidRPr="009B2A74">
        <w:rPr>
          <w:i/>
          <w:iCs/>
          <w:sz w:val="22"/>
          <w:szCs w:val="22"/>
        </w:rPr>
        <w:t>drůbež, která je rezistentní proti viru ALV-J</w:t>
      </w:r>
      <w:r w:rsidR="00AF4463">
        <w:rPr>
          <w:i/>
          <w:iCs/>
          <w:sz w:val="22"/>
          <w:szCs w:val="22"/>
        </w:rPr>
        <w:t>, který decimuje drůbeží chovy,</w:t>
      </w:r>
      <w:r w:rsidR="009B2A74" w:rsidRPr="009B2A74">
        <w:rPr>
          <w:i/>
          <w:iCs/>
          <w:sz w:val="22"/>
          <w:szCs w:val="22"/>
        </w:rPr>
        <w:t xml:space="preserve"> nebo genetické modely pro virologii, imunologii a vývojovou biologii“,</w:t>
      </w:r>
      <w:r w:rsidR="009B2A74">
        <w:rPr>
          <w:sz w:val="22"/>
          <w:szCs w:val="22"/>
        </w:rPr>
        <w:t xml:space="preserve"> upřesňuje význam rekonstrukce Jiří </w:t>
      </w:r>
      <w:proofErr w:type="spellStart"/>
      <w:r w:rsidR="009B2A74">
        <w:rPr>
          <w:sz w:val="22"/>
          <w:szCs w:val="22"/>
        </w:rPr>
        <w:t>Hejnar</w:t>
      </w:r>
      <w:proofErr w:type="spellEnd"/>
      <w:r w:rsidR="009B2A74">
        <w:rPr>
          <w:sz w:val="22"/>
          <w:szCs w:val="22"/>
        </w:rPr>
        <w:t xml:space="preserve">, vedoucí </w:t>
      </w:r>
      <w:r w:rsidR="009B2A74">
        <w:rPr>
          <w:color w:val="000000" w:themeColor="text1"/>
          <w:sz w:val="22"/>
          <w:szCs w:val="22"/>
        </w:rPr>
        <w:t>Laboratoře</w:t>
      </w:r>
      <w:r w:rsidR="009B2A74" w:rsidRPr="009B2A74">
        <w:rPr>
          <w:color w:val="000000" w:themeColor="text1"/>
          <w:sz w:val="22"/>
          <w:szCs w:val="22"/>
        </w:rPr>
        <w:t xml:space="preserve"> virové a buněčné genetiky, ÚMG.</w:t>
      </w:r>
    </w:p>
    <w:p w14:paraId="4C3847AD" w14:textId="262284F3" w:rsidR="00B548DE" w:rsidRDefault="00B548DE" w:rsidP="009B2A74">
      <w:pPr>
        <w:rPr>
          <w:color w:val="000000" w:themeColor="text1"/>
          <w:sz w:val="22"/>
          <w:szCs w:val="22"/>
        </w:rPr>
      </w:pPr>
    </w:p>
    <w:p w14:paraId="50BE661F" w14:textId="77777777" w:rsidR="00B548DE" w:rsidRPr="00B548DE" w:rsidRDefault="00B548DE" w:rsidP="00B548DE">
      <w:pPr>
        <w:rPr>
          <w:b/>
          <w:bCs/>
          <w:sz w:val="22"/>
          <w:szCs w:val="22"/>
        </w:rPr>
      </w:pPr>
      <w:r w:rsidRPr="00B548DE">
        <w:rPr>
          <w:b/>
          <w:bCs/>
        </w:rPr>
        <w:t>Kontaktní osoby:</w:t>
      </w:r>
      <w:r>
        <w:br/>
      </w:r>
      <w:r>
        <w:br/>
      </w:r>
      <w:r w:rsidRPr="00B548DE">
        <w:rPr>
          <w:b/>
          <w:bCs/>
          <w:sz w:val="22"/>
          <w:szCs w:val="22"/>
        </w:rPr>
        <w:t xml:space="preserve">RNDr. Jiří </w:t>
      </w:r>
      <w:proofErr w:type="spellStart"/>
      <w:r w:rsidRPr="00B548DE">
        <w:rPr>
          <w:b/>
          <w:bCs/>
          <w:sz w:val="22"/>
          <w:szCs w:val="22"/>
        </w:rPr>
        <w:t>Hejnar</w:t>
      </w:r>
      <w:proofErr w:type="spellEnd"/>
      <w:r w:rsidRPr="00B548DE">
        <w:rPr>
          <w:b/>
          <w:bCs/>
          <w:sz w:val="22"/>
          <w:szCs w:val="22"/>
        </w:rPr>
        <w:t>, CSc.</w:t>
      </w:r>
    </w:p>
    <w:p w14:paraId="15533499" w14:textId="2C67590F" w:rsidR="00B548DE" w:rsidRDefault="00B548DE" w:rsidP="00B548DE">
      <w:pPr>
        <w:rPr>
          <w:sz w:val="22"/>
          <w:szCs w:val="22"/>
        </w:rPr>
      </w:pPr>
      <w:r>
        <w:rPr>
          <w:sz w:val="22"/>
          <w:szCs w:val="22"/>
        </w:rPr>
        <w:t>Oddělení virové a buněčné genetiky</w:t>
      </w:r>
      <w:r>
        <w:rPr>
          <w:sz w:val="22"/>
          <w:szCs w:val="22"/>
        </w:rPr>
        <w:br/>
        <w:t>tel. +</w:t>
      </w:r>
      <w:proofErr w:type="gramStart"/>
      <w:r>
        <w:rPr>
          <w:sz w:val="22"/>
          <w:szCs w:val="22"/>
        </w:rPr>
        <w:t>420774798142 ,</w:t>
      </w:r>
      <w:proofErr w:type="gramEnd"/>
      <w:r>
        <w:rPr>
          <w:sz w:val="22"/>
          <w:szCs w:val="22"/>
        </w:rPr>
        <w:t xml:space="preserve"> +420296443443</w:t>
      </w:r>
    </w:p>
    <w:p w14:paraId="13D04FB8" w14:textId="0C609DCA" w:rsidR="00B548DE" w:rsidRDefault="004C2D0B" w:rsidP="00B548DE">
      <w:pPr>
        <w:rPr>
          <w:sz w:val="22"/>
          <w:szCs w:val="22"/>
        </w:rPr>
      </w:pPr>
      <w:r>
        <w:rPr>
          <w:sz w:val="22"/>
          <w:szCs w:val="22"/>
        </w:rPr>
        <w:t>e</w:t>
      </w:r>
      <w:r w:rsidR="00B548DE">
        <w:rPr>
          <w:sz w:val="22"/>
          <w:szCs w:val="22"/>
        </w:rPr>
        <w:t xml:space="preserve">mail. </w:t>
      </w:r>
      <w:hyperlink r:id="rId4" w:history="1">
        <w:r w:rsidR="00B548DE" w:rsidRPr="00EF3C98">
          <w:rPr>
            <w:rStyle w:val="Hypertextovodkaz"/>
            <w:sz w:val="22"/>
            <w:szCs w:val="22"/>
          </w:rPr>
          <w:t>jiri.hejnar@img.cas.cz</w:t>
        </w:r>
      </w:hyperlink>
      <w:r w:rsidR="00B548DE">
        <w:rPr>
          <w:sz w:val="22"/>
          <w:szCs w:val="22"/>
        </w:rPr>
        <w:t xml:space="preserve"> </w:t>
      </w:r>
    </w:p>
    <w:p w14:paraId="6FCD4F01" w14:textId="325CB9DF" w:rsidR="00B548DE" w:rsidRDefault="00B548DE" w:rsidP="00B548DE">
      <w:pPr>
        <w:rPr>
          <w:sz w:val="22"/>
          <w:szCs w:val="22"/>
        </w:rPr>
      </w:pPr>
    </w:p>
    <w:p w14:paraId="5F3174F8" w14:textId="463DF8B8" w:rsidR="00B548DE" w:rsidRPr="00B548DE" w:rsidRDefault="00B548DE" w:rsidP="00B548D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Martin Jakubec, Ph.D.</w:t>
      </w:r>
    </w:p>
    <w:p w14:paraId="07613DAA" w14:textId="1225639D" w:rsidR="00B548DE" w:rsidRDefault="00B548DE" w:rsidP="00B548DE">
      <w:pPr>
        <w:rPr>
          <w:sz w:val="22"/>
          <w:szCs w:val="22"/>
        </w:rPr>
      </w:pPr>
      <w:r>
        <w:rPr>
          <w:sz w:val="22"/>
          <w:szCs w:val="22"/>
        </w:rPr>
        <w:t>PR oddělení ÚMG</w:t>
      </w:r>
      <w:r>
        <w:rPr>
          <w:sz w:val="22"/>
          <w:szCs w:val="22"/>
        </w:rPr>
        <w:br/>
        <w:t>tel. +420721142524</w:t>
      </w:r>
    </w:p>
    <w:p w14:paraId="388767FE" w14:textId="09C2C212" w:rsidR="00B548DE" w:rsidRPr="00082E0F" w:rsidRDefault="004C2D0B" w:rsidP="00B548DE">
      <w:pPr>
        <w:rPr>
          <w:sz w:val="22"/>
          <w:szCs w:val="22"/>
        </w:rPr>
      </w:pPr>
      <w:r>
        <w:rPr>
          <w:sz w:val="22"/>
          <w:szCs w:val="22"/>
        </w:rPr>
        <w:t>e</w:t>
      </w:r>
      <w:r w:rsidR="00B548DE">
        <w:rPr>
          <w:sz w:val="22"/>
          <w:szCs w:val="22"/>
        </w:rPr>
        <w:t xml:space="preserve">mail. </w:t>
      </w:r>
      <w:hyperlink r:id="rId5" w:history="1">
        <w:r w:rsidR="00B548DE" w:rsidRPr="00EF3C98">
          <w:rPr>
            <w:rStyle w:val="Hypertextovodkaz"/>
            <w:sz w:val="22"/>
            <w:szCs w:val="22"/>
          </w:rPr>
          <w:t>martin.jakubec@img.cas.cz</w:t>
        </w:r>
      </w:hyperlink>
      <w:r w:rsidR="00B548DE">
        <w:rPr>
          <w:sz w:val="22"/>
          <w:szCs w:val="22"/>
        </w:rPr>
        <w:t xml:space="preserve">  </w:t>
      </w:r>
    </w:p>
    <w:p w14:paraId="2A53780E" w14:textId="77777777" w:rsidR="00B548DE" w:rsidRPr="00082E0F" w:rsidRDefault="00B548DE" w:rsidP="00B548DE">
      <w:pPr>
        <w:rPr>
          <w:sz w:val="22"/>
          <w:szCs w:val="22"/>
        </w:rPr>
      </w:pPr>
    </w:p>
    <w:p w14:paraId="2C76D4CF" w14:textId="4EEBC584" w:rsidR="009B2A74" w:rsidRPr="009B2A74" w:rsidRDefault="009B2A74" w:rsidP="009B2A74">
      <w:pPr>
        <w:rPr>
          <w:sz w:val="22"/>
          <w:szCs w:val="22"/>
        </w:rPr>
      </w:pPr>
    </w:p>
    <w:p w14:paraId="60B17CD8" w14:textId="77777777" w:rsidR="000666C2" w:rsidRDefault="0079716D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 wp14:anchorId="2F883831" wp14:editId="5456BE59">
            <wp:extent cx="5756910" cy="38373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CE76" w14:textId="48D55916" w:rsidR="000666C2" w:rsidRDefault="000666C2" w:rsidP="004853C9">
      <w:pPr>
        <w:rPr>
          <w:sz w:val="22"/>
          <w:szCs w:val="22"/>
        </w:rPr>
      </w:pPr>
    </w:p>
    <w:p w14:paraId="3BC78120" w14:textId="276DD699" w:rsidR="000666C2" w:rsidRDefault="000666C2" w:rsidP="004853C9">
      <w:pPr>
        <w:rPr>
          <w:i/>
          <w:iCs/>
          <w:sz w:val="22"/>
          <w:szCs w:val="22"/>
        </w:rPr>
      </w:pPr>
      <w:r w:rsidRPr="00172205">
        <w:rPr>
          <w:i/>
          <w:iCs/>
          <w:sz w:val="22"/>
          <w:szCs w:val="22"/>
        </w:rPr>
        <w:t xml:space="preserve">Předsedkyně Akademie Věd ČR Eva </w:t>
      </w:r>
      <w:proofErr w:type="spellStart"/>
      <w:r w:rsidRPr="00172205">
        <w:rPr>
          <w:i/>
          <w:iCs/>
          <w:sz w:val="22"/>
          <w:szCs w:val="22"/>
        </w:rPr>
        <w:t>Zažímalová</w:t>
      </w:r>
      <w:proofErr w:type="spellEnd"/>
      <w:r w:rsidRPr="00172205">
        <w:rPr>
          <w:i/>
          <w:iCs/>
          <w:sz w:val="22"/>
          <w:szCs w:val="22"/>
        </w:rPr>
        <w:t xml:space="preserve"> společně s ředitelem Ústavu molekulární genetiky AV ČR</w:t>
      </w:r>
      <w:r w:rsidR="00172205">
        <w:rPr>
          <w:i/>
          <w:iCs/>
          <w:sz w:val="22"/>
          <w:szCs w:val="22"/>
        </w:rPr>
        <w:t xml:space="preserve"> (ÚMG)</w:t>
      </w:r>
      <w:r w:rsidRPr="00172205">
        <w:rPr>
          <w:i/>
          <w:iCs/>
          <w:sz w:val="22"/>
          <w:szCs w:val="22"/>
        </w:rPr>
        <w:t xml:space="preserve"> </w:t>
      </w:r>
      <w:r w:rsidR="00172205">
        <w:rPr>
          <w:i/>
          <w:iCs/>
          <w:sz w:val="22"/>
          <w:szCs w:val="22"/>
        </w:rPr>
        <w:t xml:space="preserve">Petrem </w:t>
      </w:r>
      <w:proofErr w:type="spellStart"/>
      <w:r w:rsidR="00172205">
        <w:rPr>
          <w:i/>
          <w:iCs/>
          <w:sz w:val="22"/>
          <w:szCs w:val="22"/>
        </w:rPr>
        <w:t>Dráberem</w:t>
      </w:r>
      <w:proofErr w:type="spellEnd"/>
      <w:r w:rsidR="00172205">
        <w:rPr>
          <w:i/>
          <w:iCs/>
          <w:sz w:val="22"/>
          <w:szCs w:val="22"/>
        </w:rPr>
        <w:t xml:space="preserve"> </w:t>
      </w:r>
      <w:r w:rsidRPr="00172205">
        <w:rPr>
          <w:i/>
          <w:iCs/>
          <w:sz w:val="22"/>
          <w:szCs w:val="22"/>
        </w:rPr>
        <w:t>slavnostně otevírají rekonstruovanou budovu drůbeží farmy v</w:t>
      </w:r>
      <w:r w:rsidR="00172205">
        <w:rPr>
          <w:i/>
          <w:iCs/>
          <w:sz w:val="22"/>
          <w:szCs w:val="22"/>
        </w:rPr>
        <w:t> </w:t>
      </w:r>
      <w:proofErr w:type="spellStart"/>
      <w:r w:rsidRPr="00172205">
        <w:rPr>
          <w:i/>
          <w:iCs/>
          <w:sz w:val="22"/>
          <w:szCs w:val="22"/>
        </w:rPr>
        <w:t>Kolči</w:t>
      </w:r>
      <w:proofErr w:type="spellEnd"/>
      <w:r w:rsidR="00172205">
        <w:rPr>
          <w:i/>
          <w:iCs/>
          <w:sz w:val="22"/>
          <w:szCs w:val="22"/>
        </w:rPr>
        <w:br/>
      </w:r>
      <w:r w:rsidR="00172205" w:rsidRPr="00172205">
        <w:rPr>
          <w:i/>
          <w:iCs/>
          <w:sz w:val="22"/>
          <w:szCs w:val="22"/>
        </w:rPr>
        <w:t>(Autor: M. Jakubec, ÚMG).</w:t>
      </w:r>
    </w:p>
    <w:p w14:paraId="21A21269" w14:textId="77777777" w:rsidR="00172205" w:rsidRPr="00172205" w:rsidRDefault="00172205" w:rsidP="004853C9">
      <w:pPr>
        <w:rPr>
          <w:i/>
          <w:iCs/>
          <w:sz w:val="22"/>
          <w:szCs w:val="22"/>
        </w:rPr>
      </w:pPr>
    </w:p>
    <w:p w14:paraId="55A36ADC" w14:textId="77777777" w:rsidR="00172205" w:rsidRDefault="0079716D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 wp14:anchorId="6A9EF3C8" wp14:editId="092B6F6F">
            <wp:extent cx="5756910" cy="38373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4232" w14:textId="3BCE6C19" w:rsidR="00172205" w:rsidRPr="00172205" w:rsidRDefault="006F691E" w:rsidP="0017220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Rekonstruovaná </w:t>
      </w:r>
      <w:r w:rsidR="00172205">
        <w:rPr>
          <w:i/>
          <w:iCs/>
          <w:sz w:val="22"/>
          <w:szCs w:val="22"/>
        </w:rPr>
        <w:t>budova drůbeží farmy na detašovaném pracovišti ÚMG v</w:t>
      </w:r>
      <w:r w:rsidR="003E2636">
        <w:rPr>
          <w:i/>
          <w:iCs/>
          <w:sz w:val="22"/>
          <w:szCs w:val="22"/>
        </w:rPr>
        <w:t> </w:t>
      </w:r>
      <w:proofErr w:type="spellStart"/>
      <w:r w:rsidR="00172205">
        <w:rPr>
          <w:i/>
          <w:iCs/>
          <w:sz w:val="22"/>
          <w:szCs w:val="22"/>
        </w:rPr>
        <w:t>Kolči</w:t>
      </w:r>
      <w:proofErr w:type="spellEnd"/>
      <w:r w:rsidR="003E2636">
        <w:rPr>
          <w:i/>
          <w:iCs/>
          <w:sz w:val="22"/>
          <w:szCs w:val="22"/>
        </w:rPr>
        <w:t>.</w:t>
      </w:r>
      <w:r w:rsidR="00172205">
        <w:rPr>
          <w:i/>
          <w:iCs/>
          <w:sz w:val="22"/>
          <w:szCs w:val="22"/>
        </w:rPr>
        <w:br/>
      </w:r>
      <w:r w:rsidR="00172205" w:rsidRPr="00172205">
        <w:rPr>
          <w:i/>
          <w:iCs/>
          <w:sz w:val="22"/>
          <w:szCs w:val="22"/>
        </w:rPr>
        <w:t>(Autor: M. Jakubec, ÚMG).</w:t>
      </w:r>
    </w:p>
    <w:p w14:paraId="4205FEC2" w14:textId="77777777" w:rsidR="00172205" w:rsidRDefault="00172205" w:rsidP="004853C9">
      <w:pPr>
        <w:rPr>
          <w:sz w:val="22"/>
          <w:szCs w:val="22"/>
        </w:rPr>
      </w:pPr>
    </w:p>
    <w:p w14:paraId="60540192" w14:textId="77777777" w:rsidR="00172205" w:rsidRDefault="00A90D14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 wp14:anchorId="4CA7CB5E" wp14:editId="1B9A2587">
            <wp:extent cx="5756910" cy="3837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0D7F" w14:textId="0741FDBB" w:rsidR="00172205" w:rsidRPr="00172205" w:rsidRDefault="00172205" w:rsidP="00172205">
      <w:pPr>
        <w:rPr>
          <w:i/>
          <w:iCs/>
          <w:sz w:val="22"/>
          <w:szCs w:val="22"/>
        </w:rPr>
      </w:pPr>
      <w:r w:rsidRPr="00172205">
        <w:rPr>
          <w:i/>
          <w:iCs/>
          <w:sz w:val="22"/>
          <w:szCs w:val="22"/>
        </w:rPr>
        <w:t xml:space="preserve">Místopředseda a člen předsednictva Akademické rady AV ČR Martin Bilej společně s předsedkyní AV ČR Evou </w:t>
      </w:r>
      <w:proofErr w:type="spellStart"/>
      <w:r w:rsidRPr="00172205">
        <w:rPr>
          <w:i/>
          <w:iCs/>
          <w:sz w:val="22"/>
          <w:szCs w:val="22"/>
        </w:rPr>
        <w:t>Zažímalovou</w:t>
      </w:r>
      <w:proofErr w:type="spellEnd"/>
      <w:r w:rsidRPr="00172205">
        <w:rPr>
          <w:i/>
          <w:iCs/>
          <w:sz w:val="22"/>
          <w:szCs w:val="22"/>
        </w:rPr>
        <w:t xml:space="preserve"> a ředitelem ÚMG Petrem </w:t>
      </w:r>
      <w:proofErr w:type="spellStart"/>
      <w:r w:rsidRPr="00172205">
        <w:rPr>
          <w:i/>
          <w:iCs/>
          <w:sz w:val="22"/>
          <w:szCs w:val="22"/>
        </w:rPr>
        <w:t>Dráberem</w:t>
      </w:r>
      <w:proofErr w:type="spellEnd"/>
      <w:r w:rsidRPr="00172205">
        <w:rPr>
          <w:i/>
          <w:iCs/>
          <w:sz w:val="22"/>
          <w:szCs w:val="22"/>
        </w:rPr>
        <w:t xml:space="preserve"> při prohlídce</w:t>
      </w:r>
      <w:r w:rsidR="000247E1">
        <w:rPr>
          <w:i/>
          <w:iCs/>
          <w:sz w:val="22"/>
          <w:szCs w:val="22"/>
        </w:rPr>
        <w:t xml:space="preserve"> nového</w:t>
      </w:r>
      <w:r w:rsidRPr="00172205">
        <w:rPr>
          <w:i/>
          <w:iCs/>
          <w:sz w:val="22"/>
          <w:szCs w:val="22"/>
        </w:rPr>
        <w:t xml:space="preserve"> interiéru</w:t>
      </w:r>
      <w:r w:rsidR="000247E1">
        <w:rPr>
          <w:i/>
          <w:iCs/>
          <w:sz w:val="22"/>
          <w:szCs w:val="22"/>
        </w:rPr>
        <w:t xml:space="preserve"> </w:t>
      </w:r>
      <w:r w:rsidRPr="00172205">
        <w:rPr>
          <w:i/>
          <w:iCs/>
          <w:sz w:val="22"/>
          <w:szCs w:val="22"/>
        </w:rPr>
        <w:t>drůbeží farmy</w:t>
      </w:r>
      <w:r w:rsidR="00FA3E29">
        <w:rPr>
          <w:i/>
          <w:iCs/>
          <w:sz w:val="22"/>
          <w:szCs w:val="22"/>
        </w:rPr>
        <w:t xml:space="preserve"> v </w:t>
      </w:r>
      <w:proofErr w:type="spellStart"/>
      <w:r w:rsidR="00FA3E29">
        <w:rPr>
          <w:i/>
          <w:iCs/>
          <w:sz w:val="22"/>
          <w:szCs w:val="22"/>
        </w:rPr>
        <w:t>Kolči</w:t>
      </w:r>
      <w:proofErr w:type="spellEnd"/>
      <w:r w:rsidRPr="00172205">
        <w:rPr>
          <w:i/>
          <w:iCs/>
          <w:sz w:val="22"/>
          <w:szCs w:val="22"/>
        </w:rPr>
        <w:t>. (Autor: M. Jakubec, ÚMG).</w:t>
      </w:r>
    </w:p>
    <w:p w14:paraId="081096C3" w14:textId="77777777" w:rsidR="00172205" w:rsidRDefault="00172205" w:rsidP="004853C9">
      <w:pPr>
        <w:rPr>
          <w:sz w:val="22"/>
          <w:szCs w:val="22"/>
        </w:rPr>
      </w:pPr>
    </w:p>
    <w:p w14:paraId="7BE15510" w14:textId="3788D6FB" w:rsidR="00172205" w:rsidRDefault="00FF3805" w:rsidP="004853C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AC254A" wp14:editId="1D4F2A24">
            <wp:extent cx="5756910" cy="383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5E" w14:textId="7A330ED8" w:rsidR="00172205" w:rsidRPr="00172205" w:rsidRDefault="006F691E" w:rsidP="0017220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</w:t>
      </w:r>
      <w:r w:rsidR="00172205">
        <w:rPr>
          <w:i/>
          <w:iCs/>
          <w:sz w:val="22"/>
          <w:szCs w:val="22"/>
        </w:rPr>
        <w:t>nteriér</w:t>
      </w:r>
      <w:r w:rsidR="00172205" w:rsidRPr="00172205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rekonstruované </w:t>
      </w:r>
      <w:r w:rsidR="00172205" w:rsidRPr="00172205">
        <w:rPr>
          <w:i/>
          <w:iCs/>
          <w:sz w:val="22"/>
          <w:szCs w:val="22"/>
        </w:rPr>
        <w:t>budovy drůbeží farmy</w:t>
      </w:r>
      <w:r w:rsidR="000247E1">
        <w:rPr>
          <w:i/>
          <w:iCs/>
          <w:sz w:val="22"/>
          <w:szCs w:val="22"/>
        </w:rPr>
        <w:t xml:space="preserve"> ÚMG</w:t>
      </w:r>
      <w:r w:rsidR="00FA3E29">
        <w:rPr>
          <w:i/>
          <w:iCs/>
          <w:sz w:val="22"/>
          <w:szCs w:val="22"/>
        </w:rPr>
        <w:t xml:space="preserve"> v </w:t>
      </w:r>
      <w:proofErr w:type="spellStart"/>
      <w:r w:rsidR="00FA3E29">
        <w:rPr>
          <w:i/>
          <w:iCs/>
          <w:sz w:val="22"/>
          <w:szCs w:val="22"/>
        </w:rPr>
        <w:t>Kolči</w:t>
      </w:r>
      <w:proofErr w:type="spellEnd"/>
      <w:r w:rsidR="00172205" w:rsidRPr="00172205">
        <w:rPr>
          <w:i/>
          <w:iCs/>
          <w:sz w:val="22"/>
          <w:szCs w:val="22"/>
        </w:rPr>
        <w:t>. (Autor: M. Jakubec, ÚMG).</w:t>
      </w:r>
    </w:p>
    <w:p w14:paraId="7F720B7D" w14:textId="2D5676D5" w:rsidR="00172205" w:rsidRPr="004853C9" w:rsidRDefault="00172205" w:rsidP="00172205">
      <w:pPr>
        <w:rPr>
          <w:sz w:val="22"/>
          <w:szCs w:val="22"/>
        </w:rPr>
      </w:pPr>
    </w:p>
    <w:sectPr w:rsidR="00172205" w:rsidRPr="004853C9" w:rsidSect="00921BB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xMjc3MjY0NjEwNbBQ0lEKTi0uzszPAykwrAUAOlN7gSwAAAA="/>
  </w:docVars>
  <w:rsids>
    <w:rsidRoot w:val="004853C9"/>
    <w:rsid w:val="000247E1"/>
    <w:rsid w:val="00027EC0"/>
    <w:rsid w:val="000666C2"/>
    <w:rsid w:val="00082E0F"/>
    <w:rsid w:val="00134888"/>
    <w:rsid w:val="00172205"/>
    <w:rsid w:val="002769BC"/>
    <w:rsid w:val="003E2636"/>
    <w:rsid w:val="0044747A"/>
    <w:rsid w:val="004772CD"/>
    <w:rsid w:val="004853C9"/>
    <w:rsid w:val="004C2D0B"/>
    <w:rsid w:val="00536D11"/>
    <w:rsid w:val="006265FA"/>
    <w:rsid w:val="006F691E"/>
    <w:rsid w:val="0079716D"/>
    <w:rsid w:val="008D038B"/>
    <w:rsid w:val="00921BBB"/>
    <w:rsid w:val="009B2A74"/>
    <w:rsid w:val="00A237FD"/>
    <w:rsid w:val="00A90D14"/>
    <w:rsid w:val="00AF4463"/>
    <w:rsid w:val="00B548DE"/>
    <w:rsid w:val="00BC2997"/>
    <w:rsid w:val="00C729A6"/>
    <w:rsid w:val="00C944C2"/>
    <w:rsid w:val="00FA3E29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9462"/>
  <w15:docId w15:val="{1B4A25FC-7046-2D4C-86AA-55179001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48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B2A7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2A7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4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47A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8D038B"/>
  </w:style>
  <w:style w:type="character" w:customStyle="1" w:styleId="Nadpis2Char">
    <w:name w:val="Nadpis 2 Char"/>
    <w:basedOn w:val="Standardnpsmoodstavce"/>
    <w:link w:val="Nadpis2"/>
    <w:uiPriority w:val="9"/>
    <w:rsid w:val="00B548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B54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artin.jakubec@img.cas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jiri.hejnar@img.cas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3127</Characters>
  <Application>Microsoft Office Word</Application>
  <DocSecurity>4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Spěváčková Martina</cp:lastModifiedBy>
  <cp:revision>2</cp:revision>
  <dcterms:created xsi:type="dcterms:W3CDTF">2022-04-27T14:36:00Z</dcterms:created>
  <dcterms:modified xsi:type="dcterms:W3CDTF">2022-04-27T14:36:00Z</dcterms:modified>
</cp:coreProperties>
</file>