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15" w:type="dxa"/>
        <w:shd w:val="clear" w:color="auto" w:fill="008CCE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7192"/>
        <w:gridCol w:w="940"/>
      </w:tblGrid>
      <w:tr w:rsidR="0094201D" w:rsidRPr="004A4DA8" w14:paraId="6C34F850" w14:textId="77777777" w:rsidTr="00A949DE">
        <w:trPr>
          <w:tblCellSpacing w:w="15" w:type="dxa"/>
          <w:jc w:val="center"/>
        </w:trPr>
        <w:tc>
          <w:tcPr>
            <w:tcW w:w="500" w:type="pct"/>
            <w:shd w:val="clear" w:color="auto" w:fill="008CCE"/>
            <w:vAlign w:val="center"/>
          </w:tcPr>
          <w:p w14:paraId="0FB9FE1E" w14:textId="77777777" w:rsidR="0094201D" w:rsidRPr="00925D59" w:rsidRDefault="0094201D" w:rsidP="00A949DE">
            <w:pPr>
              <w:rPr>
                <w:noProof/>
                <w:lang w:val="en-US"/>
              </w:rPr>
            </w:pPr>
          </w:p>
          <w:p w14:paraId="6D56796C" w14:textId="77777777" w:rsidR="0094201D" w:rsidRPr="004A4DA8" w:rsidRDefault="0094201D" w:rsidP="00A949DE"/>
        </w:tc>
        <w:tc>
          <w:tcPr>
            <w:tcW w:w="4000" w:type="pct"/>
            <w:shd w:val="clear" w:color="auto" w:fill="008CCE"/>
            <w:vAlign w:val="center"/>
          </w:tcPr>
          <w:p w14:paraId="297D0ABD" w14:textId="77777777" w:rsidR="0094201D" w:rsidRPr="004A4DA8" w:rsidRDefault="0094201D" w:rsidP="00A949DE">
            <w:pPr>
              <w:jc w:val="center"/>
              <w:rPr>
                <w:rFonts w:ascii="Times New Roman" w:hAnsi="Times New Roman"/>
              </w:rPr>
            </w:pPr>
            <w:r w:rsidRPr="004A4DA8">
              <w:rPr>
                <w:rFonts w:ascii="Times New Roman" w:hAnsi="Times New Roman"/>
                <w:color w:val="FFFFFF"/>
                <w:sz w:val="72"/>
                <w:szCs w:val="72"/>
              </w:rPr>
              <w:t>Astronomický ústav</w:t>
            </w:r>
            <w:r w:rsidRPr="004A4DA8">
              <w:rPr>
                <w:rFonts w:ascii="Times New Roman" w:hAnsi="Times New Roman"/>
              </w:rPr>
              <w:t xml:space="preserve"> </w:t>
            </w:r>
            <w:r w:rsidRPr="004A4DA8">
              <w:rPr>
                <w:rFonts w:ascii="Times New Roman" w:hAnsi="Times New Roman"/>
              </w:rPr>
              <w:br/>
            </w:r>
            <w:r w:rsidRPr="004A4DA8">
              <w:rPr>
                <w:rFonts w:ascii="Times New Roman" w:hAnsi="Times New Roman"/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500" w:type="pct"/>
            <w:shd w:val="clear" w:color="auto" w:fill="008CCE"/>
            <w:vAlign w:val="center"/>
          </w:tcPr>
          <w:p w14:paraId="3D11BAB8" w14:textId="77777777" w:rsidR="0094201D" w:rsidRPr="004A4DA8" w:rsidRDefault="0094201D" w:rsidP="00A949DE"/>
        </w:tc>
      </w:tr>
    </w:tbl>
    <w:p w14:paraId="4726FC3D" w14:textId="77777777" w:rsidR="0094201D" w:rsidRDefault="0094201D" w:rsidP="0094201D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42B81984" w14:textId="66C124E2" w:rsidR="00370480" w:rsidRPr="00370480" w:rsidRDefault="00CF07D7" w:rsidP="003704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>Superbolid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 xml:space="preserve"> nad Německem 26. června </w:t>
      </w:r>
      <w:r w:rsidR="00370480" w:rsidRPr="003704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>20</w:t>
      </w:r>
      <w:r w:rsidR="00F539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>3</w:t>
      </w:r>
      <w:r w:rsidR="00370480" w:rsidRPr="003704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cs-CZ"/>
        </w:rPr>
        <w:t xml:space="preserve"> zachycený Českou částí Evropské bolidové sítě </w:t>
      </w:r>
    </w:p>
    <w:p w14:paraId="1A936276" w14:textId="77777777" w:rsidR="0094201D" w:rsidRDefault="0094201D" w:rsidP="0094201D">
      <w:pPr>
        <w:pStyle w:val="Zkladntext"/>
        <w:spacing w:after="100" w:afterAutospacing="1" w:line="240" w:lineRule="auto"/>
        <w:jc w:val="center"/>
        <w:rPr>
          <w:rFonts w:ascii="Times New Roman" w:hAnsi="Times New Roman" w:cs="Times New Roman"/>
          <w:lang w:val="cs-CZ"/>
        </w:rPr>
      </w:pPr>
    </w:p>
    <w:p w14:paraId="1CF20E3E" w14:textId="43F4F724" w:rsidR="0094201D" w:rsidRDefault="0094201D" w:rsidP="0094201D">
      <w:pPr>
        <w:pStyle w:val="Zkladntext"/>
        <w:spacing w:after="100" w:afterAutospacing="1" w:line="240" w:lineRule="auto"/>
        <w:jc w:val="center"/>
        <w:rPr>
          <w:rFonts w:ascii="Times New Roman" w:hAnsi="Times New Roman" w:cs="Times New Roman"/>
          <w:lang w:val="cs-CZ"/>
        </w:rPr>
      </w:pPr>
      <w:r w:rsidRPr="008A7391">
        <w:rPr>
          <w:rFonts w:ascii="Times New Roman" w:hAnsi="Times New Roman" w:cs="Times New Roman"/>
          <w:lang w:val="cs-CZ"/>
        </w:rPr>
        <w:t>Tisková zpráva z</w:t>
      </w:r>
      <w:r>
        <w:rPr>
          <w:rFonts w:ascii="Times New Roman" w:hAnsi="Times New Roman" w:cs="Times New Roman"/>
          <w:lang w:val="cs-CZ"/>
        </w:rPr>
        <w:t xml:space="preserve"> 27</w:t>
      </w:r>
      <w:r w:rsidRPr="008A7391">
        <w:rPr>
          <w:rFonts w:ascii="Times New Roman" w:hAnsi="Times New Roman" w:cs="Times New Roman"/>
          <w:lang w:val="cs-CZ"/>
        </w:rPr>
        <w:t xml:space="preserve">. </w:t>
      </w:r>
      <w:r>
        <w:rPr>
          <w:rFonts w:ascii="Times New Roman" w:hAnsi="Times New Roman" w:cs="Times New Roman"/>
          <w:lang w:val="cs-CZ"/>
        </w:rPr>
        <w:t>června</w:t>
      </w:r>
      <w:r w:rsidRPr="008A7391">
        <w:rPr>
          <w:rFonts w:ascii="Times New Roman" w:hAnsi="Times New Roman" w:cs="Times New Roman"/>
          <w:lang w:val="cs-CZ"/>
        </w:rPr>
        <w:t xml:space="preserve"> 20</w:t>
      </w:r>
      <w:r>
        <w:rPr>
          <w:rFonts w:ascii="Times New Roman" w:hAnsi="Times New Roman" w:cs="Times New Roman"/>
          <w:lang w:val="cs-CZ"/>
        </w:rPr>
        <w:t>23</w:t>
      </w:r>
    </w:p>
    <w:p w14:paraId="3FECB270" w14:textId="004396EA" w:rsidR="00370480" w:rsidRDefault="00445A83" w:rsidP="003704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Krátce p</w:t>
      </w:r>
      <w:r w:rsidR="00307A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tři čtvrtě na jedenáct 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středoevropského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letního 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času 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noci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pondělí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úterý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26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června 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byl vidět </w:t>
      </w:r>
      <w:r w:rsid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především 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těch míst našeho území, kde byla jasná obloha </w:t>
      </w:r>
      <w:r w:rsidR="00307A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velmi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jasný</w:t>
      </w:r>
      <w:r w:rsidR="00307A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bolid, který</w:t>
      </w:r>
      <w:r w:rsidR="00307A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i přes záři Měsíce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 první čtvrti 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upoutal pozornost</w:t>
      </w:r>
      <w:r w:rsidR="006467F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vel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kého počtu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náhodných svědků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především v západní polovině našeho území, kde během krátké chvíle dokonce osvítil noční krajinu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Jeho jasnost byla natolik velká, že byl pozorovatelný nejen od nás a Německa, kde ve skutečnosti letěl, ale prakticky z celé střední Evropy </w:t>
      </w:r>
      <w:r w:rsidR="00370480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 zaslaná pozorování děkujeme a zde podáváme vysvětlení, co tento úkaz způsobilo. </w:t>
      </w:r>
    </w:p>
    <w:p w14:paraId="768650B8" w14:textId="5145526F" w:rsidR="00812649" w:rsidRDefault="00370480" w:rsidP="003704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 xml:space="preserve">Z hlediska popsání a objasnění tohoto vzácného přírodního úkazu je důležité, že byl zaznamenán </w:t>
      </w:r>
      <w:r w:rsidR="00445A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všemi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našimi přístroji, které jsou pro tento účel určené a jsou umístěné na </w:t>
      </w:r>
      <w:r w:rsidR="0047270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21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stanicích Evropské bolidové sítě, které leží především na území České republiky (1</w:t>
      </w:r>
      <w:r w:rsidR="0047270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), ale také na Slovensku (</w:t>
      </w:r>
      <w:r w:rsidR="00445A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Rakousku (1)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Německu (1)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Jelikož bolid letěl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západně od naší hranice s Německem  </w:t>
      </w:r>
      <w:r w:rsidR="007C31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(viz obrázek 1, bolid je označen žlutou šipkou)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v době jeho přeletu bylo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jasn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45A8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jen na některých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stanicích, které byly v dosahu </w:t>
      </w:r>
      <w:r w:rsidR="008126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jeho viditelnosti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tak </w:t>
      </w:r>
      <w:r w:rsidR="008126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máme záznamy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celkem </w:t>
      </w:r>
      <w:r w:rsidR="008126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850C0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devíti</w:t>
      </w:r>
      <w:r w:rsidR="0060486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stanic</w:t>
      </w:r>
      <w:r w:rsidR="009364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v drtivé většině z </w:t>
      </w:r>
      <w:r w:rsidR="008126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ČR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Nejdůležitější záznamy jsou z</w:t>
      </w:r>
      <w:r w:rsidR="008126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 stanic ležících v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západní </w:t>
      </w:r>
      <w:r w:rsidR="008126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části našeho území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které byly k bolidu nejblíže</w:t>
      </w:r>
      <w:r w:rsidR="007C318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611CE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měly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naštěstí povětšinou </w:t>
      </w:r>
      <w:r w:rsidR="00611CE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jasno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nicméně i ze vzdálenějších stanic byla pořízena velmi cenná data. Díky tomu je možné velmi podrobně a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2475E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velmi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přesně popsat jak atmosférickou dráhu bolidu, tak i jeho předchozí dráhu ve Sluneční soustavě a dokonce i složení a strukturu původního tělesa (meteoroidu). </w:t>
      </w:r>
    </w:p>
    <w:p w14:paraId="19D3A17A" w14:textId="0DF5999E" w:rsidR="00E36750" w:rsidRDefault="00370480" w:rsidP="003704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 xml:space="preserve">Tento bolid byl velmi dobře zachycen automatickými digitálními </w:t>
      </w:r>
      <w:proofErr w:type="spellStart"/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celooblohovými</w:t>
      </w:r>
      <w:proofErr w:type="spellEnd"/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bolidovými kamerami 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videokamerami </w:t>
      </w:r>
      <w:r w:rsidR="009364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především </w:t>
      </w:r>
      <w:r w:rsidR="00CF0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stanicích 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Churáňov a Přimda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nicméně </w:t>
      </w:r>
      <w:r w:rsidR="00812649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i ze vzdálenějších míst jako 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 Ondřejova, Růžové</w:t>
      </w:r>
      <w:r w:rsidR="00850C0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307A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Ku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chařovic, </w:t>
      </w:r>
      <w:r w:rsidR="00307A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Červené a Lysé hory, 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Veselí nad Moravou</w:t>
      </w:r>
      <w:r w:rsidR="00D66AF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475E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dokonce také až z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 slovenského Hurbanova máme dobře použitelné snímky a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videozáznamy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Tyto stanice jsou součástí Evropské bolidové sítě, která pokrývá území střední Evropy a jejíž centrum je v Astronomickém ústavu Akademie věd ČR v Ondřejově. Na přiloženém obrázku (obrázek </w:t>
      </w:r>
      <w:r w:rsidR="00B454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je pohled na celou světelnou dráhu bolidu, jak ho zaznamenala 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videokamera z</w:t>
      </w:r>
      <w:r w:rsidR="00850C0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Ondřejova</w:t>
      </w:r>
      <w:r w:rsidR="00850C0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(jedná se o součtový snímek)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Kromě snímků a videozáznamů v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přímém světle se nám podařilo zaznamenat také spektrum bolidu, což nám poskytuje základní informace o složení původního meteoroidu. </w:t>
      </w:r>
      <w:r w:rsidR="009529D5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Detailní záběry bolidu, ze kterých je možné určit mimo jiné i průběh fragmentace bolidu, byly pořízeny </w:t>
      </w:r>
      <w:proofErr w:type="spellStart"/>
      <w:r w:rsidR="009529D5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rychlonaváděcím</w:t>
      </w:r>
      <w:proofErr w:type="spellEnd"/>
      <w:r w:rsidR="009529D5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systémem FIPS z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9529D5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Ondřejova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(na obrázku </w:t>
      </w:r>
      <w:r w:rsidR="00B454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sekvence </w:t>
      </w:r>
      <w:r w:rsidR="00611CE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vybraných 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</w:t>
      </w:r>
      <w:r w:rsidR="009529D5" w:rsidRP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ýřez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ů</w:t>
      </w:r>
      <w:r w:rsidR="009529D5" w:rsidRP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</w:t>
      </w:r>
      <w:r w:rsidR="007063D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tohoto </w:t>
      </w:r>
      <w:r w:rsidR="009529D5" w:rsidRP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videozáznamu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="009529D5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Navíc přesný průběh svícení bolidu </w:t>
      </w:r>
      <w:r w:rsidR="00B1793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čas jeho přeletu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byl zaznamenán velmi rychlými fotometry (jejich časové rozlišení je 5000 vzorků za sekundu</w:t>
      </w:r>
      <w:r w:rsidR="007063D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které jsou taktéž součástí našich kamer na všech našich stanicích. Ze všech těchto záznamů jsme určili všechny parametry průletu tohoto </w:t>
      </w:r>
      <w:r w:rsidR="004A0FB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mimořádného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bolidu atmosférou s vysokou přesností a spolehlivostí.</w:t>
      </w:r>
      <w:r w:rsidR="007063D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66E677E5" w14:textId="77777777" w:rsidR="00607D4C" w:rsidRDefault="00370480" w:rsidP="00607D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370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Co se tedy přesně odehrálo </w:t>
      </w:r>
      <w:r w:rsidR="004A0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pozdě večer v </w:t>
      </w:r>
      <w:r w:rsidR="00607D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noci z pondělí</w:t>
      </w:r>
      <w:r w:rsidRPr="00370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952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na úterý </w:t>
      </w:r>
      <w:r w:rsidR="004A0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26.</w:t>
      </w:r>
      <w:r w:rsidRPr="00370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 </w:t>
      </w:r>
      <w:r w:rsidR="004A0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června</w:t>
      </w:r>
      <w:r w:rsidRPr="00370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20</w:t>
      </w:r>
      <w:r w:rsidR="00607D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</w:t>
      </w:r>
      <w:r w:rsidR="004A0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</w:t>
      </w:r>
      <w:r w:rsidR="00607D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611C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="004A0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západně od našich hranic </w:t>
      </w:r>
      <w:r w:rsidR="007311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</w:t>
      </w:r>
      <w:r w:rsidR="004A0F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Německem</w:t>
      </w:r>
      <w:r w:rsidRPr="00370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?</w:t>
      </w:r>
    </w:p>
    <w:p w14:paraId="32927D56" w14:textId="1C03ED6A" w:rsidR="00FE72D6" w:rsidRDefault="00370480" w:rsidP="00607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Přesně v</w:t>
      </w:r>
      <w:r w:rsidR="007063D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311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hodin </w:t>
      </w:r>
      <w:r w:rsidR="007311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45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minut a </w:t>
      </w:r>
      <w:r w:rsidR="007311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11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sekund </w:t>
      </w:r>
      <w:r w:rsidR="00607D4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světového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času 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(tedy ve 22:45:11 našeho letního času)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vstoupil do zemské atmosféry </w:t>
      </w:r>
      <w:r w:rsidR="00B45D8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 dráze skloněné 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30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</w:t>
      </w:r>
      <w:r w:rsidR="00607D4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E72D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stupňů </w:t>
      </w:r>
      <w:r w:rsidR="00B45D8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 zemskému povrchu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meteoroid o hmotnosti </w:t>
      </w:r>
      <w:r w:rsidR="00607D4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přibližně 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260</w:t>
      </w:r>
      <w:r w:rsidR="00607D4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kilo</w:t>
      </w:r>
      <w:r w:rsidR="00607D4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gram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ů</w:t>
      </w:r>
      <w:r w:rsidR="00B45D8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Celá </w:t>
      </w:r>
      <w:r w:rsidR="00B45D8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dráha bolidu, jak je vidět na obrázku </w:t>
      </w:r>
      <w:r w:rsidR="00B454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</w:t>
      </w:r>
      <w:r w:rsidR="00B45D8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kde je průmět dráhy na zemský povrch, ležela </w:t>
      </w:r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území 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Bavorska</w:t>
      </w:r>
      <w:r w:rsidR="00B45D8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9529D5" w:rsidRP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Bolid  začal svítit ve výšce 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100</w:t>
      </w:r>
      <w:r w:rsidR="009529D5" w:rsidRP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8</w:t>
      </w:r>
      <w:r w:rsidR="009529D5" w:rsidRPr="009529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km v oblasti </w:t>
      </w:r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mezi městy Ingolstadt a </w:t>
      </w:r>
      <w:proofErr w:type="spellStart"/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Regensburg</w:t>
      </w:r>
      <w:proofErr w:type="spellEnd"/>
      <w:r w:rsidR="00FE39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maximální absolutní jasnost -17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 magnitudy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(absolutní jasnost normovaná na jednotkovou vzdálenost 100 km)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tedy již nad hranicí pro </w:t>
      </w:r>
      <w:proofErr w:type="spellStart"/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superbolidy</w:t>
      </w:r>
      <w:proofErr w:type="spellEnd"/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potom 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dosáhl nad Norimberkem a pohasl </w:t>
      </w:r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výšce 3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</w:t>
      </w:r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km </w:t>
      </w:r>
      <w:r w:rsidR="00E42B24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nad zemí</w:t>
      </w:r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západně poblíž města </w:t>
      </w:r>
      <w:proofErr w:type="spellStart"/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Höchstadt</w:t>
      </w:r>
      <w:proofErr w:type="spellEnd"/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611CEB">
        <w:rPr>
          <w:rFonts w:ascii="Times New Roman" w:hAnsi="Times New Roman" w:cs="Times New Roman"/>
          <w:sz w:val="24"/>
        </w:rPr>
        <w:t xml:space="preserve"> </w:t>
      </w:r>
      <w:r w:rsidR="00E42B24" w:rsidRPr="00AC192A">
        <w:rPr>
          <w:rFonts w:ascii="Times New Roman" w:hAnsi="Times New Roman" w:cs="Times New Roman"/>
          <w:sz w:val="24"/>
        </w:rPr>
        <w:t xml:space="preserve">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Těleso se na začátku pohybovalo rychlostí 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24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km/s a světelnou dráhu dlouhou </w:t>
      </w:r>
      <w:r w:rsidR="00E42B24">
        <w:rPr>
          <w:rFonts w:ascii="Times New Roman" w:hAnsi="Times New Roman" w:cs="Times New Roman"/>
          <w:sz w:val="24"/>
        </w:rPr>
        <w:t>1</w:t>
      </w:r>
      <w:r w:rsidR="009D59AE">
        <w:rPr>
          <w:rFonts w:ascii="Times New Roman" w:hAnsi="Times New Roman" w:cs="Times New Roman"/>
          <w:sz w:val="24"/>
        </w:rPr>
        <w:t>33</w:t>
      </w:r>
      <w:r w:rsidR="0041174F">
        <w:rPr>
          <w:rFonts w:ascii="Times New Roman" w:hAnsi="Times New Roman" w:cs="Times New Roman"/>
          <w:sz w:val="24"/>
        </w:rPr>
        <w:t>,</w:t>
      </w:r>
      <w:r w:rsidR="009D59AE">
        <w:rPr>
          <w:rFonts w:ascii="Times New Roman" w:hAnsi="Times New Roman" w:cs="Times New Roman"/>
          <w:sz w:val="24"/>
        </w:rPr>
        <w:t>9</w:t>
      </w:r>
      <w:r w:rsidR="00E42B24" w:rsidRPr="00AC192A">
        <w:rPr>
          <w:rFonts w:ascii="Times New Roman" w:hAnsi="Times New Roman" w:cs="Times New Roman"/>
          <w:sz w:val="24"/>
        </w:rPr>
        <w:t xml:space="preserve"> km uletěl</w:t>
      </w:r>
      <w:r w:rsidR="00E42B24">
        <w:rPr>
          <w:rFonts w:ascii="Times New Roman" w:hAnsi="Times New Roman" w:cs="Times New Roman"/>
          <w:sz w:val="24"/>
        </w:rPr>
        <w:t>o</w:t>
      </w:r>
      <w:r w:rsidR="00E42B24" w:rsidRPr="00AC192A">
        <w:rPr>
          <w:rFonts w:ascii="Times New Roman" w:hAnsi="Times New Roman" w:cs="Times New Roman"/>
          <w:sz w:val="24"/>
        </w:rPr>
        <w:t xml:space="preserve"> za </w:t>
      </w:r>
      <w:r w:rsidR="009D59AE">
        <w:rPr>
          <w:rFonts w:ascii="Times New Roman" w:hAnsi="Times New Roman" w:cs="Times New Roman"/>
          <w:sz w:val="24"/>
        </w:rPr>
        <w:t>6</w:t>
      </w:r>
      <w:r w:rsidR="0041174F">
        <w:rPr>
          <w:rFonts w:ascii="Times New Roman" w:hAnsi="Times New Roman" w:cs="Times New Roman"/>
          <w:sz w:val="24"/>
        </w:rPr>
        <w:t>,</w:t>
      </w:r>
      <w:r w:rsidR="009D59AE">
        <w:rPr>
          <w:rFonts w:ascii="Times New Roman" w:hAnsi="Times New Roman" w:cs="Times New Roman"/>
          <w:sz w:val="24"/>
        </w:rPr>
        <w:t>4</w:t>
      </w:r>
      <w:r w:rsidR="00E42B24" w:rsidRPr="00AC192A">
        <w:rPr>
          <w:rFonts w:ascii="Times New Roman" w:hAnsi="Times New Roman" w:cs="Times New Roman"/>
          <w:sz w:val="24"/>
        </w:rPr>
        <w:t xml:space="preserve"> s</w:t>
      </w:r>
      <w:r w:rsidR="00E42B24">
        <w:rPr>
          <w:rFonts w:ascii="Times New Roman" w:hAnsi="Times New Roman" w:cs="Times New Roman"/>
          <w:sz w:val="24"/>
        </w:rPr>
        <w:t>ekundy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Během letu 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tento </w:t>
      </w:r>
      <w:proofErr w:type="spellStart"/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super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bolid</w:t>
      </w:r>
      <w:proofErr w:type="spellEnd"/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9D59A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několikrát výrazně zjasnil a maximální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jasnost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</w:t>
      </w:r>
      <w:r w:rsidR="00492D6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dosáhl v krátkém výbuchu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výšce </w:t>
      </w:r>
      <w:r w:rsidR="008567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6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</w:t>
      </w:r>
      <w:r w:rsidR="00FE72D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km</w:t>
      </w:r>
      <w:r w:rsidR="00ED0F01" w:rsidRP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nad zemí, kdy svítil téměř 100x vyšší jasností než je jasnost </w:t>
      </w:r>
      <w:r w:rsidR="00ED0F01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Měsíce v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úplňku</w:t>
      </w:r>
      <w:r w:rsidR="00FE72D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Během letu</w:t>
      </w:r>
      <w:r w:rsidR="00DD1CE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zvláště </w:t>
      </w:r>
      <w:r w:rsidR="00492D6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pak </w:t>
      </w:r>
      <w:r w:rsidR="00DD1CE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jeho poslední třetině</w:t>
      </w:r>
      <w:r w:rsidR="00492D6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se 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tento poměrně křehký meteoroid pravděpodobně kometárního původu o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průměru kolem 70 - 80 cm </w:t>
      </w:r>
      <w:r w:rsidR="00DD1CE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významně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rozpadal </w:t>
      </w:r>
      <w:r w:rsidR="00124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(viz obrázek 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</w:t>
      </w:r>
      <w:r w:rsidR="001243A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naprostá většina</w:t>
      </w:r>
      <w:r w:rsidR="00E42B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jeho původní hmot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y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se během průletu </w:t>
      </w:r>
      <w:r w:rsidR="00E51E74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spotřebovala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T</w:t>
      </w:r>
      <w:r w:rsidR="00E51E74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udíž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žádný makroskopicky významný úlomek původního meteoroidu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který by stál za </w:t>
      </w:r>
      <w:r w:rsidR="00850C0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systematické </w:t>
      </w:r>
      <w:r w:rsidR="00FE38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hledá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ní,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 velkou pravděpodobností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zem nedopadl. Před srážkou se Zemí tento meteoroid obíhal Slunce po </w:t>
      </w:r>
      <w:r w:rsidR="00DD1CE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výstřed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nější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eliptické dráze</w:t>
      </w:r>
      <w:r w:rsidR="00DD1CE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E72D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 poloosou 2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25</w:t>
      </w:r>
      <w:r w:rsidR="00FE72D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astronomické jednotky (1 astronomická jednotka je definována střední vzdáleností Země od Slunce)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skloněné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12 stupňů</w:t>
      </w:r>
      <w:r w:rsidR="00327B47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 rovině dráhy Země (ekliptice), přičemž jeden jeho oběh kolem Slunce trval </w:t>
      </w:r>
      <w:r w:rsidR="008567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ED0F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</w:t>
      </w:r>
      <w:r w:rsidR="00FE72D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roku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856778" w:rsidRPr="008567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Charakter dráhy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především vnitřní struktura </w:t>
      </w:r>
      <w:r w:rsidR="00856778" w:rsidRPr="008567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tohoto meziplanetárního tělesa napovídá, </w:t>
      </w:r>
      <w:r w:rsidR="0076617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že se </w:t>
      </w:r>
      <w:r w:rsidR="00766179" w:rsidRPr="00540A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jedna</w:t>
      </w:r>
      <w:r w:rsidR="0076617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lo</w:t>
      </w:r>
      <w:r w:rsidR="00766179" w:rsidRPr="00540A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 malý úlomek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komety</w:t>
      </w:r>
      <w:r w:rsidR="00766179" w:rsidRPr="00540A4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patřící k Jupiterově rodině komet</w:t>
      </w:r>
      <w:r w:rsidR="007661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8DF0A5C" w14:textId="58F02A83" w:rsidR="000A34FC" w:rsidRDefault="00370480" w:rsidP="003704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27</w:t>
      </w:r>
      <w:r w:rsidR="00492D6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června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20</w:t>
      </w:r>
      <w:r w:rsidR="008567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3, 20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hodin</w:t>
      </w: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5F9D3526" w14:textId="77777777" w:rsidR="00327B47" w:rsidRPr="0094201D" w:rsidRDefault="00370480" w:rsidP="0041174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327B47" w:rsidRPr="009420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Pavel Spurný, Jiří Borovička a Lukáš Shrbený</w:t>
      </w:r>
    </w:p>
    <w:p w14:paraId="2D0CE8D1" w14:textId="77777777" w:rsidR="00327B47" w:rsidRDefault="00327B47" w:rsidP="00411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Oddělení meziplanetární hmoty</w:t>
      </w:r>
    </w:p>
    <w:p w14:paraId="634C76FC" w14:textId="77777777" w:rsidR="00327B47" w:rsidRPr="00327B47" w:rsidRDefault="00327B47" w:rsidP="00411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Astronomický ústav AV ČR</w:t>
      </w:r>
    </w:p>
    <w:p w14:paraId="077D9251" w14:textId="77777777" w:rsidR="00327B47" w:rsidRPr="00327B47" w:rsidRDefault="00327B47" w:rsidP="00411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Fričova 298</w:t>
      </w:r>
    </w:p>
    <w:p w14:paraId="7762EF0F" w14:textId="77777777" w:rsidR="00327B47" w:rsidRPr="00327B47" w:rsidRDefault="00327B47" w:rsidP="00411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251 65 Ondřejov</w:t>
      </w:r>
    </w:p>
    <w:p w14:paraId="297A1726" w14:textId="77777777" w:rsidR="00327B47" w:rsidRPr="00327B47" w:rsidRDefault="00327B47" w:rsidP="00411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email: mph@asu.cas.cz</w:t>
      </w:r>
    </w:p>
    <w:p w14:paraId="4BD6DAA8" w14:textId="77777777" w:rsidR="001E15D8" w:rsidRDefault="00327B47" w:rsidP="004117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telefon: 323 620 160 nebo 607 729 608 (jen v urgentních případech)</w:t>
      </w:r>
    </w:p>
    <w:p w14:paraId="0C8F2E4F" w14:textId="77777777" w:rsidR="00327B47" w:rsidRDefault="00327B47" w:rsidP="0041174F">
      <w:pPr>
        <w:jc w:val="center"/>
        <w:rPr>
          <w:rFonts w:ascii="Times New Roman" w:hAnsi="Times New Roman" w:cs="Times New Roman"/>
          <w:sz w:val="24"/>
        </w:rPr>
      </w:pPr>
    </w:p>
    <w:p w14:paraId="6BF046EB" w14:textId="77777777" w:rsidR="00411FF4" w:rsidRDefault="00411FF4" w:rsidP="00327B47">
      <w:pPr>
        <w:rPr>
          <w:rFonts w:ascii="Times New Roman" w:hAnsi="Times New Roman" w:cs="Times New Roman"/>
          <w:sz w:val="24"/>
        </w:rPr>
      </w:pPr>
    </w:p>
    <w:p w14:paraId="7BDD8460" w14:textId="77777777" w:rsidR="00411FF4" w:rsidRDefault="00411FF4" w:rsidP="00327B47">
      <w:pPr>
        <w:rPr>
          <w:rFonts w:ascii="Times New Roman" w:hAnsi="Times New Roman" w:cs="Times New Roman"/>
          <w:sz w:val="24"/>
        </w:rPr>
      </w:pPr>
    </w:p>
    <w:p w14:paraId="7C2C635D" w14:textId="77777777" w:rsidR="00411FF4" w:rsidRDefault="00411FF4" w:rsidP="00327B47">
      <w:pPr>
        <w:rPr>
          <w:rFonts w:ascii="Times New Roman" w:hAnsi="Times New Roman" w:cs="Times New Roman"/>
          <w:sz w:val="24"/>
        </w:rPr>
      </w:pPr>
    </w:p>
    <w:p w14:paraId="4DECD6CD" w14:textId="77777777" w:rsidR="00411FF4" w:rsidRDefault="00411FF4" w:rsidP="00327B47">
      <w:pPr>
        <w:rPr>
          <w:rFonts w:ascii="Times New Roman" w:hAnsi="Times New Roman" w:cs="Times New Roman"/>
          <w:sz w:val="24"/>
        </w:rPr>
      </w:pPr>
    </w:p>
    <w:p w14:paraId="11F96598" w14:textId="77777777" w:rsidR="001E15D8" w:rsidRPr="00667F01" w:rsidRDefault="00D96D59" w:rsidP="001243A8">
      <w:pPr>
        <w:rPr>
          <w:rFonts w:ascii="Times New Roman" w:hAnsi="Times New Roman" w:cs="Times New Roman"/>
          <w:sz w:val="24"/>
        </w:rPr>
      </w:pPr>
      <w:r w:rsidRPr="00D96D59">
        <w:rPr>
          <w:rFonts w:ascii="Times New Roman" w:hAnsi="Times New Roman" w:cs="Times New Roman"/>
          <w:noProof/>
          <w:sz w:val="24"/>
        </w:rPr>
        <w:lastRenderedPageBreak/>
        <w:pict w14:anchorId="2D06E6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53.5pt;height:231.05pt;mso-width-percent:0;mso-height-percent:0;mso-width-percent:0;mso-height-percent:0">
            <v:imagedata r:id="rId4" o:title="EN260623_204511_atmospheric trajectory"/>
          </v:shape>
        </w:pict>
      </w:r>
    </w:p>
    <w:p w14:paraId="27BB3A02" w14:textId="4EA428B3" w:rsidR="001243A8" w:rsidRDefault="001243A8" w:rsidP="00483F0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Obrázek 1</w:t>
      </w:r>
      <w:r w:rsidR="005A012F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Průmět dráhy bolidu </w:t>
      </w:r>
      <w:r w:rsidR="00D4101E" w:rsidRPr="00540A4A">
        <w:rPr>
          <w:rFonts w:ascii="Times New Roman" w:hAnsi="Times New Roman" w:cs="Times New Roman"/>
          <w:sz w:val="24"/>
          <w:szCs w:val="24"/>
        </w:rPr>
        <w:t>EN</w:t>
      </w:r>
      <w:r w:rsidR="00327B47">
        <w:rPr>
          <w:rFonts w:ascii="Times New Roman" w:hAnsi="Times New Roman" w:cs="Times New Roman"/>
          <w:sz w:val="24"/>
          <w:szCs w:val="24"/>
        </w:rPr>
        <w:t>26</w:t>
      </w:r>
      <w:r w:rsidR="00D4101E">
        <w:rPr>
          <w:rFonts w:ascii="Times New Roman" w:hAnsi="Times New Roman" w:cs="Times New Roman"/>
          <w:sz w:val="24"/>
          <w:szCs w:val="24"/>
        </w:rPr>
        <w:t>0</w:t>
      </w:r>
      <w:r w:rsidR="00327B47">
        <w:rPr>
          <w:rFonts w:ascii="Times New Roman" w:hAnsi="Times New Roman" w:cs="Times New Roman"/>
          <w:sz w:val="24"/>
          <w:szCs w:val="24"/>
        </w:rPr>
        <w:t>623</w:t>
      </w:r>
      <w:r w:rsidR="00D4101E" w:rsidRPr="00540A4A">
        <w:rPr>
          <w:rFonts w:ascii="Times New Roman" w:hAnsi="Times New Roman" w:cs="Times New Roman"/>
          <w:sz w:val="24"/>
          <w:szCs w:val="24"/>
        </w:rPr>
        <w:t>_</w:t>
      </w:r>
      <w:r w:rsidR="00327B47">
        <w:rPr>
          <w:rFonts w:ascii="Times New Roman" w:hAnsi="Times New Roman" w:cs="Times New Roman"/>
          <w:sz w:val="24"/>
          <w:szCs w:val="24"/>
        </w:rPr>
        <w:t>204511</w:t>
      </w:r>
      <w:r w:rsidR="00D4101E" w:rsidRPr="00540A4A">
        <w:rPr>
          <w:rFonts w:ascii="Times New Roman" w:hAnsi="Times New Roman" w:cs="Times New Roman"/>
          <w:sz w:val="24"/>
          <w:szCs w:val="24"/>
        </w:rPr>
        <w:t xml:space="preserve"> </w:t>
      </w:r>
      <w:r w:rsidR="00483F08">
        <w:rPr>
          <w:rFonts w:ascii="Times New Roman" w:hAnsi="Times New Roman" w:cs="Times New Roman"/>
          <w:sz w:val="24"/>
        </w:rPr>
        <w:t>na zemský povrch</w:t>
      </w:r>
      <w:r w:rsidR="007063D3">
        <w:rPr>
          <w:rFonts w:ascii="Times New Roman" w:hAnsi="Times New Roman" w:cs="Times New Roman"/>
          <w:sz w:val="24"/>
        </w:rPr>
        <w:t xml:space="preserve"> (sklon dráhy k povrchu byl </w:t>
      </w:r>
      <w:r w:rsidR="00327B47">
        <w:rPr>
          <w:rFonts w:ascii="Times New Roman" w:hAnsi="Times New Roman" w:cs="Times New Roman"/>
          <w:sz w:val="24"/>
        </w:rPr>
        <w:t>30</w:t>
      </w:r>
      <w:r w:rsidR="007063D3">
        <w:rPr>
          <w:rFonts w:ascii="Times New Roman" w:hAnsi="Times New Roman" w:cs="Times New Roman"/>
          <w:sz w:val="24"/>
        </w:rPr>
        <w:t xml:space="preserve"> </w:t>
      </w:r>
      <w:r w:rsidR="0041174F">
        <w:rPr>
          <w:rFonts w:ascii="Times New Roman" w:hAnsi="Times New Roman" w:cs="Times New Roman"/>
          <w:sz w:val="24"/>
        </w:rPr>
        <w:t>stupňů</w:t>
      </w:r>
      <w:r w:rsidR="007063D3">
        <w:rPr>
          <w:rFonts w:ascii="Times New Roman" w:hAnsi="Times New Roman" w:cs="Times New Roman"/>
          <w:sz w:val="24"/>
        </w:rPr>
        <w:t>)</w:t>
      </w:r>
      <w:r w:rsidR="00483F08">
        <w:rPr>
          <w:rFonts w:ascii="Times New Roman" w:hAnsi="Times New Roman" w:cs="Times New Roman"/>
          <w:sz w:val="24"/>
        </w:rPr>
        <w:t xml:space="preserve">. </w:t>
      </w:r>
      <w:r w:rsidR="00483F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Bolid </w:t>
      </w:r>
      <w:r w:rsidR="00483F08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začal svítit ve výšce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101</w:t>
      </w:r>
      <w:r w:rsidR="00483F08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km</w:t>
      </w:r>
      <w:r w:rsidR="00483F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oblasti mezi městy Ingolstadt a</w:t>
      </w:r>
      <w:r w:rsidR="004117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proofErr w:type="spellStart"/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Regensburg</w:t>
      </w:r>
      <w:proofErr w:type="spellEnd"/>
      <w:r w:rsidR="00D4101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maximální jasnost -17</w:t>
      </w:r>
      <w:r w:rsidR="0094201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327B4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 magnitudy dosáhl ve výšce 56 km nad Norimberke</w:t>
      </w:r>
      <w:r w:rsidR="00411FF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 </w:t>
      </w:r>
      <w:r w:rsidR="00D4101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</w:t>
      </w:r>
      <w:r w:rsidR="0094201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D4101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pohasl ve výšce 3</w:t>
      </w:r>
      <w:r w:rsidR="00411FF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</w:t>
      </w:r>
      <w:r w:rsidR="0094201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411FF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</w:t>
      </w:r>
      <w:r w:rsidR="00D4101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km </w:t>
      </w:r>
      <w:r w:rsidR="00483F08" w:rsidRPr="003704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nad zemí</w:t>
      </w:r>
      <w:r w:rsidR="00483F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4101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blízkosti města </w:t>
      </w:r>
      <w:proofErr w:type="spellStart"/>
      <w:r w:rsidR="00411FF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Höchstadt</w:t>
      </w:r>
      <w:proofErr w:type="spellEnd"/>
      <w:r w:rsidR="00483F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483F08" w:rsidRPr="00483F08">
        <w:rPr>
          <w:rFonts w:ascii="Times New Roman" w:hAnsi="Times New Roman" w:cs="Times New Roman"/>
          <w:sz w:val="24"/>
        </w:rPr>
        <w:t xml:space="preserve"> </w:t>
      </w:r>
      <w:r w:rsidR="00483F08" w:rsidRPr="00AC192A">
        <w:rPr>
          <w:rFonts w:ascii="Times New Roman" w:hAnsi="Times New Roman" w:cs="Times New Roman"/>
          <w:sz w:val="24"/>
        </w:rPr>
        <w:t xml:space="preserve">Skutečná délka </w:t>
      </w:r>
      <w:r w:rsidR="00411FF4">
        <w:rPr>
          <w:rFonts w:ascii="Times New Roman" w:hAnsi="Times New Roman" w:cs="Times New Roman"/>
          <w:sz w:val="24"/>
        </w:rPr>
        <w:t>námi zaznamenané</w:t>
      </w:r>
      <w:r w:rsidR="00483F08" w:rsidRPr="00AC192A">
        <w:rPr>
          <w:rFonts w:ascii="Times New Roman" w:hAnsi="Times New Roman" w:cs="Times New Roman"/>
          <w:sz w:val="24"/>
        </w:rPr>
        <w:t xml:space="preserve"> </w:t>
      </w:r>
      <w:r w:rsidR="00411FF4">
        <w:rPr>
          <w:rFonts w:ascii="Times New Roman" w:hAnsi="Times New Roman" w:cs="Times New Roman"/>
          <w:sz w:val="24"/>
        </w:rPr>
        <w:t>světelné dráhy v atmosféře</w:t>
      </w:r>
      <w:r w:rsidR="00483F08" w:rsidRPr="00AC192A">
        <w:rPr>
          <w:rFonts w:ascii="Times New Roman" w:hAnsi="Times New Roman" w:cs="Times New Roman"/>
          <w:sz w:val="24"/>
        </w:rPr>
        <w:t xml:space="preserve"> je </w:t>
      </w:r>
      <w:r w:rsidR="00483F08">
        <w:rPr>
          <w:rFonts w:ascii="Times New Roman" w:hAnsi="Times New Roman" w:cs="Times New Roman"/>
          <w:sz w:val="24"/>
        </w:rPr>
        <w:t>1</w:t>
      </w:r>
      <w:r w:rsidR="00411FF4">
        <w:rPr>
          <w:rFonts w:ascii="Times New Roman" w:hAnsi="Times New Roman" w:cs="Times New Roman"/>
          <w:sz w:val="24"/>
        </w:rPr>
        <w:t>34</w:t>
      </w:r>
      <w:r w:rsidR="00483F08" w:rsidRPr="00AC192A">
        <w:rPr>
          <w:rFonts w:ascii="Times New Roman" w:hAnsi="Times New Roman" w:cs="Times New Roman"/>
          <w:sz w:val="24"/>
        </w:rPr>
        <w:t xml:space="preserve"> km a bolid jí uletěl za </w:t>
      </w:r>
      <w:r w:rsidR="00411FF4">
        <w:rPr>
          <w:rFonts w:ascii="Times New Roman" w:hAnsi="Times New Roman" w:cs="Times New Roman"/>
          <w:sz w:val="24"/>
        </w:rPr>
        <w:t>6</w:t>
      </w:r>
      <w:r w:rsidR="0094201D">
        <w:rPr>
          <w:rFonts w:ascii="Times New Roman" w:hAnsi="Times New Roman" w:cs="Times New Roman"/>
          <w:sz w:val="24"/>
        </w:rPr>
        <w:t>,</w:t>
      </w:r>
      <w:r w:rsidR="00411FF4">
        <w:rPr>
          <w:rFonts w:ascii="Times New Roman" w:hAnsi="Times New Roman" w:cs="Times New Roman"/>
          <w:sz w:val="24"/>
        </w:rPr>
        <w:t>4</w:t>
      </w:r>
      <w:r w:rsidR="00483F08" w:rsidRPr="00AC192A">
        <w:rPr>
          <w:rFonts w:ascii="Times New Roman" w:hAnsi="Times New Roman" w:cs="Times New Roman"/>
          <w:sz w:val="24"/>
        </w:rPr>
        <w:t xml:space="preserve"> s</w:t>
      </w:r>
      <w:r w:rsidR="00483F08">
        <w:rPr>
          <w:rFonts w:ascii="Times New Roman" w:hAnsi="Times New Roman" w:cs="Times New Roman"/>
          <w:sz w:val="24"/>
        </w:rPr>
        <w:t>ekundy</w:t>
      </w:r>
      <w:r w:rsidR="00483F08" w:rsidRPr="00AC192A">
        <w:rPr>
          <w:rFonts w:ascii="Times New Roman" w:hAnsi="Times New Roman" w:cs="Times New Roman"/>
          <w:sz w:val="24"/>
        </w:rPr>
        <w:t>.</w:t>
      </w:r>
      <w:r w:rsidR="00483F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83F08" w:rsidRPr="00AC192A">
        <w:rPr>
          <w:rFonts w:ascii="Times New Roman" w:hAnsi="Times New Roman" w:cs="Times New Roman"/>
          <w:sz w:val="24"/>
        </w:rPr>
        <w:t xml:space="preserve"> </w:t>
      </w:r>
      <w:r w:rsidR="0069620F" w:rsidRPr="0069620F">
        <w:rPr>
          <w:rFonts w:ascii="Times New Roman" w:hAnsi="Times New Roman" w:cs="Times New Roman"/>
          <w:sz w:val="24"/>
        </w:rPr>
        <w:t>Stanice bolidové sítě</w:t>
      </w:r>
      <w:r w:rsidR="0069620F">
        <w:rPr>
          <w:rFonts w:ascii="Times New Roman" w:hAnsi="Times New Roman" w:cs="Times New Roman"/>
          <w:sz w:val="24"/>
        </w:rPr>
        <w:t xml:space="preserve"> na území ČR</w:t>
      </w:r>
      <w:r w:rsidR="0069620F" w:rsidRPr="0069620F">
        <w:rPr>
          <w:rFonts w:ascii="Times New Roman" w:hAnsi="Times New Roman" w:cs="Times New Roman"/>
          <w:sz w:val="24"/>
        </w:rPr>
        <w:t xml:space="preserve"> jsou na mapce znázorněny bílými čtverci s černým středem </w:t>
      </w:r>
      <w:r w:rsidRPr="00AC192A">
        <w:rPr>
          <w:rFonts w:ascii="Times New Roman" w:hAnsi="Times New Roman" w:cs="Times New Roman"/>
          <w:sz w:val="24"/>
        </w:rPr>
        <w:t>(foto: Google/Astronomický ústav AV ČR).</w:t>
      </w:r>
    </w:p>
    <w:p w14:paraId="54AD24A2" w14:textId="77777777" w:rsidR="00CD0E05" w:rsidRDefault="00CD0E05" w:rsidP="00483F08">
      <w:pPr>
        <w:jc w:val="both"/>
        <w:rPr>
          <w:rFonts w:ascii="Times New Roman" w:hAnsi="Times New Roman" w:cs="Times New Roman"/>
          <w:sz w:val="24"/>
        </w:rPr>
      </w:pPr>
    </w:p>
    <w:p w14:paraId="116346C0" w14:textId="77777777" w:rsidR="001243A8" w:rsidRDefault="001243A8" w:rsidP="00483F08">
      <w:pPr>
        <w:jc w:val="both"/>
        <w:rPr>
          <w:rFonts w:ascii="Times New Roman" w:hAnsi="Times New Roman" w:cs="Times New Roman"/>
          <w:sz w:val="24"/>
        </w:rPr>
      </w:pPr>
    </w:p>
    <w:p w14:paraId="289DFCCF" w14:textId="77777777" w:rsidR="001243A8" w:rsidRPr="00540A4A" w:rsidRDefault="001243A8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F8487F" w14:textId="77777777" w:rsidR="00D7482F" w:rsidRDefault="00D7482F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020BEE" w14:textId="77777777" w:rsidR="00D7482F" w:rsidRDefault="00D7482F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904A22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78B553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D0F9C1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0A2838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B5D4A4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AB91CA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04AFBF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D72986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60CC54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8B7367" w14:textId="77777777" w:rsidR="00411FF4" w:rsidRDefault="00411FF4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C11556" w14:textId="77777777" w:rsidR="0094201D" w:rsidRDefault="00D96D59" w:rsidP="00483F08">
      <w:pPr>
        <w:jc w:val="both"/>
        <w:rPr>
          <w:rFonts w:ascii="Times New Roman" w:hAnsi="Times New Roman" w:cs="Times New Roman"/>
          <w:sz w:val="24"/>
          <w:szCs w:val="24"/>
        </w:rPr>
      </w:pPr>
      <w:r w:rsidRPr="00D96D59"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7CD7EACB">
          <v:shape id="_x0000_i1026" type="#_x0000_t75" alt="" style="width:452.4pt;height:307.35pt;mso-width-percent:0;mso-height-percent:0;mso-width-percent:0;mso-height-percent:0">
            <v:imagedata r:id="rId5" o:title="EN260623_204511_IP"/>
          </v:shape>
        </w:pict>
      </w:r>
    </w:p>
    <w:p w14:paraId="25D71BCC" w14:textId="0ABA4A4D" w:rsidR="001243A8" w:rsidRDefault="00D7482F" w:rsidP="00483F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Obrázek </w:t>
      </w:r>
      <w:r w:rsidR="00411FF4">
        <w:rPr>
          <w:rFonts w:ascii="Times New Roman" w:hAnsi="Times New Roman" w:cs="Times New Roman"/>
          <w:sz w:val="24"/>
          <w:szCs w:val="24"/>
        </w:rPr>
        <w:t>2</w:t>
      </w:r>
      <w:r w:rsidR="001243A8" w:rsidRPr="00540A4A">
        <w:rPr>
          <w:rFonts w:ascii="Times New Roman" w:hAnsi="Times New Roman" w:cs="Times New Roman"/>
          <w:sz w:val="24"/>
          <w:szCs w:val="24"/>
        </w:rPr>
        <w:t xml:space="preserve">. </w:t>
      </w:r>
      <w:r w:rsidR="00483F08" w:rsidRPr="00540A4A">
        <w:rPr>
          <w:rFonts w:ascii="Times New Roman" w:hAnsi="Times New Roman" w:cs="Times New Roman"/>
          <w:sz w:val="24"/>
          <w:szCs w:val="24"/>
        </w:rPr>
        <w:t xml:space="preserve">Složený snímek bolidu </w:t>
      </w:r>
      <w:r w:rsidR="00411FF4" w:rsidRPr="00540A4A">
        <w:rPr>
          <w:rFonts w:ascii="Times New Roman" w:hAnsi="Times New Roman" w:cs="Times New Roman"/>
          <w:sz w:val="24"/>
          <w:szCs w:val="24"/>
        </w:rPr>
        <w:t>EN</w:t>
      </w:r>
      <w:r w:rsidR="00411FF4">
        <w:rPr>
          <w:rFonts w:ascii="Times New Roman" w:hAnsi="Times New Roman" w:cs="Times New Roman"/>
          <w:sz w:val="24"/>
          <w:szCs w:val="24"/>
        </w:rPr>
        <w:t>260623</w:t>
      </w:r>
      <w:r w:rsidR="00411FF4" w:rsidRPr="00540A4A">
        <w:rPr>
          <w:rFonts w:ascii="Times New Roman" w:hAnsi="Times New Roman" w:cs="Times New Roman"/>
          <w:sz w:val="24"/>
          <w:szCs w:val="24"/>
        </w:rPr>
        <w:t>_</w:t>
      </w:r>
      <w:r w:rsidR="00411FF4">
        <w:rPr>
          <w:rFonts w:ascii="Times New Roman" w:hAnsi="Times New Roman" w:cs="Times New Roman"/>
          <w:sz w:val="24"/>
          <w:szCs w:val="24"/>
        </w:rPr>
        <w:t>204511</w:t>
      </w:r>
      <w:r w:rsidR="00411FF4" w:rsidRPr="00540A4A">
        <w:rPr>
          <w:rFonts w:ascii="Times New Roman" w:hAnsi="Times New Roman" w:cs="Times New Roman"/>
          <w:sz w:val="24"/>
          <w:szCs w:val="24"/>
        </w:rPr>
        <w:t xml:space="preserve"> </w:t>
      </w:r>
      <w:r w:rsidR="009D4E86" w:rsidRPr="00540A4A">
        <w:rPr>
          <w:rFonts w:ascii="Times New Roman" w:hAnsi="Times New Roman" w:cs="Times New Roman"/>
          <w:sz w:val="24"/>
          <w:szCs w:val="24"/>
        </w:rPr>
        <w:t xml:space="preserve">z </w:t>
      </w:r>
      <w:r w:rsidR="00483F08" w:rsidRPr="00540A4A">
        <w:rPr>
          <w:rFonts w:ascii="Times New Roman" w:hAnsi="Times New Roman" w:cs="Times New Roman"/>
          <w:sz w:val="24"/>
          <w:szCs w:val="24"/>
        </w:rPr>
        <w:t> videozáznamu pořízen</w:t>
      </w:r>
      <w:r w:rsidR="009D4E86" w:rsidRPr="00540A4A">
        <w:rPr>
          <w:rFonts w:ascii="Times New Roman" w:hAnsi="Times New Roman" w:cs="Times New Roman"/>
          <w:sz w:val="24"/>
          <w:szCs w:val="24"/>
        </w:rPr>
        <w:t>ého</w:t>
      </w:r>
      <w:r w:rsidR="00483F08" w:rsidRPr="00540A4A">
        <w:rPr>
          <w:rFonts w:ascii="Times New Roman" w:hAnsi="Times New Roman" w:cs="Times New Roman"/>
          <w:sz w:val="24"/>
          <w:szCs w:val="24"/>
        </w:rPr>
        <w:t xml:space="preserve"> videokamerou na </w:t>
      </w:r>
      <w:r>
        <w:rPr>
          <w:rFonts w:ascii="Times New Roman" w:hAnsi="Times New Roman" w:cs="Times New Roman"/>
          <w:sz w:val="24"/>
          <w:szCs w:val="24"/>
        </w:rPr>
        <w:t>observatoři v</w:t>
      </w:r>
      <w:r w:rsidR="00411FF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Ondřejově</w:t>
      </w:r>
      <w:r w:rsidR="00411FF4">
        <w:rPr>
          <w:rFonts w:ascii="Times New Roman" w:hAnsi="Times New Roman" w:cs="Times New Roman"/>
          <w:sz w:val="24"/>
          <w:szCs w:val="24"/>
        </w:rPr>
        <w:t xml:space="preserve"> </w:t>
      </w:r>
      <w:r w:rsidR="001243A8" w:rsidRPr="00540A4A">
        <w:rPr>
          <w:rFonts w:ascii="Times New Roman" w:hAnsi="Times New Roman" w:cs="Times New Roman"/>
          <w:sz w:val="24"/>
          <w:szCs w:val="24"/>
        </w:rPr>
        <w:t>(</w:t>
      </w:r>
      <w:r w:rsidR="00483F08" w:rsidRPr="00540A4A">
        <w:rPr>
          <w:rFonts w:ascii="Times New Roman" w:hAnsi="Times New Roman" w:cs="Times New Roman"/>
          <w:sz w:val="24"/>
          <w:szCs w:val="24"/>
        </w:rPr>
        <w:t xml:space="preserve">foto: </w:t>
      </w:r>
      <w:r w:rsidR="001243A8" w:rsidRPr="00540A4A">
        <w:rPr>
          <w:rFonts w:ascii="Times New Roman" w:hAnsi="Times New Roman" w:cs="Times New Roman"/>
          <w:sz w:val="24"/>
          <w:szCs w:val="24"/>
        </w:rPr>
        <w:t>Astronomický ústav AV ČR).</w:t>
      </w:r>
    </w:p>
    <w:p w14:paraId="23BB694C" w14:textId="77777777" w:rsidR="0094201D" w:rsidRPr="00540A4A" w:rsidRDefault="0094201D" w:rsidP="00483F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5231BB" w14:textId="77777777" w:rsidR="00370480" w:rsidRDefault="00D96D59" w:rsidP="00483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96D59"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0257761F">
          <v:shape id="_x0000_i1025" type="#_x0000_t75" alt="" style="width:454.55pt;height:218.15pt;mso-width-percent:0;mso-height-percent:0;mso-width-percent:0;mso-height-percent:0">
            <v:imagedata r:id="rId6" o:title="EN260623_204511_FIPS"/>
          </v:shape>
        </w:pict>
      </w:r>
    </w:p>
    <w:p w14:paraId="144ABDDC" w14:textId="77777777" w:rsidR="00CD0E05" w:rsidRPr="00540A4A" w:rsidRDefault="00CD0E05" w:rsidP="00483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2625C1E" w14:textId="2F594DEE" w:rsidR="009F664F" w:rsidRPr="00540A4A" w:rsidRDefault="009D4E86" w:rsidP="00483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A4A">
        <w:rPr>
          <w:rFonts w:ascii="Times New Roman" w:hAnsi="Times New Roman" w:cs="Times New Roman"/>
          <w:sz w:val="24"/>
          <w:szCs w:val="24"/>
        </w:rPr>
        <w:t xml:space="preserve">Obrázek </w:t>
      </w:r>
      <w:r w:rsidR="00411FF4">
        <w:rPr>
          <w:rFonts w:ascii="Times New Roman" w:hAnsi="Times New Roman" w:cs="Times New Roman"/>
          <w:sz w:val="24"/>
          <w:szCs w:val="24"/>
        </w:rPr>
        <w:t>3</w:t>
      </w:r>
      <w:r w:rsidRPr="00540A4A">
        <w:rPr>
          <w:rFonts w:ascii="Times New Roman" w:hAnsi="Times New Roman" w:cs="Times New Roman"/>
          <w:sz w:val="24"/>
          <w:szCs w:val="24"/>
        </w:rPr>
        <w:t xml:space="preserve">. Výřezy z detailního videozáznamu bolidu </w:t>
      </w:r>
      <w:r w:rsidR="00411FF4" w:rsidRPr="00540A4A">
        <w:rPr>
          <w:rFonts w:ascii="Times New Roman" w:hAnsi="Times New Roman" w:cs="Times New Roman"/>
          <w:sz w:val="24"/>
          <w:szCs w:val="24"/>
        </w:rPr>
        <w:t>EN</w:t>
      </w:r>
      <w:r w:rsidR="00411FF4">
        <w:rPr>
          <w:rFonts w:ascii="Times New Roman" w:hAnsi="Times New Roman" w:cs="Times New Roman"/>
          <w:sz w:val="24"/>
          <w:szCs w:val="24"/>
        </w:rPr>
        <w:t>260623</w:t>
      </w:r>
      <w:r w:rsidR="00411FF4" w:rsidRPr="00540A4A">
        <w:rPr>
          <w:rFonts w:ascii="Times New Roman" w:hAnsi="Times New Roman" w:cs="Times New Roman"/>
          <w:sz w:val="24"/>
          <w:szCs w:val="24"/>
        </w:rPr>
        <w:t>_</w:t>
      </w:r>
      <w:r w:rsidR="00411FF4">
        <w:rPr>
          <w:rFonts w:ascii="Times New Roman" w:hAnsi="Times New Roman" w:cs="Times New Roman"/>
          <w:sz w:val="24"/>
          <w:szCs w:val="24"/>
        </w:rPr>
        <w:t>204511</w:t>
      </w:r>
      <w:r w:rsidR="00411FF4" w:rsidRPr="00540A4A">
        <w:rPr>
          <w:rFonts w:ascii="Times New Roman" w:hAnsi="Times New Roman" w:cs="Times New Roman"/>
          <w:sz w:val="24"/>
          <w:szCs w:val="24"/>
        </w:rPr>
        <w:t xml:space="preserve"> </w:t>
      </w:r>
      <w:r w:rsidRPr="00540A4A">
        <w:rPr>
          <w:rFonts w:ascii="Times New Roman" w:hAnsi="Times New Roman" w:cs="Times New Roman"/>
          <w:sz w:val="24"/>
          <w:szCs w:val="24"/>
        </w:rPr>
        <w:t xml:space="preserve">pořízeného </w:t>
      </w:r>
      <w:proofErr w:type="spellStart"/>
      <w:r w:rsidRPr="00540A4A">
        <w:rPr>
          <w:rFonts w:ascii="Times New Roman" w:hAnsi="Times New Roman" w:cs="Times New Roman"/>
          <w:sz w:val="24"/>
          <w:szCs w:val="24"/>
        </w:rPr>
        <w:t>rychlonaváděcím</w:t>
      </w:r>
      <w:proofErr w:type="spellEnd"/>
      <w:r w:rsidRPr="00540A4A">
        <w:rPr>
          <w:rFonts w:ascii="Times New Roman" w:hAnsi="Times New Roman" w:cs="Times New Roman"/>
          <w:sz w:val="24"/>
          <w:szCs w:val="24"/>
        </w:rPr>
        <w:t xml:space="preserve"> systémem FIPS na </w:t>
      </w:r>
      <w:r w:rsidR="00F53953">
        <w:rPr>
          <w:rFonts w:ascii="Times New Roman" w:hAnsi="Times New Roman" w:cs="Times New Roman"/>
          <w:sz w:val="24"/>
          <w:szCs w:val="24"/>
        </w:rPr>
        <w:t xml:space="preserve">observatoři </w:t>
      </w:r>
      <w:r w:rsidRPr="00540A4A">
        <w:rPr>
          <w:rFonts w:ascii="Times New Roman" w:hAnsi="Times New Roman" w:cs="Times New Roman"/>
          <w:sz w:val="24"/>
          <w:szCs w:val="24"/>
        </w:rPr>
        <w:t>v </w:t>
      </w:r>
      <w:r w:rsidR="00F53953">
        <w:rPr>
          <w:rFonts w:ascii="Times New Roman" w:hAnsi="Times New Roman" w:cs="Times New Roman"/>
          <w:sz w:val="24"/>
          <w:szCs w:val="24"/>
        </w:rPr>
        <w:t>Ondřejově</w:t>
      </w:r>
      <w:r w:rsidRPr="00540A4A">
        <w:rPr>
          <w:rFonts w:ascii="Times New Roman" w:hAnsi="Times New Roman" w:cs="Times New Roman"/>
          <w:sz w:val="24"/>
          <w:szCs w:val="24"/>
        </w:rPr>
        <w:t xml:space="preserve">. Tento záznam slouží k podrobnějšímu zkoumání fragmentace meteoroidu. </w:t>
      </w:r>
      <w:r w:rsidR="00CD0E05">
        <w:rPr>
          <w:rFonts w:ascii="Times New Roman" w:hAnsi="Times New Roman" w:cs="Times New Roman"/>
          <w:sz w:val="24"/>
          <w:szCs w:val="24"/>
        </w:rPr>
        <w:t xml:space="preserve">Relativní čas pro jednotlivé snímky je vztažen </w:t>
      </w:r>
      <w:r w:rsidR="00F53953">
        <w:rPr>
          <w:rFonts w:ascii="Times New Roman" w:hAnsi="Times New Roman" w:cs="Times New Roman"/>
          <w:sz w:val="24"/>
          <w:szCs w:val="24"/>
        </w:rPr>
        <w:t xml:space="preserve">k absolutnímu času </w:t>
      </w:r>
      <w:r w:rsidR="00A11D50">
        <w:rPr>
          <w:rFonts w:ascii="Times New Roman" w:hAnsi="Times New Roman" w:cs="Times New Roman"/>
          <w:sz w:val="24"/>
          <w:szCs w:val="24"/>
        </w:rPr>
        <w:t>2</w:t>
      </w:r>
      <w:r w:rsidR="00704F2D">
        <w:rPr>
          <w:rFonts w:ascii="Times New Roman" w:hAnsi="Times New Roman" w:cs="Times New Roman"/>
          <w:sz w:val="24"/>
          <w:szCs w:val="24"/>
        </w:rPr>
        <w:t>0</w:t>
      </w:r>
      <w:r w:rsidR="00F53953">
        <w:rPr>
          <w:rFonts w:ascii="Times New Roman" w:hAnsi="Times New Roman" w:cs="Times New Roman"/>
          <w:sz w:val="24"/>
          <w:szCs w:val="24"/>
        </w:rPr>
        <w:t>:</w:t>
      </w:r>
      <w:r w:rsidR="00704F2D">
        <w:rPr>
          <w:rFonts w:ascii="Times New Roman" w:hAnsi="Times New Roman" w:cs="Times New Roman"/>
          <w:sz w:val="24"/>
          <w:szCs w:val="24"/>
        </w:rPr>
        <w:t>45</w:t>
      </w:r>
      <w:r w:rsidR="00F53953">
        <w:rPr>
          <w:rFonts w:ascii="Times New Roman" w:hAnsi="Times New Roman" w:cs="Times New Roman"/>
          <w:sz w:val="24"/>
          <w:szCs w:val="24"/>
        </w:rPr>
        <w:t>:</w:t>
      </w:r>
      <w:r w:rsidR="00704F2D">
        <w:rPr>
          <w:rFonts w:ascii="Times New Roman" w:hAnsi="Times New Roman" w:cs="Times New Roman"/>
          <w:sz w:val="24"/>
          <w:szCs w:val="24"/>
        </w:rPr>
        <w:t>11</w:t>
      </w:r>
      <w:r w:rsidR="00F53953">
        <w:rPr>
          <w:rFonts w:ascii="Times New Roman" w:hAnsi="Times New Roman" w:cs="Times New Roman"/>
          <w:sz w:val="24"/>
          <w:szCs w:val="24"/>
        </w:rPr>
        <w:t xml:space="preserve"> UT</w:t>
      </w:r>
      <w:r w:rsidRPr="00540A4A">
        <w:rPr>
          <w:rFonts w:ascii="Times New Roman" w:hAnsi="Times New Roman" w:cs="Times New Roman"/>
          <w:sz w:val="24"/>
          <w:szCs w:val="24"/>
        </w:rPr>
        <w:t xml:space="preserve"> (</w:t>
      </w:r>
      <w:r w:rsidR="00F53953">
        <w:rPr>
          <w:rFonts w:ascii="Times New Roman" w:hAnsi="Times New Roman" w:cs="Times New Roman"/>
          <w:sz w:val="24"/>
          <w:szCs w:val="24"/>
        </w:rPr>
        <w:t xml:space="preserve">grafika Lukáš Shrbený, </w:t>
      </w:r>
      <w:r w:rsidRPr="00540A4A">
        <w:rPr>
          <w:rFonts w:ascii="Times New Roman" w:hAnsi="Times New Roman" w:cs="Times New Roman"/>
          <w:sz w:val="24"/>
          <w:szCs w:val="24"/>
        </w:rPr>
        <w:t>foto Astronomický ústav AV ČR).</w:t>
      </w:r>
    </w:p>
    <w:p w14:paraId="2FCED67B" w14:textId="77777777" w:rsidR="00542AE8" w:rsidRDefault="00542AE8" w:rsidP="009D4E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42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Noto Sans CJK SC Regular">
    <w:altName w:val="Times New Roman"/>
    <w:panose1 w:val="020B0604020202020204"/>
    <w:charset w:val="00"/>
    <w:family w:val="roman"/>
    <w:notTrueType/>
    <w:pitch w:val="default"/>
  </w:font>
  <w:font w:name="FreeSan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80"/>
    <w:rsid w:val="00091389"/>
    <w:rsid w:val="000A34FC"/>
    <w:rsid w:val="000E46AD"/>
    <w:rsid w:val="001243A8"/>
    <w:rsid w:val="00152FC3"/>
    <w:rsid w:val="001E15D8"/>
    <w:rsid w:val="002220F6"/>
    <w:rsid w:val="002475E9"/>
    <w:rsid w:val="002C1B1E"/>
    <w:rsid w:val="002D245D"/>
    <w:rsid w:val="00307AC7"/>
    <w:rsid w:val="00327B47"/>
    <w:rsid w:val="00370480"/>
    <w:rsid w:val="00385A05"/>
    <w:rsid w:val="003B0B6A"/>
    <w:rsid w:val="0041174F"/>
    <w:rsid w:val="00411FF4"/>
    <w:rsid w:val="00421918"/>
    <w:rsid w:val="00445A83"/>
    <w:rsid w:val="004704DD"/>
    <w:rsid w:val="0047270D"/>
    <w:rsid w:val="00483F08"/>
    <w:rsid w:val="00492D63"/>
    <w:rsid w:val="004A0FBA"/>
    <w:rsid w:val="005249B3"/>
    <w:rsid w:val="00540A4A"/>
    <w:rsid w:val="00542AE8"/>
    <w:rsid w:val="005A012F"/>
    <w:rsid w:val="0060486B"/>
    <w:rsid w:val="00607D4C"/>
    <w:rsid w:val="00611CEB"/>
    <w:rsid w:val="006227B8"/>
    <w:rsid w:val="006324C8"/>
    <w:rsid w:val="006467F9"/>
    <w:rsid w:val="00667F01"/>
    <w:rsid w:val="00690A98"/>
    <w:rsid w:val="0069620F"/>
    <w:rsid w:val="006D036E"/>
    <w:rsid w:val="00704F2D"/>
    <w:rsid w:val="007063D3"/>
    <w:rsid w:val="0073113A"/>
    <w:rsid w:val="00766179"/>
    <w:rsid w:val="007C3182"/>
    <w:rsid w:val="007C7BA1"/>
    <w:rsid w:val="00812649"/>
    <w:rsid w:val="008302C5"/>
    <w:rsid w:val="00850C0E"/>
    <w:rsid w:val="00856778"/>
    <w:rsid w:val="008609E0"/>
    <w:rsid w:val="00925D59"/>
    <w:rsid w:val="00936408"/>
    <w:rsid w:val="0094201D"/>
    <w:rsid w:val="009515FF"/>
    <w:rsid w:val="009529D5"/>
    <w:rsid w:val="009C1BE4"/>
    <w:rsid w:val="009D4E86"/>
    <w:rsid w:val="009D59AE"/>
    <w:rsid w:val="009F664F"/>
    <w:rsid w:val="00A11D50"/>
    <w:rsid w:val="00AC192A"/>
    <w:rsid w:val="00B17934"/>
    <w:rsid w:val="00B45421"/>
    <w:rsid w:val="00B45D81"/>
    <w:rsid w:val="00CD0E05"/>
    <w:rsid w:val="00CE1D27"/>
    <w:rsid w:val="00CF07D7"/>
    <w:rsid w:val="00D06393"/>
    <w:rsid w:val="00D4101E"/>
    <w:rsid w:val="00D66AFB"/>
    <w:rsid w:val="00D7482F"/>
    <w:rsid w:val="00D96D59"/>
    <w:rsid w:val="00DD1CEF"/>
    <w:rsid w:val="00E36750"/>
    <w:rsid w:val="00E42B24"/>
    <w:rsid w:val="00E51E74"/>
    <w:rsid w:val="00EA4B5B"/>
    <w:rsid w:val="00ED0F01"/>
    <w:rsid w:val="00F53953"/>
    <w:rsid w:val="00F8228E"/>
    <w:rsid w:val="00FE38C0"/>
    <w:rsid w:val="00FE39BF"/>
    <w:rsid w:val="00FE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5DC0"/>
  <w15:chartTrackingRefBased/>
  <w15:docId w15:val="{B9E9C8C8-E727-4A0B-BB72-16C903DC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4201D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4201D"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9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930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Spurný</dc:creator>
  <cp:keywords/>
  <dc:description/>
  <cp:lastModifiedBy>Lucie Fojtova</cp:lastModifiedBy>
  <cp:revision>2</cp:revision>
  <dcterms:created xsi:type="dcterms:W3CDTF">2023-06-28T06:18:00Z</dcterms:created>
  <dcterms:modified xsi:type="dcterms:W3CDTF">2023-06-28T06:18:00Z</dcterms:modified>
</cp:coreProperties>
</file>